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00" w:rsidRPr="00032700" w:rsidRDefault="00032700" w:rsidP="00032700">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032700">
        <w:rPr>
          <w:rFonts w:ascii="PT Astra Serif" w:eastAsia="Times New Roman" w:hAnsi="PT Astra Serif" w:cs="Times New Roman"/>
          <w:b/>
          <w:noProof/>
          <w:sz w:val="20"/>
          <w:szCs w:val="20"/>
          <w:lang w:eastAsia="ru-RU"/>
        </w:rPr>
        <w:drawing>
          <wp:inline distT="0" distB="0" distL="0" distR="0" wp14:anchorId="59AD326B" wp14:editId="64740C42">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032700" w:rsidRPr="00032700" w:rsidRDefault="00032700" w:rsidP="00032700">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p>
    <w:p w:rsidR="00032700" w:rsidRPr="00032700" w:rsidRDefault="00032700" w:rsidP="00032700">
      <w:pPr>
        <w:spacing w:after="0" w:line="240" w:lineRule="auto"/>
        <w:jc w:val="center"/>
        <w:rPr>
          <w:rFonts w:ascii="PT Astra Serif" w:eastAsia="Times New Roman" w:hAnsi="PT Astra Serif" w:cs="Times New Roman"/>
          <w:b/>
          <w:sz w:val="24"/>
          <w:szCs w:val="24"/>
          <w:lang w:eastAsia="ru-RU"/>
        </w:rPr>
      </w:pPr>
      <w:r w:rsidRPr="00032700">
        <w:rPr>
          <w:rFonts w:ascii="PT Astra Serif" w:eastAsia="Times New Roman" w:hAnsi="PT Astra Serif" w:cs="Times New Roman"/>
          <w:b/>
          <w:sz w:val="24"/>
          <w:szCs w:val="24"/>
          <w:lang w:eastAsia="ru-RU"/>
        </w:rPr>
        <w:t>Тульская область</w:t>
      </w:r>
    </w:p>
    <w:p w:rsidR="00032700" w:rsidRPr="00032700" w:rsidRDefault="00032700" w:rsidP="00032700">
      <w:pPr>
        <w:spacing w:after="0" w:line="240" w:lineRule="auto"/>
        <w:jc w:val="center"/>
        <w:rPr>
          <w:rFonts w:ascii="PT Astra Serif" w:eastAsia="Times New Roman" w:hAnsi="PT Astra Serif" w:cs="Times New Roman"/>
          <w:b/>
          <w:sz w:val="24"/>
          <w:szCs w:val="24"/>
          <w:lang w:eastAsia="ru-RU"/>
        </w:rPr>
      </w:pPr>
      <w:r w:rsidRPr="00032700">
        <w:rPr>
          <w:rFonts w:ascii="PT Astra Serif" w:eastAsia="Times New Roman" w:hAnsi="PT Astra Serif" w:cs="Times New Roman"/>
          <w:b/>
          <w:sz w:val="24"/>
          <w:szCs w:val="24"/>
          <w:lang w:eastAsia="ru-RU"/>
        </w:rPr>
        <w:t xml:space="preserve">Муниципальное образование </w:t>
      </w:r>
    </w:p>
    <w:p w:rsidR="00032700" w:rsidRPr="00032700" w:rsidRDefault="00032700" w:rsidP="00032700">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032700">
        <w:rPr>
          <w:rFonts w:ascii="PT Astra Serif" w:eastAsia="Times New Roman" w:hAnsi="PT Astra Serif" w:cs="Times New Roman"/>
          <w:b/>
          <w:spacing w:val="43"/>
          <w:sz w:val="24"/>
          <w:szCs w:val="24"/>
          <w:lang w:eastAsia="ru-RU"/>
        </w:rPr>
        <w:t>ЩЁКИНСКИЙ РАЙОН</w:t>
      </w:r>
    </w:p>
    <w:p w:rsidR="00032700" w:rsidRPr="00032700" w:rsidRDefault="00032700" w:rsidP="00032700">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032700" w:rsidRPr="00032700" w:rsidRDefault="00032700" w:rsidP="00032700">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032700">
        <w:rPr>
          <w:rFonts w:ascii="PT Astra Serif" w:eastAsia="Times New Roman" w:hAnsi="PT Astra Serif" w:cs="Times New Roman"/>
          <w:b/>
          <w:sz w:val="24"/>
          <w:szCs w:val="24"/>
          <w:lang w:eastAsia="ru-RU"/>
        </w:rPr>
        <w:t>АДМИНИСТРАЦИЯ ЩЁКИНСКОГО РАЙОНА</w:t>
      </w:r>
    </w:p>
    <w:p w:rsidR="00032700" w:rsidRPr="00032700" w:rsidRDefault="00032700" w:rsidP="00032700">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032700" w:rsidRPr="00032700" w:rsidRDefault="00032700" w:rsidP="00032700">
      <w:pPr>
        <w:widowControl w:val="0"/>
        <w:tabs>
          <w:tab w:val="left" w:pos="567"/>
          <w:tab w:val="left" w:pos="5387"/>
        </w:tabs>
        <w:suppressAutoHyphens/>
        <w:autoSpaceDE w:val="0"/>
        <w:autoSpaceDN w:val="0"/>
        <w:adjustRightInd w:val="0"/>
        <w:spacing w:after="0" w:line="240" w:lineRule="auto"/>
        <w:jc w:val="center"/>
        <w:rPr>
          <w:rFonts w:ascii="PT Astra Serif" w:eastAsia="Times New Roman" w:hAnsi="PT Astra Serif" w:cs="Tahoma"/>
          <w:b/>
          <w:spacing w:val="30"/>
          <w:sz w:val="32"/>
          <w:szCs w:val="32"/>
          <w:lang w:eastAsia="zh-CN"/>
        </w:rPr>
      </w:pPr>
      <w:proofErr w:type="gramStart"/>
      <w:r w:rsidRPr="00032700">
        <w:rPr>
          <w:rFonts w:ascii="PT Astra Serif" w:eastAsia="Times New Roman" w:hAnsi="PT Astra Serif" w:cs="Tahoma"/>
          <w:b/>
          <w:spacing w:val="30"/>
          <w:sz w:val="32"/>
          <w:szCs w:val="32"/>
          <w:lang w:eastAsia="zh-CN"/>
        </w:rPr>
        <w:t>П</w:t>
      </w:r>
      <w:proofErr w:type="gramEnd"/>
      <w:r w:rsidRPr="00032700">
        <w:rPr>
          <w:rFonts w:ascii="PT Astra Serif" w:eastAsia="Times New Roman" w:hAnsi="PT Astra Serif" w:cs="Tahoma"/>
          <w:b/>
          <w:spacing w:val="30"/>
          <w:sz w:val="32"/>
          <w:szCs w:val="32"/>
          <w:lang w:eastAsia="zh-CN"/>
        </w:rPr>
        <w:t xml:space="preserve"> О С Т А Н О В Л Е Н И Е</w:t>
      </w:r>
    </w:p>
    <w:p w:rsidR="00032700" w:rsidRPr="00032700" w:rsidRDefault="00032700" w:rsidP="00032700">
      <w:pPr>
        <w:widowControl w:val="0"/>
        <w:tabs>
          <w:tab w:val="left" w:pos="5160"/>
        </w:tabs>
        <w:suppressAutoHyphens/>
        <w:autoSpaceDE w:val="0"/>
        <w:autoSpaceDN w:val="0"/>
        <w:adjustRightInd w:val="0"/>
        <w:spacing w:after="0" w:line="240" w:lineRule="auto"/>
        <w:rPr>
          <w:rFonts w:ascii="Arial" w:eastAsia="Times New Roman" w:hAnsi="Arial" w:cs="Times New Roman"/>
          <w:sz w:val="20"/>
          <w:szCs w:val="20"/>
          <w:lang w:eastAsia="zh-CN"/>
        </w:rPr>
      </w:pPr>
      <w:r w:rsidRPr="00032700">
        <w:rPr>
          <w:rFonts w:ascii="Arial" w:eastAsia="Times New Roman" w:hAnsi="Arial" w:cs="Times New Roman"/>
          <w:sz w:val="20"/>
          <w:szCs w:val="20"/>
          <w:lang w:eastAsia="zh-CN"/>
        </w:rPr>
        <w:tab/>
      </w:r>
    </w:p>
    <w:p w:rsidR="00032700" w:rsidRPr="00032700" w:rsidRDefault="00032700" w:rsidP="00032700">
      <w:pPr>
        <w:widowControl w:val="0"/>
        <w:tabs>
          <w:tab w:val="left" w:pos="3450"/>
        </w:tabs>
        <w:suppressAutoHyphens/>
        <w:autoSpaceDE w:val="0"/>
        <w:autoSpaceDN w:val="0"/>
        <w:adjustRightInd w:val="0"/>
        <w:spacing w:after="0" w:line="240" w:lineRule="auto"/>
        <w:ind w:firstLine="142"/>
        <w:rPr>
          <w:rFonts w:ascii="Arial" w:eastAsia="Times New Roman" w:hAnsi="Arial" w:cs="Times New Roman"/>
          <w:sz w:val="20"/>
          <w:szCs w:val="20"/>
          <w:lang w:eastAsia="zh-CN"/>
        </w:rPr>
      </w:pPr>
      <w:r w:rsidRPr="0003270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BED3B11" wp14:editId="66FFD397">
                <wp:simplePos x="0" y="0"/>
                <wp:positionH relativeFrom="column">
                  <wp:posOffset>-127635</wp:posOffset>
                </wp:positionH>
                <wp:positionV relativeFrom="paragraph">
                  <wp:posOffset>83185</wp:posOffset>
                </wp:positionV>
                <wp:extent cx="3997325" cy="259080"/>
                <wp:effectExtent l="0" t="0" r="3175" b="76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700" w:rsidRPr="000B526A" w:rsidRDefault="00032700" w:rsidP="0003270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0.05pt;margin-top:6.55pt;width:314.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ELwA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" filled="f" stroked="f">
                <v:textbox inset="0,0,0,0">
                  <w:txbxContent>
                    <w:p w:rsidR="00032700" w:rsidRPr="000B526A" w:rsidRDefault="00032700" w:rsidP="0003270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1221</w:t>
                      </w:r>
                    </w:p>
                  </w:txbxContent>
                </v:textbox>
              </v:shape>
            </w:pict>
          </mc:Fallback>
        </mc:AlternateContent>
      </w:r>
      <w:r w:rsidRPr="00032700">
        <w:rPr>
          <w:rFonts w:ascii="Arial" w:eastAsia="Times New Roman" w:hAnsi="Arial" w:cs="Times New Roman"/>
          <w:sz w:val="20"/>
          <w:szCs w:val="20"/>
          <w:lang w:eastAsia="zh-CN"/>
        </w:rPr>
        <w:tab/>
      </w:r>
    </w:p>
    <w:p w:rsidR="00032700" w:rsidRPr="00032700" w:rsidRDefault="00032700" w:rsidP="00032700">
      <w:pPr>
        <w:widowControl w:val="0"/>
        <w:autoSpaceDE w:val="0"/>
        <w:autoSpaceDN w:val="0"/>
        <w:adjustRightInd w:val="0"/>
        <w:spacing w:after="0" w:line="240" w:lineRule="auto"/>
        <w:ind w:firstLine="142"/>
        <w:rPr>
          <w:rFonts w:ascii="Arial" w:eastAsia="Times New Roman" w:hAnsi="Arial" w:cs="Times New Roman"/>
          <w:sz w:val="20"/>
          <w:szCs w:val="20"/>
          <w:lang w:eastAsia="ru-RU"/>
        </w:rPr>
      </w:pPr>
    </w:p>
    <w:p w:rsidR="00032700" w:rsidRPr="00032700" w:rsidRDefault="00032700" w:rsidP="00032700">
      <w:pPr>
        <w:widowControl w:val="0"/>
        <w:autoSpaceDE w:val="0"/>
        <w:autoSpaceDN w:val="0"/>
        <w:adjustRightInd w:val="0"/>
        <w:spacing w:after="0" w:line="240" w:lineRule="auto"/>
        <w:ind w:firstLine="142"/>
        <w:rPr>
          <w:rFonts w:ascii="Arial" w:eastAsia="Times New Roman" w:hAnsi="Arial" w:cs="Times New Roman"/>
          <w:sz w:val="36"/>
          <w:szCs w:val="36"/>
          <w:lang w:eastAsia="ru-RU"/>
        </w:rPr>
      </w:pPr>
    </w:p>
    <w:p w:rsidR="00032700" w:rsidRPr="00032700" w:rsidRDefault="00032700" w:rsidP="00032700">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
    <w:p w:rsidR="00032700" w:rsidRPr="00032700" w:rsidRDefault="00032700" w:rsidP="00032700">
      <w:pPr>
        <w:spacing w:after="0"/>
        <w:jc w:val="center"/>
        <w:rPr>
          <w:rFonts w:ascii="PT Astra Serif" w:eastAsia="Times New Roman" w:hAnsi="PT Astra Serif" w:cs="Times New Roman"/>
          <w:b/>
          <w:sz w:val="28"/>
          <w:szCs w:val="28"/>
          <w:lang w:eastAsia="ru-RU"/>
        </w:rPr>
      </w:pPr>
      <w:r w:rsidRPr="00032700">
        <w:rPr>
          <w:rFonts w:ascii="PT Astra Serif" w:eastAsia="Times New Roman" w:hAnsi="PT Astra Serif" w:cs="Times New Roman"/>
          <w:b/>
          <w:sz w:val="28"/>
          <w:szCs w:val="24"/>
          <w:lang w:eastAsia="ru-RU"/>
        </w:rPr>
        <w:t xml:space="preserve">Об утверждении </w:t>
      </w:r>
      <w:r w:rsidRPr="00032700">
        <w:rPr>
          <w:rFonts w:ascii="PT Astra Serif" w:eastAsia="Times New Roman" w:hAnsi="PT Astra Serif" w:cs="Times New Roman"/>
          <w:b/>
          <w:sz w:val="28"/>
          <w:szCs w:val="28"/>
          <w:lang w:eastAsia="ru-RU"/>
        </w:rPr>
        <w:t xml:space="preserve">административного регламента </w:t>
      </w:r>
    </w:p>
    <w:p w:rsidR="00032700" w:rsidRPr="00032700" w:rsidRDefault="00032700" w:rsidP="00032700">
      <w:pPr>
        <w:spacing w:after="0"/>
        <w:jc w:val="center"/>
        <w:rPr>
          <w:rFonts w:ascii="PT Astra Serif" w:eastAsia="Times New Roman" w:hAnsi="PT Astra Serif" w:cs="Times New Roman"/>
          <w:b/>
          <w:sz w:val="28"/>
          <w:szCs w:val="28"/>
          <w:lang w:eastAsia="ru-RU"/>
        </w:rPr>
      </w:pPr>
      <w:r w:rsidRPr="00032700">
        <w:rPr>
          <w:rFonts w:ascii="PT Astra Serif" w:eastAsia="Times New Roman" w:hAnsi="PT Astra Serif" w:cs="Times New Roman"/>
          <w:b/>
          <w:sz w:val="28"/>
          <w:szCs w:val="28"/>
          <w:lang w:eastAsia="ru-RU"/>
        </w:rPr>
        <w:t xml:space="preserve">предоставления муниципальной услуги </w:t>
      </w:r>
    </w:p>
    <w:p w:rsidR="00032700" w:rsidRPr="00032700" w:rsidRDefault="00032700" w:rsidP="00032700">
      <w:pPr>
        <w:spacing w:after="0"/>
        <w:jc w:val="center"/>
        <w:rPr>
          <w:rFonts w:ascii="PT Astra Serif" w:eastAsia="Times New Roman" w:hAnsi="PT Astra Serif" w:cs="Times New Roman"/>
          <w:b/>
          <w:sz w:val="28"/>
          <w:szCs w:val="28"/>
          <w:lang w:eastAsia="ru-RU"/>
        </w:rPr>
      </w:pPr>
      <w:r w:rsidRPr="00032700">
        <w:rPr>
          <w:rFonts w:ascii="PT Astra Serif" w:eastAsia="Times New Roman" w:hAnsi="PT Astra Serif" w:cs="Times New Roman"/>
          <w:b/>
          <w:sz w:val="28"/>
          <w:szCs w:val="28"/>
          <w:lang w:eastAsia="ru-RU"/>
        </w:rPr>
        <w:t xml:space="preserve">«Предоставление земельного участка, находящегося </w:t>
      </w:r>
    </w:p>
    <w:p w:rsidR="00032700" w:rsidRPr="00032700" w:rsidRDefault="00032700" w:rsidP="00032700">
      <w:pPr>
        <w:spacing w:after="0"/>
        <w:jc w:val="center"/>
        <w:rPr>
          <w:rFonts w:ascii="PT Astra Serif" w:eastAsia="Times New Roman" w:hAnsi="PT Astra Serif" w:cs="Times New Roman"/>
          <w:b/>
          <w:sz w:val="28"/>
          <w:szCs w:val="28"/>
          <w:lang w:eastAsia="ru-RU"/>
        </w:rPr>
      </w:pPr>
      <w:r w:rsidRPr="00032700">
        <w:rPr>
          <w:rFonts w:ascii="PT Astra Serif" w:eastAsia="Times New Roman" w:hAnsi="PT Astra Serif" w:cs="Times New Roman"/>
          <w:b/>
          <w:sz w:val="28"/>
          <w:szCs w:val="28"/>
          <w:lang w:eastAsia="ru-RU"/>
        </w:rPr>
        <w:t xml:space="preserve">в государственной или муниципальной собственности, </w:t>
      </w:r>
    </w:p>
    <w:p w:rsidR="00032700" w:rsidRPr="00032700" w:rsidRDefault="00032700" w:rsidP="00032700">
      <w:pPr>
        <w:spacing w:after="0"/>
        <w:jc w:val="center"/>
        <w:rPr>
          <w:rFonts w:ascii="PT Astra Serif" w:eastAsia="Calibri" w:hAnsi="PT Astra Serif" w:cs="Times New Roman"/>
          <w:b/>
          <w:bCs/>
          <w:sz w:val="28"/>
          <w:szCs w:val="28"/>
          <w:lang w:eastAsia="ru-RU"/>
        </w:rPr>
      </w:pPr>
      <w:r w:rsidRPr="00032700">
        <w:rPr>
          <w:rFonts w:ascii="PT Astra Serif" w:eastAsia="Times New Roman" w:hAnsi="PT Astra Serif" w:cs="Times New Roman"/>
          <w:b/>
          <w:sz w:val="28"/>
          <w:szCs w:val="28"/>
          <w:lang w:eastAsia="ru-RU"/>
        </w:rPr>
        <w:t>в собственность бесплатно»</w:t>
      </w:r>
      <w:r w:rsidRPr="00032700">
        <w:rPr>
          <w:rFonts w:ascii="PT Astra Serif" w:eastAsia="Calibri" w:hAnsi="PT Astra Serif" w:cs="Times New Roman"/>
          <w:b/>
          <w:bCs/>
          <w:sz w:val="28"/>
          <w:szCs w:val="28"/>
          <w:lang w:eastAsia="ru-RU"/>
        </w:rPr>
        <w:t xml:space="preserve"> </w:t>
      </w:r>
    </w:p>
    <w:p w:rsidR="00032700" w:rsidRPr="0067397A" w:rsidRDefault="00032700" w:rsidP="00032700">
      <w:pPr>
        <w:spacing w:after="0"/>
        <w:jc w:val="center"/>
        <w:rPr>
          <w:rFonts w:ascii="PT Astra Serif" w:eastAsia="Calibri" w:hAnsi="PT Astra Serif" w:cs="Times New Roman"/>
          <w:sz w:val="28"/>
          <w:szCs w:val="28"/>
          <w:lang w:eastAsia="ru-RU"/>
        </w:rPr>
      </w:pPr>
      <w:r w:rsidRPr="00032700">
        <w:rPr>
          <w:rFonts w:ascii="PT Astra Serif" w:eastAsia="Calibri" w:hAnsi="PT Astra Serif" w:cs="Times New Roman"/>
          <w:sz w:val="28"/>
          <w:szCs w:val="28"/>
          <w:lang w:eastAsia="ru-RU"/>
        </w:rPr>
        <w:t>(</w:t>
      </w:r>
      <w:r w:rsidRPr="0067397A">
        <w:rPr>
          <w:rFonts w:ascii="PT Astra Serif" w:eastAsia="Calibri" w:hAnsi="PT Astra Serif" w:cs="Times New Roman"/>
          <w:i/>
          <w:sz w:val="28"/>
          <w:szCs w:val="28"/>
          <w:lang w:eastAsia="ru-RU"/>
        </w:rPr>
        <w:t>в редакции постановления</w:t>
      </w:r>
      <w:r w:rsidRPr="00032700">
        <w:rPr>
          <w:rFonts w:ascii="PT Astra Serif" w:eastAsia="Calibri" w:hAnsi="PT Astra Serif" w:cs="Times New Roman"/>
          <w:sz w:val="28"/>
          <w:szCs w:val="28"/>
          <w:lang w:eastAsia="ru-RU"/>
        </w:rPr>
        <w:t xml:space="preserve"> </w:t>
      </w:r>
      <w:hyperlink r:id="rId9" w:history="1">
        <w:r w:rsidRPr="00032700">
          <w:rPr>
            <w:rFonts w:ascii="PT Astra Serif" w:eastAsia="Calibri" w:hAnsi="PT Astra Serif" w:cs="Tahoma"/>
            <w:bCs/>
            <w:i/>
            <w:color w:val="0000CC"/>
            <w:sz w:val="28"/>
            <w:szCs w:val="28"/>
            <w:u w:val="single"/>
            <w:shd w:val="clear" w:color="auto" w:fill="FFFFFF"/>
            <w:lang w:eastAsia="ru-RU"/>
          </w:rPr>
          <w:t>от 01.03.2022 № 3-213</w:t>
        </w:r>
      </w:hyperlink>
      <w:r w:rsidRPr="00032700">
        <w:rPr>
          <w:rFonts w:ascii="PT Astra Serif" w:eastAsia="Calibri" w:hAnsi="PT Astra Serif" w:cs="Tahoma"/>
          <w:bCs/>
          <w:i/>
          <w:color w:val="0000CC"/>
          <w:sz w:val="28"/>
          <w:szCs w:val="28"/>
          <w:u w:val="single"/>
          <w:shd w:val="clear" w:color="auto" w:fill="FFFFFF"/>
          <w:lang w:eastAsia="ru-RU"/>
        </w:rPr>
        <w:t>,</w:t>
      </w:r>
      <w:r w:rsidRPr="00032700">
        <w:rPr>
          <w:rFonts w:ascii="PT Astra Serif" w:eastAsia="Calibri" w:hAnsi="PT Astra Serif" w:cs="Tahoma"/>
          <w:bCs/>
          <w:i/>
          <w:color w:val="0000CC"/>
          <w:sz w:val="28"/>
          <w:szCs w:val="28"/>
          <w:shd w:val="clear" w:color="auto" w:fill="FFFFFF"/>
          <w:lang w:eastAsia="ru-RU"/>
        </w:rPr>
        <w:t xml:space="preserve"> </w:t>
      </w:r>
      <w:hyperlink r:id="rId10" w:history="1">
        <w:r w:rsidRPr="00032700">
          <w:rPr>
            <w:rFonts w:ascii="PT Astra Serif" w:eastAsia="Times New Roman" w:hAnsi="PT Astra Serif" w:cs="Times New Roman"/>
            <w:i/>
            <w:iCs/>
            <w:color w:val="0000FF"/>
            <w:sz w:val="28"/>
            <w:szCs w:val="28"/>
            <w:u w:val="single"/>
            <w:lang w:eastAsia="ru-RU"/>
          </w:rPr>
          <w:t>от 18.03.2022 № 3-285</w:t>
        </w:r>
      </w:hyperlink>
      <w:r>
        <w:rPr>
          <w:rFonts w:ascii="PT Astra Serif" w:eastAsia="Times New Roman" w:hAnsi="PT Astra Serif" w:cs="Times New Roman"/>
          <w:i/>
          <w:iCs/>
          <w:color w:val="0000FF"/>
          <w:sz w:val="28"/>
          <w:szCs w:val="28"/>
          <w:u w:val="single"/>
          <w:lang w:eastAsia="ru-RU"/>
        </w:rPr>
        <w:t xml:space="preserve">, </w:t>
      </w:r>
      <w:hyperlink r:id="rId11" w:history="1">
        <w:r w:rsidRPr="0067397A">
          <w:rPr>
            <w:rFonts w:ascii="PT Astra Serif" w:eastAsia="Times New Roman" w:hAnsi="PT Astra Serif" w:cs="Times New Roman"/>
            <w:i/>
            <w:iCs/>
            <w:color w:val="0000FF"/>
            <w:sz w:val="28"/>
            <w:szCs w:val="28"/>
            <w:u w:val="single"/>
            <w:lang w:eastAsia="ru-RU"/>
          </w:rPr>
          <w:t>от 06.10.2022 № 10-1301</w:t>
        </w:r>
      </w:hyperlink>
      <w:r w:rsidR="006F13EA" w:rsidRPr="0067397A">
        <w:rPr>
          <w:rFonts w:ascii="PT Astra Serif" w:eastAsia="Times New Roman" w:hAnsi="PT Astra Serif" w:cs="Times New Roman"/>
          <w:i/>
          <w:iCs/>
          <w:color w:val="0000CC"/>
          <w:sz w:val="28"/>
          <w:szCs w:val="28"/>
          <w:u w:val="single"/>
          <w:lang w:eastAsia="ru-RU"/>
        </w:rPr>
        <w:t>,</w:t>
      </w:r>
      <w:r w:rsidR="006F13EA" w:rsidRPr="0067397A">
        <w:rPr>
          <w:rFonts w:ascii="PT Astra Serif" w:eastAsia="Times New Roman" w:hAnsi="PT Astra Serif" w:cs="Times New Roman"/>
          <w:i/>
          <w:iCs/>
          <w:color w:val="0000CC"/>
          <w:sz w:val="28"/>
          <w:szCs w:val="28"/>
          <w:lang w:eastAsia="ru-RU"/>
        </w:rPr>
        <w:t xml:space="preserve"> </w:t>
      </w:r>
      <w:hyperlink r:id="rId12" w:history="1">
        <w:r w:rsidR="006F13EA" w:rsidRPr="0067397A">
          <w:rPr>
            <w:rFonts w:ascii="PT Astra Serif" w:hAnsi="PT Astra Serif" w:cs="Tahoma"/>
            <w:bCs/>
            <w:i/>
            <w:color w:val="0000CC"/>
            <w:sz w:val="28"/>
            <w:szCs w:val="28"/>
            <w:u w:val="single"/>
            <w:shd w:val="clear" w:color="auto" w:fill="FFFFFF"/>
          </w:rPr>
          <w:t>от 21.04.2023 № 4-504</w:t>
        </w:r>
      </w:hyperlink>
      <w:r w:rsidR="0067397A" w:rsidRPr="0067397A">
        <w:rPr>
          <w:rFonts w:ascii="PT Astra Serif" w:hAnsi="PT Astra Serif" w:cs="Tahoma"/>
          <w:bCs/>
          <w:i/>
          <w:color w:val="0000CC"/>
          <w:sz w:val="28"/>
          <w:szCs w:val="28"/>
          <w:shd w:val="clear" w:color="auto" w:fill="FFFFFF"/>
        </w:rPr>
        <w:t xml:space="preserve">, </w:t>
      </w:r>
      <w:hyperlink r:id="rId13" w:history="1">
        <w:r w:rsidR="0067397A" w:rsidRPr="0067397A">
          <w:rPr>
            <w:rFonts w:ascii="PT Astra Serif" w:hAnsi="PT Astra Serif" w:cs="Tahoma"/>
            <w:bCs/>
            <w:i/>
            <w:color w:val="0000CC"/>
            <w:sz w:val="28"/>
            <w:szCs w:val="28"/>
            <w:u w:val="single"/>
            <w:shd w:val="clear" w:color="auto" w:fill="FFFFFF"/>
          </w:rPr>
          <w:t>от 07.08.2023</w:t>
        </w:r>
        <w:r w:rsidR="0067397A">
          <w:rPr>
            <w:rFonts w:ascii="PT Astra Serif" w:hAnsi="PT Astra Serif" w:cs="Tahoma"/>
            <w:bCs/>
            <w:i/>
            <w:color w:val="0000CC"/>
            <w:sz w:val="28"/>
            <w:szCs w:val="28"/>
            <w:u w:val="single"/>
            <w:shd w:val="clear" w:color="auto" w:fill="FFFFFF"/>
          </w:rPr>
          <w:t xml:space="preserve"> </w:t>
        </w:r>
        <w:r w:rsidR="0067397A" w:rsidRPr="0067397A">
          <w:rPr>
            <w:rFonts w:ascii="PT Astra Serif" w:hAnsi="PT Astra Serif" w:cs="Tahoma"/>
            <w:bCs/>
            <w:i/>
            <w:color w:val="0000CC"/>
            <w:sz w:val="28"/>
            <w:szCs w:val="28"/>
            <w:u w:val="single"/>
            <w:shd w:val="clear" w:color="auto" w:fill="FFFFFF"/>
          </w:rPr>
          <w:t>№</w:t>
        </w:r>
        <w:r w:rsidR="0067397A">
          <w:rPr>
            <w:rFonts w:ascii="PT Astra Serif" w:hAnsi="PT Astra Serif" w:cs="Tahoma"/>
            <w:bCs/>
            <w:i/>
            <w:color w:val="0000CC"/>
            <w:sz w:val="28"/>
            <w:szCs w:val="28"/>
            <w:u w:val="single"/>
            <w:shd w:val="clear" w:color="auto" w:fill="FFFFFF"/>
          </w:rPr>
          <w:t> </w:t>
        </w:r>
        <w:r w:rsidR="0067397A" w:rsidRPr="0067397A">
          <w:rPr>
            <w:rFonts w:ascii="PT Astra Serif" w:hAnsi="PT Astra Serif" w:cs="Tahoma"/>
            <w:bCs/>
            <w:i/>
            <w:color w:val="0000CC"/>
            <w:sz w:val="28"/>
            <w:szCs w:val="28"/>
            <w:u w:val="single"/>
            <w:shd w:val="clear" w:color="auto" w:fill="FFFFFF"/>
          </w:rPr>
          <w:t>8-1031</w:t>
        </w:r>
      </w:hyperlink>
      <w:r w:rsidRPr="0067397A">
        <w:rPr>
          <w:rFonts w:ascii="PT Astra Serif" w:eastAsia="Calibri" w:hAnsi="PT Astra Serif" w:cs="Times New Roman"/>
          <w:sz w:val="28"/>
          <w:szCs w:val="28"/>
          <w:lang w:eastAsia="ru-RU"/>
        </w:rPr>
        <w:t>)</w:t>
      </w:r>
    </w:p>
    <w:p w:rsidR="00032700" w:rsidRPr="00032700" w:rsidRDefault="00032700" w:rsidP="00032700">
      <w:pPr>
        <w:spacing w:after="0"/>
        <w:jc w:val="center"/>
        <w:rPr>
          <w:rFonts w:ascii="PT Astra Serif" w:eastAsia="Calibri" w:hAnsi="PT Astra Serif" w:cs="Times New Roman"/>
          <w:sz w:val="28"/>
          <w:szCs w:val="28"/>
          <w:lang w:eastAsia="ru-RU"/>
        </w:rPr>
      </w:pPr>
    </w:p>
    <w:p w:rsidR="00032700" w:rsidRPr="00032700" w:rsidRDefault="00032700" w:rsidP="00032700">
      <w:pPr>
        <w:spacing w:after="0" w:line="360" w:lineRule="auto"/>
        <w:ind w:firstLine="709"/>
        <w:jc w:val="both"/>
        <w:rPr>
          <w:rFonts w:ascii="PT Astra Serif" w:eastAsia="Calibri" w:hAnsi="PT Astra Serif" w:cs="Times New Roman"/>
          <w:sz w:val="28"/>
          <w:szCs w:val="28"/>
          <w:lang w:eastAsia="ru-RU"/>
        </w:rPr>
      </w:pPr>
      <w:r w:rsidRPr="00032700">
        <w:rPr>
          <w:rFonts w:ascii="PT Astra Serif" w:eastAsia="Calibri" w:hAnsi="PT Astra Serif"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w:t>
      </w:r>
      <w:proofErr w:type="gramStart"/>
      <w:r w:rsidRPr="00032700">
        <w:rPr>
          <w:rFonts w:ascii="PT Astra Serif" w:eastAsia="Calibri" w:hAnsi="PT Astra Serif" w:cs="Times New Roman"/>
          <w:sz w:val="28"/>
          <w:szCs w:val="28"/>
          <w:lang w:eastAsia="ru-RU"/>
        </w:rPr>
        <w:t>Об</w:t>
      </w:r>
      <w:proofErr w:type="gramEnd"/>
      <w:r w:rsidRPr="00032700">
        <w:rPr>
          <w:rFonts w:ascii="PT Astra Serif" w:eastAsia="Calibri" w:hAnsi="PT Astra Serif" w:cs="Times New Roman"/>
          <w:sz w:val="28"/>
          <w:szCs w:val="28"/>
          <w:lang w:eastAsia="ru-RU"/>
        </w:rPr>
        <w:t xml:space="preserve"> </w:t>
      </w:r>
      <w:proofErr w:type="gramStart"/>
      <w:r w:rsidRPr="00032700">
        <w:rPr>
          <w:rFonts w:ascii="PT Astra Serif" w:eastAsia="Calibri" w:hAnsi="PT Astra Serif" w:cs="Times New Roman"/>
          <w:sz w:val="28"/>
          <w:szCs w:val="28"/>
          <w:lang w:eastAsia="ru-RU"/>
        </w:rPr>
        <w:t>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Земельным кодексом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032700" w:rsidRPr="00032700" w:rsidRDefault="00F07BED" w:rsidP="00032700">
      <w:pPr>
        <w:numPr>
          <w:ilvl w:val="0"/>
          <w:numId w:val="15"/>
        </w:numPr>
        <w:spacing w:after="0" w:line="360" w:lineRule="auto"/>
        <w:ind w:left="0"/>
        <w:contextualSpacing/>
        <w:jc w:val="both"/>
        <w:rPr>
          <w:rFonts w:ascii="PT Astra Serif" w:eastAsia="Calibri" w:hAnsi="PT Astra Serif" w:cs="Times New Roman"/>
          <w:sz w:val="28"/>
          <w:szCs w:val="28"/>
          <w:lang w:eastAsia="ru-RU"/>
        </w:rPr>
      </w:pPr>
      <w:r>
        <w:rPr>
          <w:rFonts w:ascii="PT Astra Serif" w:eastAsia="Calibri" w:hAnsi="PT Astra Serif"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4.2pt;margin-top:774.9pt;width:57.1pt;height:37.5pt;z-index:-251657216;visibility:visible;mso-wrap-edited:f;mso-position-horizontal-relative:page;mso-position-vertical-relative:page">
            <v:imagedata r:id="rId14" o:title=""/>
            <w10:wrap anchorx="page" anchory="page"/>
          </v:shape>
          <o:OLEObject Type="Embed" ProgID="Word.Picture.8" ShapeID="_x0000_s1026" DrawAspect="Content" ObjectID="_1753003122" r:id="rId15"/>
        </w:pict>
      </w:r>
      <w:r w:rsidR="00032700" w:rsidRPr="00032700">
        <w:rPr>
          <w:rFonts w:ascii="PT Astra Serif" w:eastAsia="Calibri" w:hAnsi="PT Astra Serif" w:cs="Times New Roman"/>
          <w:sz w:val="28"/>
          <w:szCs w:val="28"/>
          <w:lang w:eastAsia="ru-RU"/>
        </w:rPr>
        <w:t xml:space="preserve">Утвердить административный регламент предоставления муниципальной услуги «Предоставление земельного участка, находящегося в </w:t>
      </w:r>
      <w:r w:rsidR="00032700" w:rsidRPr="00032700">
        <w:rPr>
          <w:rFonts w:ascii="PT Astra Serif" w:eastAsia="Calibri" w:hAnsi="PT Astra Serif" w:cs="Times New Roman"/>
          <w:sz w:val="28"/>
          <w:szCs w:val="28"/>
          <w:lang w:eastAsia="ru-RU"/>
        </w:rPr>
        <w:lastRenderedPageBreak/>
        <w:t>государственной или муниципальной собственности, в собственность бесплатно» (приложение).</w:t>
      </w:r>
    </w:p>
    <w:p w:rsidR="00032700" w:rsidRPr="00032700" w:rsidRDefault="00032700" w:rsidP="00032700">
      <w:pPr>
        <w:spacing w:after="0" w:line="360" w:lineRule="auto"/>
        <w:ind w:firstLine="708"/>
        <w:contextualSpacing/>
        <w:jc w:val="both"/>
        <w:rPr>
          <w:rFonts w:ascii="PT Astra Serif" w:eastAsia="Calibri" w:hAnsi="PT Astra Serif" w:cs="Times New Roman"/>
          <w:sz w:val="28"/>
          <w:szCs w:val="28"/>
          <w:lang w:eastAsia="ru-RU"/>
        </w:rPr>
      </w:pPr>
      <w:r w:rsidRPr="00032700">
        <w:rPr>
          <w:rFonts w:ascii="PT Astra Serif" w:eastAsia="Calibri" w:hAnsi="PT Astra Serif" w:cs="Times New Roman"/>
          <w:sz w:val="28"/>
          <w:szCs w:val="28"/>
          <w:lang w:eastAsia="ru-RU"/>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032700" w:rsidRPr="00032700" w:rsidRDefault="00032700" w:rsidP="00032700">
      <w:pPr>
        <w:spacing w:after="0" w:line="360" w:lineRule="auto"/>
        <w:ind w:firstLine="708"/>
        <w:jc w:val="both"/>
        <w:rPr>
          <w:rFonts w:ascii="PT Astra Serif" w:eastAsia="Calibri" w:hAnsi="PT Astra Serif" w:cs="Times New Roman"/>
          <w:sz w:val="28"/>
          <w:szCs w:val="28"/>
          <w:lang w:eastAsia="ru-RU"/>
        </w:rPr>
      </w:pPr>
      <w:r w:rsidRPr="00032700">
        <w:rPr>
          <w:rFonts w:ascii="PT Astra Serif" w:eastAsia="Calibri" w:hAnsi="PT Astra Serif" w:cs="Times New Roman"/>
          <w:sz w:val="28"/>
          <w:szCs w:val="28"/>
          <w:lang w:eastAsia="ru-RU"/>
        </w:rPr>
        <w:t>3. Постановление вступает в силу со дня официального обнародования.</w:t>
      </w:r>
    </w:p>
    <w:p w:rsidR="00032700" w:rsidRPr="00032700" w:rsidRDefault="00032700" w:rsidP="00032700">
      <w:pPr>
        <w:widowControl w:val="0"/>
        <w:autoSpaceDE w:val="0"/>
        <w:autoSpaceDN w:val="0"/>
        <w:adjustRightInd w:val="0"/>
        <w:spacing w:after="0" w:line="360" w:lineRule="auto"/>
        <w:ind w:firstLine="709"/>
        <w:jc w:val="both"/>
        <w:rPr>
          <w:rFonts w:ascii="PT Astra Serif" w:eastAsia="Calibri" w:hAnsi="PT Astra Serif" w:cs="Times New Roman"/>
          <w:sz w:val="28"/>
          <w:szCs w:val="28"/>
          <w:lang w:eastAsia="ru-RU"/>
        </w:rPr>
      </w:pPr>
    </w:p>
    <w:p w:rsidR="00032700" w:rsidRPr="00032700" w:rsidRDefault="00032700" w:rsidP="00032700">
      <w:pPr>
        <w:shd w:val="clear" w:color="auto" w:fill="FFFFFF"/>
        <w:spacing w:after="0" w:line="240" w:lineRule="auto"/>
        <w:jc w:val="both"/>
        <w:rPr>
          <w:rFonts w:ascii="PT Astra Serif" w:eastAsia="Calibri" w:hAnsi="PT Astra Serif" w:cs="Times New Roman"/>
          <w:sz w:val="28"/>
          <w:szCs w:val="28"/>
          <w:lang w:eastAsia="ru-RU"/>
        </w:rPr>
      </w:pPr>
    </w:p>
    <w:tbl>
      <w:tblPr>
        <w:tblW w:w="5000" w:type="pct"/>
        <w:tblLook w:val="0000" w:firstRow="0" w:lastRow="0" w:firstColumn="0" w:lastColumn="0" w:noHBand="0" w:noVBand="0"/>
      </w:tblPr>
      <w:tblGrid>
        <w:gridCol w:w="5103"/>
        <w:gridCol w:w="4467"/>
      </w:tblGrid>
      <w:tr w:rsidR="00032700" w:rsidRPr="00032700" w:rsidTr="00975098">
        <w:tc>
          <w:tcPr>
            <w:tcW w:w="2666" w:type="pct"/>
          </w:tcPr>
          <w:p w:rsidR="00032700" w:rsidRPr="00032700" w:rsidRDefault="00032700" w:rsidP="00032700">
            <w:pPr>
              <w:spacing w:after="0" w:line="240" w:lineRule="auto"/>
              <w:jc w:val="center"/>
              <w:rPr>
                <w:rFonts w:ascii="PT Astra Serif" w:eastAsia="Calibri" w:hAnsi="PT Astra Serif" w:cs="Times New Roman"/>
                <w:b/>
                <w:sz w:val="28"/>
                <w:szCs w:val="28"/>
                <w:lang w:eastAsia="ru-RU"/>
              </w:rPr>
            </w:pPr>
            <w:r w:rsidRPr="00032700">
              <w:rPr>
                <w:rFonts w:ascii="PT Astra Serif" w:eastAsia="Calibri" w:hAnsi="PT Astra Serif" w:cs="Times New Roman"/>
                <w:b/>
                <w:sz w:val="28"/>
                <w:szCs w:val="28"/>
                <w:lang w:eastAsia="ru-RU"/>
              </w:rPr>
              <w:t xml:space="preserve">Глава администрации </w:t>
            </w:r>
          </w:p>
          <w:p w:rsidR="00032700" w:rsidRPr="00032700" w:rsidRDefault="00032700" w:rsidP="00032700">
            <w:pPr>
              <w:spacing w:after="0" w:line="240" w:lineRule="auto"/>
              <w:jc w:val="center"/>
              <w:rPr>
                <w:rFonts w:ascii="PT Astra Serif" w:eastAsia="Calibri" w:hAnsi="PT Astra Serif" w:cs="Times New Roman"/>
                <w:b/>
                <w:sz w:val="28"/>
                <w:szCs w:val="28"/>
                <w:lang w:eastAsia="ru-RU"/>
              </w:rPr>
            </w:pPr>
            <w:r w:rsidRPr="00032700">
              <w:rPr>
                <w:rFonts w:ascii="PT Astra Serif" w:eastAsia="Calibri" w:hAnsi="PT Astra Serif" w:cs="Times New Roman"/>
                <w:b/>
                <w:sz w:val="28"/>
                <w:szCs w:val="28"/>
                <w:lang w:eastAsia="ru-RU"/>
              </w:rPr>
              <w:t xml:space="preserve">муниципального образования </w:t>
            </w:r>
          </w:p>
          <w:p w:rsidR="00032700" w:rsidRPr="00032700" w:rsidRDefault="00032700" w:rsidP="00032700">
            <w:pPr>
              <w:spacing w:after="0" w:line="240" w:lineRule="auto"/>
              <w:jc w:val="center"/>
              <w:rPr>
                <w:rFonts w:ascii="PT Astra Serif" w:eastAsia="Calibri" w:hAnsi="PT Astra Serif" w:cs="Times New Roman"/>
                <w:b/>
                <w:sz w:val="28"/>
                <w:szCs w:val="24"/>
                <w:lang w:eastAsia="ru-RU"/>
              </w:rPr>
            </w:pPr>
            <w:r w:rsidRPr="00032700">
              <w:rPr>
                <w:rFonts w:ascii="PT Astra Serif" w:eastAsia="Calibri" w:hAnsi="PT Astra Serif" w:cs="Times New Roman"/>
                <w:b/>
                <w:sz w:val="28"/>
                <w:szCs w:val="28"/>
                <w:lang w:eastAsia="ru-RU"/>
              </w:rPr>
              <w:t>Щекинский район</w:t>
            </w:r>
          </w:p>
        </w:tc>
        <w:tc>
          <w:tcPr>
            <w:tcW w:w="2334" w:type="pct"/>
          </w:tcPr>
          <w:p w:rsidR="00032700" w:rsidRPr="00032700" w:rsidRDefault="00032700" w:rsidP="00032700">
            <w:pPr>
              <w:keepNext/>
              <w:spacing w:after="0" w:line="240" w:lineRule="auto"/>
              <w:ind w:firstLine="709"/>
              <w:jc w:val="right"/>
              <w:outlineLvl w:val="0"/>
              <w:rPr>
                <w:rFonts w:ascii="PT Astra Serif" w:eastAsia="Calibri" w:hAnsi="PT Astra Serif" w:cs="Arial"/>
                <w:b/>
                <w:bCs/>
                <w:kern w:val="32"/>
                <w:sz w:val="28"/>
                <w:szCs w:val="32"/>
                <w:lang w:eastAsia="ru-RU"/>
              </w:rPr>
            </w:pPr>
          </w:p>
          <w:p w:rsidR="00032700" w:rsidRPr="00032700" w:rsidRDefault="00032700" w:rsidP="00032700">
            <w:pPr>
              <w:keepNext/>
              <w:spacing w:after="0" w:line="240" w:lineRule="auto"/>
              <w:ind w:firstLine="709"/>
              <w:jc w:val="right"/>
              <w:outlineLvl w:val="0"/>
              <w:rPr>
                <w:rFonts w:ascii="PT Astra Serif" w:eastAsia="Calibri" w:hAnsi="PT Astra Serif" w:cs="Arial"/>
                <w:b/>
                <w:bCs/>
                <w:kern w:val="32"/>
                <w:sz w:val="28"/>
                <w:szCs w:val="32"/>
                <w:lang w:eastAsia="ru-RU"/>
              </w:rPr>
            </w:pPr>
          </w:p>
          <w:p w:rsidR="00032700" w:rsidRPr="00032700" w:rsidRDefault="00032700" w:rsidP="00032700">
            <w:pPr>
              <w:keepNext/>
              <w:spacing w:after="0" w:line="240" w:lineRule="auto"/>
              <w:ind w:firstLine="709"/>
              <w:jc w:val="right"/>
              <w:outlineLvl w:val="0"/>
              <w:rPr>
                <w:rFonts w:ascii="PT Astra Serif" w:eastAsia="Calibri" w:hAnsi="PT Astra Serif" w:cs="Arial"/>
                <w:b/>
                <w:bCs/>
                <w:kern w:val="32"/>
                <w:sz w:val="28"/>
                <w:szCs w:val="32"/>
                <w:lang w:eastAsia="ru-RU"/>
              </w:rPr>
            </w:pPr>
            <w:r w:rsidRPr="00032700">
              <w:rPr>
                <w:rFonts w:ascii="PT Astra Serif" w:eastAsia="Calibri" w:hAnsi="PT Astra Serif" w:cs="Arial"/>
                <w:b/>
                <w:bCs/>
                <w:kern w:val="32"/>
                <w:sz w:val="28"/>
                <w:szCs w:val="32"/>
                <w:lang w:eastAsia="ru-RU"/>
              </w:rPr>
              <w:t>А.С. Гамбург</w:t>
            </w:r>
          </w:p>
        </w:tc>
      </w:tr>
    </w:tbl>
    <w:p w:rsidR="00032700" w:rsidRPr="00032700" w:rsidRDefault="00032700" w:rsidP="00032700">
      <w:pPr>
        <w:spacing w:after="0" w:line="360" w:lineRule="auto"/>
        <w:ind w:left="7088" w:firstLine="112"/>
        <w:rPr>
          <w:rFonts w:ascii="PT Astra Serif" w:eastAsia="Calibri" w:hAnsi="PT Astra Serif" w:cs="Times New Roman"/>
          <w:noProof/>
          <w:sz w:val="28"/>
          <w:szCs w:val="28"/>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jc w:val="right"/>
        <w:rPr>
          <w:rFonts w:ascii="PT Astra Serif" w:eastAsia="Times New Roman" w:hAnsi="PT Astra Serif" w:cs="Times New Roman"/>
          <w:sz w:val="24"/>
          <w:szCs w:val="24"/>
          <w:lang w:eastAsia="ru-RU"/>
        </w:rPr>
      </w:pPr>
    </w:p>
    <w:p w:rsidR="00032700" w:rsidRPr="00032700" w:rsidRDefault="00032700" w:rsidP="00032700">
      <w:pPr>
        <w:spacing w:after="0" w:line="360" w:lineRule="auto"/>
        <w:ind w:firstLine="7230"/>
        <w:jc w:val="right"/>
        <w:rPr>
          <w:rFonts w:ascii="PT Astra Serif" w:eastAsia="Times New Roman" w:hAnsi="PT Astra Serif" w:cs="Times New Roman"/>
          <w:sz w:val="24"/>
          <w:szCs w:val="24"/>
          <w:lang w:eastAsia="ru-RU"/>
        </w:rPr>
      </w:pPr>
    </w:p>
    <w:p w:rsidR="00032700" w:rsidRPr="00032700" w:rsidRDefault="00032700" w:rsidP="00032700">
      <w:pPr>
        <w:spacing w:after="0" w:line="360" w:lineRule="auto"/>
        <w:ind w:firstLine="7230"/>
        <w:jc w:val="right"/>
        <w:rPr>
          <w:rFonts w:ascii="PT Astra Serif" w:eastAsia="Times New Roman" w:hAnsi="PT Astra Serif" w:cs="Times New Roman"/>
          <w:sz w:val="24"/>
          <w:szCs w:val="24"/>
          <w:lang w:eastAsia="ru-RU"/>
        </w:rPr>
      </w:pPr>
    </w:p>
    <w:p w:rsidR="00032700" w:rsidRPr="00032700" w:rsidRDefault="00032700" w:rsidP="00032700">
      <w:pPr>
        <w:spacing w:after="0" w:line="360" w:lineRule="auto"/>
        <w:ind w:firstLine="7230"/>
        <w:jc w:val="right"/>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 xml:space="preserve">   </w:t>
      </w:r>
    </w:p>
    <w:p w:rsidR="00032700" w:rsidRPr="00032700" w:rsidRDefault="00032700" w:rsidP="00032700">
      <w:pPr>
        <w:spacing w:after="0" w:line="360" w:lineRule="auto"/>
        <w:ind w:firstLine="7230"/>
        <w:jc w:val="right"/>
        <w:rPr>
          <w:rFonts w:ascii="PT Astra Serif" w:eastAsia="Times New Roman" w:hAnsi="PT Astra Serif" w:cs="Times New Roman"/>
          <w:sz w:val="24"/>
          <w:szCs w:val="24"/>
          <w:lang w:eastAsia="ru-RU"/>
        </w:rPr>
      </w:pPr>
    </w:p>
    <w:p w:rsidR="00032700" w:rsidRPr="00032700" w:rsidRDefault="00032700" w:rsidP="00032700">
      <w:pPr>
        <w:spacing w:after="0" w:line="360" w:lineRule="auto"/>
        <w:ind w:firstLine="7230"/>
        <w:jc w:val="right"/>
        <w:rPr>
          <w:rFonts w:ascii="PT Astra Serif" w:eastAsia="Times New Roman" w:hAnsi="PT Astra Serif" w:cs="Times New Roman"/>
          <w:color w:val="FFFFFF" w:themeColor="background1"/>
          <w:sz w:val="28"/>
          <w:szCs w:val="28"/>
          <w:lang w:eastAsia="ru-RU"/>
        </w:rPr>
      </w:pPr>
      <w:r w:rsidRPr="00032700">
        <w:rPr>
          <w:rFonts w:ascii="PT Astra Serif" w:eastAsia="Times New Roman" w:hAnsi="PT Astra Serif" w:cs="Times New Roman"/>
          <w:color w:val="FFFFFF" w:themeColor="background1"/>
          <w:sz w:val="24"/>
          <w:szCs w:val="24"/>
          <w:lang w:eastAsia="ru-RU"/>
        </w:rPr>
        <w:lastRenderedPageBreak/>
        <w:t xml:space="preserve"> </w:t>
      </w:r>
      <w:r w:rsidRPr="00032700">
        <w:rPr>
          <w:rFonts w:ascii="PT Astra Serif" w:eastAsia="Times New Roman" w:hAnsi="PT Astra Serif" w:cs="Times New Roman"/>
          <w:color w:val="FFFFFF" w:themeColor="background1"/>
          <w:sz w:val="28"/>
          <w:szCs w:val="28"/>
          <w:lang w:eastAsia="ru-RU"/>
        </w:rPr>
        <w:t>Согласовано:</w:t>
      </w:r>
    </w:p>
    <w:p w:rsidR="00032700" w:rsidRPr="00032700" w:rsidRDefault="00032700" w:rsidP="00032700">
      <w:pPr>
        <w:spacing w:after="0" w:line="360" w:lineRule="auto"/>
        <w:ind w:firstLine="7230"/>
        <w:jc w:val="right"/>
        <w:rPr>
          <w:rFonts w:ascii="PT Astra Serif" w:eastAsia="Times New Roman" w:hAnsi="PT Astra Serif" w:cs="Times New Roman"/>
          <w:color w:val="FFFFFF" w:themeColor="background1"/>
          <w:sz w:val="28"/>
          <w:szCs w:val="28"/>
          <w:lang w:eastAsia="ru-RU"/>
        </w:rPr>
      </w:pPr>
      <w:r w:rsidRPr="00032700">
        <w:rPr>
          <w:rFonts w:ascii="PT Astra Serif" w:eastAsia="Times New Roman" w:hAnsi="PT Astra Serif" w:cs="Times New Roman"/>
          <w:color w:val="FFFFFF" w:themeColor="background1"/>
          <w:sz w:val="28"/>
          <w:szCs w:val="28"/>
          <w:lang w:eastAsia="ru-RU"/>
        </w:rPr>
        <w:t xml:space="preserve">Е.Е. </w:t>
      </w:r>
      <w:proofErr w:type="spellStart"/>
      <w:r w:rsidRPr="00032700">
        <w:rPr>
          <w:rFonts w:ascii="PT Astra Serif" w:eastAsia="Times New Roman" w:hAnsi="PT Astra Serif" w:cs="Times New Roman"/>
          <w:color w:val="FFFFFF" w:themeColor="background1"/>
          <w:sz w:val="28"/>
          <w:szCs w:val="28"/>
          <w:lang w:eastAsia="ru-RU"/>
        </w:rPr>
        <w:t>Абрамина</w:t>
      </w:r>
      <w:proofErr w:type="spellEnd"/>
    </w:p>
    <w:p w:rsidR="00032700" w:rsidRPr="00032700" w:rsidRDefault="00032700" w:rsidP="00032700">
      <w:pPr>
        <w:spacing w:after="0" w:line="360" w:lineRule="auto"/>
        <w:ind w:firstLine="7230"/>
        <w:jc w:val="right"/>
        <w:rPr>
          <w:rFonts w:ascii="PT Astra Serif" w:eastAsia="Times New Roman" w:hAnsi="PT Astra Serif" w:cs="Times New Roman"/>
          <w:color w:val="FFFFFF" w:themeColor="background1"/>
          <w:sz w:val="28"/>
          <w:szCs w:val="28"/>
          <w:lang w:eastAsia="ru-RU"/>
        </w:rPr>
      </w:pPr>
      <w:r w:rsidRPr="00032700">
        <w:rPr>
          <w:rFonts w:ascii="PT Astra Serif" w:eastAsia="Times New Roman" w:hAnsi="PT Astra Serif" w:cs="Times New Roman"/>
          <w:color w:val="FFFFFF" w:themeColor="background1"/>
          <w:sz w:val="28"/>
          <w:szCs w:val="28"/>
          <w:lang w:eastAsia="ru-RU"/>
        </w:rPr>
        <w:t>О.А. Лукинова</w:t>
      </w:r>
    </w:p>
    <w:p w:rsidR="00032700" w:rsidRPr="00032700" w:rsidRDefault="00032700" w:rsidP="00032700">
      <w:pPr>
        <w:spacing w:after="0" w:line="360" w:lineRule="auto"/>
        <w:ind w:firstLine="7230"/>
        <w:jc w:val="right"/>
        <w:rPr>
          <w:rFonts w:ascii="PT Astra Serif" w:eastAsia="Times New Roman" w:hAnsi="PT Astra Serif" w:cs="Times New Roman"/>
          <w:color w:val="FFFFFF" w:themeColor="background1"/>
          <w:sz w:val="28"/>
          <w:szCs w:val="28"/>
          <w:lang w:eastAsia="ru-RU"/>
        </w:rPr>
      </w:pPr>
      <w:r w:rsidRPr="00032700">
        <w:rPr>
          <w:rFonts w:ascii="PT Astra Serif" w:eastAsia="Times New Roman" w:hAnsi="PT Astra Serif" w:cs="Times New Roman"/>
          <w:color w:val="FFFFFF" w:themeColor="background1"/>
          <w:sz w:val="28"/>
          <w:szCs w:val="28"/>
          <w:lang w:eastAsia="ru-RU"/>
        </w:rPr>
        <w:t>С.В. Зыбин</w:t>
      </w:r>
    </w:p>
    <w:p w:rsidR="00032700" w:rsidRPr="00032700" w:rsidRDefault="00032700" w:rsidP="00032700">
      <w:pPr>
        <w:widowControl w:val="0"/>
        <w:tabs>
          <w:tab w:val="left" w:pos="2340"/>
        </w:tabs>
        <w:spacing w:after="0" w:line="360" w:lineRule="auto"/>
        <w:ind w:firstLine="7230"/>
        <w:jc w:val="right"/>
        <w:rPr>
          <w:rFonts w:ascii="PT Astra Serif" w:eastAsia="Times New Roman" w:hAnsi="PT Astra Serif" w:cs="Times New Roman"/>
          <w:snapToGrid w:val="0"/>
          <w:color w:val="FFFFFF" w:themeColor="background1"/>
          <w:sz w:val="28"/>
          <w:szCs w:val="28"/>
          <w:lang w:eastAsia="ru-RU"/>
        </w:rPr>
      </w:pPr>
      <w:r w:rsidRPr="00032700">
        <w:rPr>
          <w:rFonts w:ascii="PT Astra Serif" w:eastAsia="Times New Roman" w:hAnsi="PT Astra Serif" w:cs="Times New Roman"/>
          <w:snapToGrid w:val="0"/>
          <w:color w:val="FFFFFF" w:themeColor="background1"/>
          <w:sz w:val="28"/>
          <w:szCs w:val="28"/>
          <w:lang w:eastAsia="ru-RU"/>
        </w:rPr>
        <w:t xml:space="preserve">  Л.Н. </w:t>
      </w:r>
      <w:proofErr w:type="spellStart"/>
      <w:r w:rsidRPr="00032700">
        <w:rPr>
          <w:rFonts w:ascii="PT Astra Serif" w:eastAsia="Times New Roman" w:hAnsi="PT Astra Serif" w:cs="Times New Roman"/>
          <w:snapToGrid w:val="0"/>
          <w:color w:val="FFFFFF" w:themeColor="background1"/>
          <w:sz w:val="28"/>
          <w:szCs w:val="28"/>
          <w:lang w:eastAsia="ru-RU"/>
        </w:rPr>
        <w:t>Сенюшина</w:t>
      </w:r>
      <w:proofErr w:type="spellEnd"/>
    </w:p>
    <w:p w:rsidR="00032700" w:rsidRPr="00032700" w:rsidRDefault="00032700" w:rsidP="00032700">
      <w:pPr>
        <w:widowControl w:val="0"/>
        <w:tabs>
          <w:tab w:val="left" w:pos="2340"/>
        </w:tabs>
        <w:spacing w:after="0" w:line="360" w:lineRule="auto"/>
        <w:ind w:firstLine="7230"/>
        <w:jc w:val="right"/>
        <w:rPr>
          <w:rFonts w:ascii="PT Astra Serif" w:eastAsia="Times New Roman" w:hAnsi="PT Astra Serif" w:cs="Times New Roman"/>
          <w:snapToGrid w:val="0"/>
          <w:color w:val="FFFFFF" w:themeColor="background1"/>
          <w:sz w:val="28"/>
          <w:szCs w:val="28"/>
          <w:lang w:eastAsia="ru-RU"/>
        </w:rPr>
      </w:pPr>
      <w:r w:rsidRPr="00032700">
        <w:rPr>
          <w:rFonts w:ascii="PT Astra Serif" w:eastAsia="Times New Roman" w:hAnsi="PT Astra Serif" w:cs="Times New Roman"/>
          <w:snapToGrid w:val="0"/>
          <w:color w:val="FFFFFF" w:themeColor="background1"/>
          <w:sz w:val="28"/>
          <w:szCs w:val="28"/>
          <w:lang w:eastAsia="ru-RU"/>
        </w:rPr>
        <w:t>Э.М. Сапогова</w:t>
      </w:r>
    </w:p>
    <w:p w:rsidR="00032700" w:rsidRPr="00032700" w:rsidRDefault="00032700" w:rsidP="00032700">
      <w:pPr>
        <w:widowControl w:val="0"/>
        <w:spacing w:after="0" w:line="240" w:lineRule="auto"/>
        <w:jc w:val="right"/>
        <w:rPr>
          <w:rFonts w:ascii="PT Astra Serif" w:eastAsia="Times New Roman" w:hAnsi="PT Astra Serif" w:cs="Times New Roman"/>
          <w:snapToGrid w:val="0"/>
          <w:color w:val="FFFFFF" w:themeColor="background1"/>
          <w:sz w:val="28"/>
          <w:szCs w:val="28"/>
          <w:lang w:eastAsia="ru-RU"/>
        </w:rPr>
      </w:pPr>
      <w:r w:rsidRPr="00032700">
        <w:rPr>
          <w:rFonts w:ascii="PT Astra Serif" w:eastAsia="Times New Roman" w:hAnsi="PT Astra Serif" w:cs="Times New Roman"/>
          <w:snapToGrid w:val="0"/>
          <w:color w:val="FFFFFF" w:themeColor="background1"/>
          <w:sz w:val="28"/>
          <w:szCs w:val="28"/>
          <w:lang w:eastAsia="ru-RU"/>
        </w:rPr>
        <w:t xml:space="preserve">                                                                                                     Т.Н. </w:t>
      </w:r>
      <w:proofErr w:type="spellStart"/>
      <w:r w:rsidRPr="00032700">
        <w:rPr>
          <w:rFonts w:ascii="PT Astra Serif" w:eastAsia="Times New Roman" w:hAnsi="PT Astra Serif" w:cs="Times New Roman"/>
          <w:snapToGrid w:val="0"/>
          <w:color w:val="FFFFFF" w:themeColor="background1"/>
          <w:sz w:val="28"/>
          <w:szCs w:val="28"/>
          <w:lang w:eastAsia="ru-RU"/>
        </w:rPr>
        <w:t>Еремеева</w:t>
      </w:r>
      <w:proofErr w:type="spellEnd"/>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ab/>
      </w: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28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 xml:space="preserve">Исп. </w:t>
      </w:r>
      <w:proofErr w:type="spellStart"/>
      <w:r w:rsidRPr="00032700">
        <w:rPr>
          <w:rFonts w:ascii="PT Astra Serif" w:eastAsia="Times New Roman" w:hAnsi="PT Astra Serif" w:cs="Times New Roman"/>
          <w:sz w:val="24"/>
          <w:szCs w:val="24"/>
          <w:lang w:eastAsia="ru-RU"/>
        </w:rPr>
        <w:t>Бочарова</w:t>
      </w:r>
      <w:proofErr w:type="spellEnd"/>
      <w:r w:rsidRPr="00032700">
        <w:rPr>
          <w:rFonts w:ascii="PT Astra Serif" w:eastAsia="Times New Roman" w:hAnsi="PT Astra Serif" w:cs="Times New Roman"/>
          <w:sz w:val="24"/>
          <w:szCs w:val="24"/>
          <w:lang w:eastAsia="ru-RU"/>
        </w:rPr>
        <w:t xml:space="preserve"> Екатерина Вячеславовна,</w:t>
      </w: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тел. 8 (48751) 5-92-57</w:t>
      </w: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spacing w:after="0"/>
        <w:jc w:val="both"/>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 xml:space="preserve">Об утверждении административного регламента предоставления муниципальной услуги </w:t>
      </w:r>
    </w:p>
    <w:p w:rsidR="00032700" w:rsidRPr="00032700" w:rsidRDefault="00032700" w:rsidP="00032700">
      <w:pPr>
        <w:spacing w:after="0"/>
        <w:jc w:val="both"/>
        <w:rPr>
          <w:rFonts w:ascii="PT Astra Serif" w:eastAsia="Calibri" w:hAnsi="PT Astra Serif" w:cs="Times New Roman"/>
          <w:bCs/>
          <w:sz w:val="24"/>
          <w:szCs w:val="24"/>
          <w:lang w:eastAsia="ru-RU"/>
        </w:rPr>
      </w:pPr>
      <w:r w:rsidRPr="00032700">
        <w:rPr>
          <w:rFonts w:ascii="PT Astra Serif" w:eastAsia="Times New Roman" w:hAnsi="PT Astra Serif" w:cs="Times New Roman"/>
          <w:sz w:val="24"/>
          <w:szCs w:val="24"/>
          <w:lang w:eastAsia="ru-RU"/>
        </w:rPr>
        <w:t>«Предоставление земельного участка, находящегося в государственной или муниципальной собственности, в собственность бесплатно»</w:t>
      </w:r>
      <w:r w:rsidRPr="00032700">
        <w:rPr>
          <w:rFonts w:ascii="PT Astra Serif" w:eastAsia="Calibri" w:hAnsi="PT Astra Serif" w:cs="Times New Roman"/>
          <w:bCs/>
          <w:sz w:val="24"/>
          <w:szCs w:val="24"/>
          <w:lang w:eastAsia="ru-RU"/>
        </w:rPr>
        <w:t xml:space="preserve"> </w:t>
      </w: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pPr>
    </w:p>
    <w:p w:rsidR="00032700" w:rsidRPr="00032700" w:rsidRDefault="00032700" w:rsidP="00032700">
      <w:pPr>
        <w:tabs>
          <w:tab w:val="left" w:pos="2600"/>
        </w:tabs>
        <w:spacing w:after="0" w:line="240" w:lineRule="auto"/>
        <w:ind w:right="-525"/>
        <w:rPr>
          <w:rFonts w:ascii="PT Astra Serif" w:eastAsia="Times New Roman" w:hAnsi="PT Astra Serif" w:cs="Times New Roman"/>
          <w:sz w:val="24"/>
          <w:szCs w:val="24"/>
          <w:lang w:eastAsia="ru-RU"/>
        </w:rPr>
        <w:sectPr w:rsidR="00032700" w:rsidRPr="00032700" w:rsidSect="00A42931">
          <w:headerReference w:type="even" r:id="rId16"/>
          <w:headerReference w:type="default" r:id="rId17"/>
          <w:headerReference w:type="first" r:id="rId18"/>
          <w:pgSz w:w="11906" w:h="16838"/>
          <w:pgMar w:top="1134" w:right="851" w:bottom="1134" w:left="1701" w:header="425" w:footer="709" w:gutter="0"/>
          <w:pgNumType w:start="1"/>
          <w:cols w:space="708"/>
          <w:titlePg/>
          <w:docGrid w:linePitch="360"/>
        </w:sectPr>
      </w:pPr>
    </w:p>
    <w:p w:rsidR="00032700" w:rsidRPr="00032700" w:rsidRDefault="00032700" w:rsidP="00032700">
      <w:pPr>
        <w:spacing w:after="0" w:line="240" w:lineRule="auto"/>
        <w:jc w:val="right"/>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lastRenderedPageBreak/>
        <w:t>Приложение</w:t>
      </w:r>
    </w:p>
    <w:p w:rsidR="00032700" w:rsidRPr="00032700" w:rsidRDefault="00032700" w:rsidP="00032700">
      <w:pPr>
        <w:spacing w:after="0" w:line="240" w:lineRule="auto"/>
        <w:jc w:val="right"/>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к постановлению администрации</w:t>
      </w:r>
    </w:p>
    <w:p w:rsidR="00032700" w:rsidRPr="00032700" w:rsidRDefault="00032700" w:rsidP="00032700">
      <w:pPr>
        <w:spacing w:after="0" w:line="240" w:lineRule="auto"/>
        <w:jc w:val="right"/>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муниципального образования</w:t>
      </w:r>
    </w:p>
    <w:p w:rsidR="00032700" w:rsidRPr="00032700" w:rsidRDefault="00032700" w:rsidP="00032700">
      <w:pPr>
        <w:spacing w:after="0" w:line="240" w:lineRule="auto"/>
        <w:jc w:val="right"/>
        <w:rPr>
          <w:rFonts w:ascii="PT Astra Serif" w:eastAsia="Times New Roman" w:hAnsi="PT Astra Serif" w:cs="Times New Roman"/>
          <w:sz w:val="24"/>
          <w:szCs w:val="24"/>
          <w:lang w:eastAsia="ru-RU"/>
        </w:rPr>
      </w:pPr>
      <w:r w:rsidRPr="00032700">
        <w:rPr>
          <w:rFonts w:ascii="PT Astra Serif" w:eastAsia="Times New Roman" w:hAnsi="PT Astra Serif" w:cs="Times New Roman"/>
          <w:sz w:val="24"/>
          <w:szCs w:val="24"/>
          <w:lang w:eastAsia="ru-RU"/>
        </w:rPr>
        <w:t>Щекинский район</w:t>
      </w:r>
    </w:p>
    <w:p w:rsidR="00032700" w:rsidRPr="00032700" w:rsidRDefault="00F07BED" w:rsidP="00032700">
      <w:pPr>
        <w:widowControl w:val="0"/>
        <w:autoSpaceDE w:val="0"/>
        <w:autoSpaceDN w:val="0"/>
        <w:adjustRightInd w:val="0"/>
        <w:spacing w:after="0" w:line="240" w:lineRule="auto"/>
        <w:jc w:val="right"/>
        <w:rPr>
          <w:rFonts w:ascii="PT Astra Serif" w:eastAsia="Times New Roman" w:hAnsi="PT Astra Serif" w:cs="Times New Roman"/>
          <w:bCs/>
          <w:color w:val="0000FF"/>
          <w:sz w:val="24"/>
          <w:szCs w:val="24"/>
          <w:u w:val="single"/>
          <w:lang w:eastAsia="ru-RU"/>
        </w:rPr>
      </w:pPr>
      <w:hyperlink r:id="rId19" w:history="1">
        <w:r w:rsidR="00032700" w:rsidRPr="00032700">
          <w:rPr>
            <w:rFonts w:ascii="Times New Roman" w:hAnsi="Times New Roman" w:cs="Times New Roman"/>
            <w:bCs/>
            <w:color w:val="0000FF"/>
            <w:sz w:val="24"/>
            <w:szCs w:val="24"/>
            <w:u w:val="single"/>
          </w:rPr>
          <w:t>от 01.10.2021 № 10-1221</w:t>
        </w:r>
      </w:hyperlink>
      <w:hyperlink r:id="rId20" w:history="1"/>
      <w:r w:rsidR="00032700" w:rsidRPr="00032700">
        <w:rPr>
          <w:rFonts w:ascii="PT Astra Serif" w:eastAsia="Times New Roman" w:hAnsi="PT Astra Serif" w:cs="Times New Roman"/>
          <w:bCs/>
          <w:color w:val="0000FF"/>
          <w:sz w:val="24"/>
          <w:szCs w:val="24"/>
          <w:u w:val="single"/>
          <w:lang w:eastAsia="ru-RU"/>
        </w:rPr>
        <w:t xml:space="preserve"> </w:t>
      </w:r>
    </w:p>
    <w:p w:rsidR="00032700" w:rsidRPr="00032700" w:rsidRDefault="00032700" w:rsidP="00032700">
      <w:pPr>
        <w:spacing w:after="0" w:line="240" w:lineRule="auto"/>
        <w:ind w:right="-6"/>
        <w:jc w:val="right"/>
        <w:rPr>
          <w:rFonts w:ascii="PT Astra Serif" w:eastAsia="Times New Roman" w:hAnsi="PT Astra Serif" w:cs="Times New Roman"/>
          <w:i/>
          <w:sz w:val="24"/>
          <w:szCs w:val="24"/>
          <w:lang w:eastAsia="ru-RU"/>
        </w:rPr>
      </w:pPr>
      <w:proofErr w:type="gramStart"/>
      <w:r w:rsidRPr="00032700">
        <w:rPr>
          <w:rFonts w:ascii="PT Astra Serif" w:eastAsia="Times New Roman" w:hAnsi="PT Astra Serif" w:cs="Times New Roman"/>
          <w:i/>
          <w:sz w:val="24"/>
          <w:szCs w:val="24"/>
          <w:lang w:eastAsia="ru-RU"/>
        </w:rPr>
        <w:t>(в редакции постановления</w:t>
      </w:r>
      <w:proofErr w:type="gramEnd"/>
    </w:p>
    <w:p w:rsidR="00032700" w:rsidRPr="00032700" w:rsidRDefault="00F07BED" w:rsidP="00032700">
      <w:pPr>
        <w:spacing w:after="0" w:line="240" w:lineRule="auto"/>
        <w:ind w:right="-6"/>
        <w:jc w:val="right"/>
        <w:rPr>
          <w:rFonts w:ascii="PT Astra Serif" w:eastAsia="Calibri" w:hAnsi="PT Astra Serif" w:cs="Tahoma"/>
          <w:bCs/>
          <w:i/>
          <w:color w:val="0000CC"/>
          <w:sz w:val="24"/>
          <w:szCs w:val="24"/>
          <w:u w:val="single"/>
          <w:shd w:val="clear" w:color="auto" w:fill="FFFFFF"/>
          <w:lang w:eastAsia="ru-RU"/>
        </w:rPr>
      </w:pPr>
      <w:hyperlink r:id="rId21" w:history="1">
        <w:r w:rsidR="00032700" w:rsidRPr="00032700">
          <w:rPr>
            <w:rFonts w:ascii="PT Astra Serif" w:eastAsia="Calibri" w:hAnsi="PT Astra Serif" w:cs="Tahoma"/>
            <w:bCs/>
            <w:i/>
            <w:color w:val="0000CC"/>
            <w:sz w:val="24"/>
            <w:szCs w:val="24"/>
            <w:u w:val="single"/>
            <w:shd w:val="clear" w:color="auto" w:fill="FFFFFF"/>
            <w:lang w:eastAsia="ru-RU"/>
          </w:rPr>
          <w:t>от 01.03.2022 № 3-213</w:t>
        </w:r>
      </w:hyperlink>
      <w:r w:rsidR="00032700" w:rsidRPr="00032700">
        <w:rPr>
          <w:rFonts w:ascii="PT Astra Serif" w:eastAsia="Calibri" w:hAnsi="PT Astra Serif" w:cs="Tahoma"/>
          <w:bCs/>
          <w:i/>
          <w:color w:val="0000CC"/>
          <w:sz w:val="24"/>
          <w:szCs w:val="24"/>
          <w:u w:val="single"/>
          <w:shd w:val="clear" w:color="auto" w:fill="FFFFFF"/>
          <w:lang w:eastAsia="ru-RU"/>
        </w:rPr>
        <w:t>,</w:t>
      </w:r>
    </w:p>
    <w:p w:rsidR="00032700" w:rsidRPr="00032700" w:rsidRDefault="00F07BED" w:rsidP="00032700">
      <w:pPr>
        <w:spacing w:after="0" w:line="240" w:lineRule="auto"/>
        <w:ind w:right="-6"/>
        <w:jc w:val="right"/>
        <w:rPr>
          <w:rFonts w:ascii="PT Astra Serif" w:eastAsia="Times New Roman" w:hAnsi="PT Astra Serif" w:cs="Times New Roman"/>
          <w:i/>
          <w:iCs/>
          <w:color w:val="0000FF"/>
          <w:sz w:val="24"/>
          <w:szCs w:val="24"/>
          <w:u w:val="single"/>
          <w:lang w:eastAsia="ru-RU"/>
        </w:rPr>
      </w:pPr>
      <w:hyperlink r:id="rId22" w:history="1">
        <w:r w:rsidR="00032700" w:rsidRPr="00032700">
          <w:rPr>
            <w:rFonts w:ascii="PT Astra Serif" w:eastAsia="Times New Roman" w:hAnsi="PT Astra Serif" w:cs="Times New Roman"/>
            <w:i/>
            <w:iCs/>
            <w:color w:val="0000FF"/>
            <w:sz w:val="24"/>
            <w:szCs w:val="24"/>
            <w:u w:val="single"/>
            <w:lang w:eastAsia="ru-RU"/>
          </w:rPr>
          <w:t>от 18.03.2022 № 3-285</w:t>
        </w:r>
      </w:hyperlink>
      <w:r w:rsidR="00032700" w:rsidRPr="00032700">
        <w:rPr>
          <w:rFonts w:ascii="PT Astra Serif" w:eastAsia="Times New Roman" w:hAnsi="PT Astra Serif" w:cs="Times New Roman"/>
          <w:i/>
          <w:iCs/>
          <w:color w:val="0000FF"/>
          <w:sz w:val="24"/>
          <w:szCs w:val="24"/>
          <w:u w:val="single"/>
          <w:lang w:eastAsia="ru-RU"/>
        </w:rPr>
        <w:t xml:space="preserve">, </w:t>
      </w:r>
    </w:p>
    <w:p w:rsidR="006F13EA" w:rsidRDefault="00F07BED" w:rsidP="00032700">
      <w:pPr>
        <w:spacing w:after="0" w:line="240" w:lineRule="auto"/>
        <w:ind w:right="-6"/>
        <w:jc w:val="right"/>
        <w:rPr>
          <w:rFonts w:ascii="PT Astra Serif" w:eastAsia="Times New Roman" w:hAnsi="PT Astra Serif" w:cs="Times New Roman"/>
          <w:i/>
          <w:iCs/>
          <w:color w:val="0000FF"/>
          <w:sz w:val="24"/>
          <w:szCs w:val="24"/>
          <w:u w:val="single"/>
          <w:lang w:eastAsia="ru-RU"/>
        </w:rPr>
      </w:pPr>
      <w:hyperlink r:id="rId23" w:history="1">
        <w:r w:rsidR="00032700" w:rsidRPr="00032700">
          <w:rPr>
            <w:rFonts w:ascii="PT Astra Serif" w:eastAsia="Times New Roman" w:hAnsi="PT Astra Serif" w:cs="Times New Roman"/>
            <w:i/>
            <w:iCs/>
            <w:color w:val="0000FF"/>
            <w:sz w:val="24"/>
            <w:szCs w:val="24"/>
            <w:u w:val="single"/>
            <w:lang w:eastAsia="ru-RU"/>
          </w:rPr>
          <w:t>от 06.10.2022 № 10-1301</w:t>
        </w:r>
      </w:hyperlink>
      <w:r w:rsidR="006F13EA">
        <w:rPr>
          <w:rFonts w:ascii="PT Astra Serif" w:eastAsia="Times New Roman" w:hAnsi="PT Astra Serif" w:cs="Times New Roman"/>
          <w:i/>
          <w:iCs/>
          <w:color w:val="0000FF"/>
          <w:sz w:val="24"/>
          <w:szCs w:val="24"/>
          <w:u w:val="single"/>
          <w:lang w:eastAsia="ru-RU"/>
        </w:rPr>
        <w:t>,</w:t>
      </w:r>
    </w:p>
    <w:p w:rsidR="0067397A" w:rsidRDefault="00F07BED" w:rsidP="00032700">
      <w:pPr>
        <w:spacing w:after="0" w:line="240" w:lineRule="auto"/>
        <w:ind w:right="-6"/>
        <w:jc w:val="right"/>
        <w:rPr>
          <w:rFonts w:ascii="PT Astra Serif" w:hAnsi="PT Astra Serif" w:cs="Tahoma"/>
          <w:bCs/>
          <w:i/>
          <w:color w:val="0000CC"/>
          <w:sz w:val="24"/>
          <w:szCs w:val="24"/>
          <w:u w:val="single"/>
          <w:shd w:val="clear" w:color="auto" w:fill="FFFFFF"/>
        </w:rPr>
      </w:pPr>
      <w:hyperlink r:id="rId24" w:history="1">
        <w:r w:rsidR="006F13EA" w:rsidRPr="006F13EA">
          <w:rPr>
            <w:rFonts w:ascii="PT Astra Serif" w:hAnsi="PT Astra Serif" w:cs="Tahoma"/>
            <w:bCs/>
            <w:i/>
            <w:color w:val="0000CC"/>
            <w:sz w:val="24"/>
            <w:szCs w:val="24"/>
            <w:u w:val="single"/>
            <w:shd w:val="clear" w:color="auto" w:fill="FFFFFF"/>
          </w:rPr>
          <w:t>от 21.04.2023 № 4-504</w:t>
        </w:r>
      </w:hyperlink>
      <w:r w:rsidR="0067397A">
        <w:rPr>
          <w:rFonts w:ascii="PT Astra Serif" w:hAnsi="PT Astra Serif" w:cs="Tahoma"/>
          <w:bCs/>
          <w:i/>
          <w:color w:val="0000CC"/>
          <w:sz w:val="24"/>
          <w:szCs w:val="24"/>
          <w:u w:val="single"/>
          <w:shd w:val="clear" w:color="auto" w:fill="FFFFFF"/>
        </w:rPr>
        <w:t>,</w:t>
      </w:r>
    </w:p>
    <w:p w:rsidR="00032700" w:rsidRPr="00032700" w:rsidRDefault="0067397A" w:rsidP="00032700">
      <w:pPr>
        <w:spacing w:after="0" w:line="240" w:lineRule="auto"/>
        <w:ind w:right="-6"/>
        <w:jc w:val="right"/>
        <w:rPr>
          <w:rFonts w:ascii="PT Astra Serif" w:eastAsia="Times New Roman" w:hAnsi="PT Astra Serif" w:cs="Times New Roman"/>
          <w:i/>
          <w:sz w:val="24"/>
          <w:szCs w:val="24"/>
          <w:lang w:eastAsia="ru-RU"/>
        </w:rPr>
      </w:pPr>
      <w:hyperlink r:id="rId25" w:history="1">
        <w:r w:rsidRPr="0067397A">
          <w:rPr>
            <w:rFonts w:ascii="PT Astra Serif" w:hAnsi="PT Astra Serif" w:cs="Tahoma"/>
            <w:bCs/>
            <w:i/>
            <w:color w:val="0000CC"/>
            <w:sz w:val="24"/>
            <w:szCs w:val="24"/>
            <w:u w:val="single"/>
            <w:shd w:val="clear" w:color="auto" w:fill="FFFFFF"/>
          </w:rPr>
          <w:t>от 07.08.2023 № 8-1031</w:t>
        </w:r>
      </w:hyperlink>
      <w:r w:rsidR="00032700" w:rsidRPr="00032700">
        <w:rPr>
          <w:rFonts w:ascii="PT Astra Serif" w:eastAsia="Times New Roman" w:hAnsi="PT Astra Serif" w:cs="Times New Roman"/>
          <w:i/>
          <w:sz w:val="24"/>
          <w:szCs w:val="24"/>
          <w:lang w:eastAsia="ru-RU"/>
        </w:rPr>
        <w:t>)</w:t>
      </w:r>
    </w:p>
    <w:p w:rsidR="00032700" w:rsidRPr="00032700" w:rsidRDefault="00032700" w:rsidP="00032700">
      <w:pPr>
        <w:spacing w:after="0" w:line="240" w:lineRule="auto"/>
        <w:ind w:right="-6"/>
        <w:jc w:val="right"/>
        <w:rPr>
          <w:rFonts w:ascii="PT Astra Serif" w:eastAsia="Times New Roman" w:hAnsi="PT Astra Serif" w:cs="Times New Roman"/>
          <w:i/>
          <w:sz w:val="24"/>
          <w:szCs w:val="24"/>
          <w:lang w:eastAsia="ru-RU"/>
        </w:rPr>
      </w:pPr>
    </w:p>
    <w:p w:rsidR="00032700" w:rsidRPr="00032700" w:rsidRDefault="00032700" w:rsidP="00032700">
      <w:pPr>
        <w:spacing w:after="0" w:line="240" w:lineRule="auto"/>
        <w:ind w:right="-6"/>
        <w:jc w:val="center"/>
        <w:rPr>
          <w:rFonts w:ascii="PT Astra Serif" w:eastAsia="Times New Roman" w:hAnsi="PT Astra Serif" w:cs="Times New Roman"/>
          <w:b/>
          <w:sz w:val="28"/>
          <w:szCs w:val="28"/>
          <w:lang w:eastAsia="ru-RU"/>
        </w:rPr>
      </w:pPr>
    </w:p>
    <w:p w:rsidR="00A75071" w:rsidRPr="00A75071" w:rsidRDefault="00A75071" w:rsidP="00A75071">
      <w:pPr>
        <w:spacing w:after="0" w:line="240" w:lineRule="auto"/>
        <w:ind w:right="-6"/>
        <w:jc w:val="center"/>
        <w:rPr>
          <w:rFonts w:ascii="PT Astra Serif" w:eastAsia="Times New Roman" w:hAnsi="PT Astra Serif" w:cs="Times New Roman"/>
          <w:b/>
          <w:sz w:val="28"/>
          <w:szCs w:val="28"/>
          <w:lang w:eastAsia="ru-RU"/>
        </w:rPr>
      </w:pPr>
    </w:p>
    <w:p w:rsidR="00A75071" w:rsidRPr="00A75071" w:rsidRDefault="00A75071" w:rsidP="00A75071">
      <w:pPr>
        <w:spacing w:after="0" w:line="240" w:lineRule="auto"/>
        <w:ind w:right="-6"/>
        <w:jc w:val="center"/>
        <w:rPr>
          <w:rFonts w:ascii="PT Astra Serif" w:eastAsia="Times New Roman" w:hAnsi="PT Astra Serif" w:cs="Times New Roman"/>
          <w:b/>
          <w:sz w:val="28"/>
          <w:szCs w:val="28"/>
          <w:lang w:eastAsia="ru-RU"/>
        </w:rPr>
      </w:pPr>
    </w:p>
    <w:p w:rsidR="00A75071" w:rsidRPr="00A75071" w:rsidRDefault="00A75071" w:rsidP="00A75071">
      <w:pPr>
        <w:spacing w:after="0" w:line="0" w:lineRule="atLeast"/>
        <w:ind w:right="-6"/>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Административный регламент предоставления муниципальной услуги </w:t>
      </w:r>
    </w:p>
    <w:p w:rsidR="00A75071" w:rsidRPr="00A75071" w:rsidRDefault="00A75071" w:rsidP="00A75071">
      <w:pPr>
        <w:spacing w:after="0" w:line="0" w:lineRule="atLeast"/>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w:t>
      </w:r>
    </w:p>
    <w:p w:rsidR="00A75071" w:rsidRPr="00A75071" w:rsidRDefault="00A75071" w:rsidP="00A75071">
      <w:pPr>
        <w:spacing w:after="0" w:line="0" w:lineRule="atLeast"/>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лицу в собственность бесплатно»</w:t>
      </w:r>
    </w:p>
    <w:p w:rsidR="00A75071" w:rsidRPr="00A75071" w:rsidRDefault="00A75071" w:rsidP="00A75071">
      <w:pPr>
        <w:widowControl w:val="0"/>
        <w:snapToGrid w:val="0"/>
        <w:spacing w:after="0" w:line="240" w:lineRule="auto"/>
        <w:jc w:val="center"/>
        <w:rPr>
          <w:rFonts w:ascii="PT Astra Serif" w:eastAsia="Calibri" w:hAnsi="PT Astra Serif" w:cs="Times New Roman"/>
          <w:b/>
          <w:bCs/>
          <w:sz w:val="28"/>
          <w:szCs w:val="28"/>
          <w:lang w:eastAsia="ru-RU"/>
        </w:rPr>
      </w:pPr>
    </w:p>
    <w:p w:rsidR="00A75071" w:rsidRPr="00A75071" w:rsidRDefault="00A75071" w:rsidP="00A75071">
      <w:pPr>
        <w:widowControl w:val="0"/>
        <w:snapToGrid w:val="0"/>
        <w:spacing w:after="0" w:line="240" w:lineRule="auto"/>
        <w:jc w:val="center"/>
        <w:rPr>
          <w:rFonts w:ascii="PT Astra Serif" w:eastAsia="Calibri" w:hAnsi="PT Astra Serif" w:cs="Times New Roman"/>
          <w:b/>
          <w:bCs/>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1. Общие положения</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b/>
          <w:sz w:val="28"/>
          <w:szCs w:val="28"/>
          <w:lang w:eastAsia="ru-RU"/>
        </w:rPr>
      </w:pP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муниципальная услуга) устанавливает сроки и последовательность действий (далее - Административные процедуры) администрации Щекинского района при предоставлении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 В качестве заявителей при получении муниципальной услуги выступают физические лица, юридические лица и индивидуальные предприниматели (далее - заявители) или их установленные законом представители.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3. Требования к порядку информирования о порядке предоставления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3.1. Информация о месте нахождения и графике работы организаций, участвующих в предоставлении муниципальных услуг:</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1) администрация муниципального образования Щекинский район:</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адрес: 301248, Тульская область, г. Щекино, пл. Ленина, д. 1.</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График работы:</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 xml:space="preserve">понедельник - четверг с 9.00 до 18.00; </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пятница с 9.00 до 17.00;</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обеденный перерыв с 13.00 до 13.48.</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В предпраздничные дни режим работы сокращается на 1 час.</w:t>
      </w:r>
    </w:p>
    <w:p w:rsidR="00A75071" w:rsidRPr="00A75071" w:rsidRDefault="00A75071" w:rsidP="00A75071">
      <w:pPr>
        <w:autoSpaceDE w:val="0"/>
        <w:autoSpaceDN w:val="0"/>
        <w:adjustRightInd w:val="0"/>
        <w:spacing w:after="0" w:line="240" w:lineRule="auto"/>
        <w:ind w:firstLine="709"/>
        <w:jc w:val="both"/>
        <w:rPr>
          <w:rFonts w:ascii="PT Astra Serif" w:eastAsia="Calibri" w:hAnsi="PT Astra Serif" w:cs="Times New Roman"/>
          <w:sz w:val="28"/>
          <w:szCs w:val="28"/>
        </w:rPr>
      </w:pPr>
      <w:proofErr w:type="gramStart"/>
      <w:r w:rsidRPr="00A75071">
        <w:rPr>
          <w:rFonts w:ascii="PT Astra Serif" w:eastAsia="Calibri" w:hAnsi="PT Astra Serif" w:cs="Times New Roman"/>
          <w:sz w:val="28"/>
          <w:szCs w:val="28"/>
        </w:rPr>
        <w:t>2) ГБУ ТО «Многофункциональный центр» отделение № 28 в г. Щекино: 301248, Тульская область, г. Щекино ул. Шахтерская, д. 21.</w:t>
      </w:r>
      <w:proofErr w:type="gramEnd"/>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lastRenderedPageBreak/>
        <w:t xml:space="preserve">3.2. Информация о муниципальной услуге размещается на официальном Портале муниципального образования Щекинский район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администрацию муниципального образования Щекинский район, </w:t>
      </w:r>
      <w:r w:rsidRPr="00A75071">
        <w:rPr>
          <w:rFonts w:ascii="PT Astra Serif" w:eastAsia="Calibri" w:hAnsi="PT Astra Serif" w:cs="Times New Roman"/>
          <w:sz w:val="28"/>
          <w:szCs w:val="28"/>
        </w:rPr>
        <w:t>ГБУ ТО «Многофункциональный центр» отделение № 28.</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Arial"/>
          <w:bCs/>
          <w:sz w:val="28"/>
          <w:szCs w:val="28"/>
          <w:lang w:eastAsia="ru-RU"/>
        </w:rPr>
      </w:pPr>
      <w:r w:rsidRPr="00A75071">
        <w:rPr>
          <w:rFonts w:ascii="PT Astra Serif" w:eastAsia="Calibri" w:hAnsi="PT Astra Serif" w:cs="Arial"/>
          <w:bCs/>
          <w:sz w:val="28"/>
          <w:szCs w:val="28"/>
          <w:lang w:eastAsia="ru-RU"/>
        </w:rPr>
        <w:t>3.3. Справочные телефоны:</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Arial"/>
          <w:bCs/>
          <w:sz w:val="28"/>
          <w:szCs w:val="28"/>
          <w:lang w:eastAsia="ru-RU"/>
        </w:rPr>
        <w:t xml:space="preserve">1) администрации муниципального образования Щекинский район: </w:t>
      </w:r>
      <w:r w:rsidRPr="00A75071">
        <w:rPr>
          <w:rFonts w:ascii="PT Astra Serif" w:eastAsia="Calibri" w:hAnsi="PT Astra Serif" w:cs="Times New Roman"/>
          <w:sz w:val="28"/>
          <w:szCs w:val="28"/>
          <w:lang w:eastAsia="ru-RU"/>
        </w:rPr>
        <w:t>8(48751) 5-23-55, 5-33-43.</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rPr>
        <w:t>2) ГБУ ТО «Многофункциональный центр» отделение № 28: 8-800-200-71-02.</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Arial"/>
          <w:bCs/>
          <w:sz w:val="28"/>
          <w:szCs w:val="28"/>
          <w:lang w:eastAsia="ru-RU"/>
        </w:rPr>
      </w:pPr>
      <w:r w:rsidRPr="00A75071">
        <w:rPr>
          <w:rFonts w:ascii="PT Astra Serif" w:eastAsia="Calibri" w:hAnsi="PT Astra Serif" w:cs="Arial"/>
          <w:bCs/>
          <w:sz w:val="28"/>
          <w:szCs w:val="28"/>
          <w:lang w:eastAsia="ru-RU"/>
        </w:rPr>
        <w:t>3.4. Адреса официальных сайтов органов, предоставляющих муниципальную услугу: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Arial"/>
          <w:bCs/>
          <w:sz w:val="28"/>
          <w:szCs w:val="28"/>
          <w:lang w:eastAsia="ru-RU"/>
        </w:rPr>
      </w:pPr>
      <w:r w:rsidRPr="00A75071">
        <w:rPr>
          <w:rFonts w:ascii="PT Astra Serif" w:eastAsia="Calibri" w:hAnsi="PT Astra Serif" w:cs="Arial"/>
          <w:bCs/>
          <w:sz w:val="28"/>
          <w:szCs w:val="28"/>
          <w:lang w:eastAsia="ru-RU"/>
        </w:rPr>
        <w:t xml:space="preserve">1) официальный Портал муниципального образования Щекинский район: </w:t>
      </w:r>
      <w:hyperlink r:id="rId26" w:history="1">
        <w:r w:rsidRPr="00A75071">
          <w:rPr>
            <w:rFonts w:ascii="PT Astra Serif" w:eastAsia="Calibri" w:hAnsi="PT Astra Serif" w:cs="Arial"/>
            <w:bCs/>
            <w:sz w:val="28"/>
            <w:szCs w:val="28"/>
            <w:u w:val="single"/>
            <w:lang w:eastAsia="ru-RU"/>
          </w:rPr>
          <w:t>http://www.schekino.ru</w:t>
        </w:r>
      </w:hyperlink>
      <w:r w:rsidRPr="00A75071">
        <w:rPr>
          <w:rFonts w:ascii="PT Astra Serif" w:eastAsia="Calibri" w:hAnsi="PT Astra Serif" w:cs="Arial"/>
          <w:bCs/>
          <w:sz w:val="28"/>
          <w:szCs w:val="28"/>
          <w:lang w:eastAsia="ru-RU"/>
        </w:rPr>
        <w:t>;</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 региональный портал государственных услуг Тульской области: http://www.gosuslugi71.ru.</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Arial"/>
          <w:bCs/>
          <w:sz w:val="28"/>
          <w:szCs w:val="28"/>
          <w:lang w:eastAsia="ru-RU"/>
        </w:rPr>
      </w:pPr>
      <w:r w:rsidRPr="00A75071">
        <w:rPr>
          <w:rFonts w:ascii="PT Astra Serif" w:eastAsia="Calibri" w:hAnsi="PT Astra Serif" w:cs="Times New Roman"/>
          <w:sz w:val="28"/>
          <w:szCs w:val="28"/>
          <w:lang w:eastAsia="ru-RU"/>
        </w:rPr>
        <w:t>3.5. А</w:t>
      </w:r>
      <w:r w:rsidRPr="00A75071">
        <w:rPr>
          <w:rFonts w:ascii="PT Astra Serif" w:eastAsia="Calibri" w:hAnsi="PT Astra Serif" w:cs="Arial"/>
          <w:bCs/>
          <w:sz w:val="28"/>
          <w:szCs w:val="28"/>
          <w:lang w:eastAsia="ru-RU"/>
        </w:rPr>
        <w:t>дреса электронной почты органов, предоставляющих муниципальную услугу: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Arial"/>
          <w:bCs/>
          <w:sz w:val="28"/>
          <w:szCs w:val="28"/>
          <w:lang w:eastAsia="ru-RU"/>
        </w:rPr>
        <w:t xml:space="preserve">1) администрация муниципального образования Щекинский район:     </w:t>
      </w:r>
      <w:r w:rsidRPr="00A75071">
        <w:rPr>
          <w:rFonts w:ascii="PT Astra Serif" w:eastAsia="Calibri" w:hAnsi="PT Astra Serif" w:cs="Times New Roman"/>
          <w:sz w:val="28"/>
          <w:szCs w:val="28"/>
          <w:lang w:val="en-US" w:eastAsia="ru-RU"/>
        </w:rPr>
        <w:t>e</w:t>
      </w:r>
      <w:r w:rsidRPr="00A75071">
        <w:rPr>
          <w:rFonts w:ascii="PT Astra Serif" w:eastAsia="Calibri" w:hAnsi="PT Astra Serif" w:cs="Times New Roman"/>
          <w:sz w:val="28"/>
          <w:szCs w:val="28"/>
          <w:lang w:eastAsia="ru-RU"/>
        </w:rPr>
        <w:t>-</w:t>
      </w:r>
      <w:r w:rsidRPr="00A75071">
        <w:rPr>
          <w:rFonts w:ascii="PT Astra Serif" w:eastAsia="Calibri" w:hAnsi="PT Astra Serif" w:cs="Times New Roman"/>
          <w:sz w:val="28"/>
          <w:szCs w:val="28"/>
          <w:lang w:val="en-US" w:eastAsia="ru-RU"/>
        </w:rPr>
        <w:t>mail</w:t>
      </w:r>
      <w:r w:rsidRPr="00A75071">
        <w:rPr>
          <w:rFonts w:ascii="PT Astra Serif" w:eastAsia="Calibri" w:hAnsi="PT Astra Serif" w:cs="Times New Roman"/>
          <w:sz w:val="28"/>
          <w:szCs w:val="28"/>
          <w:lang w:eastAsia="ru-RU"/>
        </w:rPr>
        <w:t xml:space="preserve">: </w:t>
      </w:r>
      <w:hyperlink r:id="rId27" w:history="1">
        <w:r w:rsidRPr="00A75071">
          <w:rPr>
            <w:rFonts w:ascii="PT Astra Serif" w:eastAsia="Calibri" w:hAnsi="PT Astra Serif" w:cs="Times New Roman"/>
            <w:sz w:val="28"/>
            <w:szCs w:val="28"/>
            <w:u w:val="single"/>
            <w:lang w:val="en-US" w:eastAsia="ru-RU"/>
          </w:rPr>
          <w:t>ased</w:t>
        </w:r>
        <w:r w:rsidRPr="00A75071">
          <w:rPr>
            <w:rFonts w:ascii="PT Astra Serif" w:eastAsia="Calibri" w:hAnsi="PT Astra Serif" w:cs="Times New Roman"/>
            <w:sz w:val="28"/>
            <w:szCs w:val="28"/>
            <w:u w:val="single"/>
            <w:lang w:eastAsia="ru-RU"/>
          </w:rPr>
          <w:t>_</w:t>
        </w:r>
        <w:r w:rsidRPr="00A75071">
          <w:rPr>
            <w:rFonts w:ascii="PT Astra Serif" w:eastAsia="Calibri" w:hAnsi="PT Astra Serif" w:cs="Times New Roman"/>
            <w:sz w:val="28"/>
            <w:szCs w:val="28"/>
            <w:u w:val="single"/>
            <w:lang w:val="en-US" w:eastAsia="ru-RU"/>
          </w:rPr>
          <w:t>mo</w:t>
        </w:r>
        <w:r w:rsidRPr="00A75071">
          <w:rPr>
            <w:rFonts w:ascii="PT Astra Serif" w:eastAsia="Calibri" w:hAnsi="PT Astra Serif" w:cs="Times New Roman"/>
            <w:sz w:val="28"/>
            <w:szCs w:val="28"/>
            <w:u w:val="single"/>
            <w:lang w:eastAsia="ru-RU"/>
          </w:rPr>
          <w:t>_</w:t>
        </w:r>
        <w:r w:rsidRPr="00A75071">
          <w:rPr>
            <w:rFonts w:ascii="PT Astra Serif" w:eastAsia="Calibri" w:hAnsi="PT Astra Serif" w:cs="Times New Roman"/>
            <w:sz w:val="28"/>
            <w:szCs w:val="28"/>
            <w:u w:val="single"/>
            <w:lang w:val="en-US" w:eastAsia="ru-RU"/>
          </w:rPr>
          <w:t>schekino</w:t>
        </w:r>
        <w:r w:rsidRPr="00A75071">
          <w:rPr>
            <w:rFonts w:ascii="PT Astra Serif" w:eastAsia="Calibri" w:hAnsi="PT Astra Serif" w:cs="Times New Roman"/>
            <w:sz w:val="28"/>
            <w:szCs w:val="28"/>
            <w:u w:val="single"/>
            <w:lang w:eastAsia="ru-RU"/>
          </w:rPr>
          <w:t>@</w:t>
        </w:r>
        <w:r w:rsidRPr="00A75071">
          <w:rPr>
            <w:rFonts w:ascii="PT Astra Serif" w:eastAsia="Calibri" w:hAnsi="PT Astra Serif" w:cs="Times New Roman"/>
            <w:sz w:val="28"/>
            <w:szCs w:val="28"/>
            <w:u w:val="single"/>
            <w:lang w:val="en-US" w:eastAsia="ru-RU"/>
          </w:rPr>
          <w:t>tularegion</w:t>
        </w:r>
        <w:r w:rsidRPr="00A75071">
          <w:rPr>
            <w:rFonts w:ascii="PT Astra Serif" w:eastAsia="Calibri" w:hAnsi="PT Astra Serif" w:cs="Times New Roman"/>
            <w:sz w:val="28"/>
            <w:szCs w:val="28"/>
            <w:u w:val="single"/>
            <w:lang w:eastAsia="ru-RU"/>
          </w:rPr>
          <w:t>.</w:t>
        </w:r>
        <w:proofErr w:type="spellStart"/>
        <w:r w:rsidRPr="00A75071">
          <w:rPr>
            <w:rFonts w:ascii="PT Astra Serif" w:eastAsia="Calibri" w:hAnsi="PT Astra Serif" w:cs="Times New Roman"/>
            <w:sz w:val="28"/>
            <w:szCs w:val="28"/>
            <w:u w:val="single"/>
            <w:lang w:val="en-US" w:eastAsia="ru-RU"/>
          </w:rPr>
          <w:t>ru</w:t>
        </w:r>
        <w:proofErr w:type="spellEnd"/>
      </w:hyperlink>
      <w:r w:rsidRPr="00A75071">
        <w:rPr>
          <w:rFonts w:ascii="PT Astra Serif" w:eastAsia="Calibri" w:hAnsi="PT Astra Serif" w:cs="Times New Roman"/>
          <w:sz w:val="28"/>
          <w:szCs w:val="28"/>
          <w:lang w:eastAsia="ru-RU"/>
        </w:rPr>
        <w:t>;</w:t>
      </w:r>
    </w:p>
    <w:p w:rsidR="00A75071" w:rsidRPr="00A75071" w:rsidRDefault="00A75071" w:rsidP="00A75071">
      <w:pPr>
        <w:autoSpaceDE w:val="0"/>
        <w:autoSpaceDN w:val="0"/>
        <w:adjustRightInd w:val="0"/>
        <w:spacing w:after="0" w:line="240" w:lineRule="auto"/>
        <w:ind w:firstLine="709"/>
        <w:jc w:val="both"/>
        <w:rPr>
          <w:rFonts w:ascii="PT Astra Serif" w:eastAsia="Calibri" w:hAnsi="PT Astra Serif" w:cs="Times New Roman"/>
          <w:sz w:val="28"/>
          <w:szCs w:val="28"/>
        </w:rPr>
      </w:pPr>
      <w:r w:rsidRPr="00A75071">
        <w:rPr>
          <w:rFonts w:ascii="PT Astra Serif" w:eastAsia="Calibri" w:hAnsi="PT Astra Serif" w:cs="Times New Roman"/>
          <w:sz w:val="28"/>
          <w:szCs w:val="28"/>
          <w:lang w:eastAsia="ru-RU"/>
        </w:rPr>
        <w:t>2) </w:t>
      </w:r>
      <w:r w:rsidRPr="00A75071">
        <w:rPr>
          <w:rFonts w:ascii="PT Astra Serif" w:eastAsia="Calibri" w:hAnsi="PT Astra Serif" w:cs="Times New Roman"/>
          <w:sz w:val="28"/>
          <w:szCs w:val="28"/>
        </w:rPr>
        <w:t xml:space="preserve">ГБУ ТО «Многофункциональный центр» отделение                      № 28: </w:t>
      </w:r>
      <w:r w:rsidRPr="00A75071">
        <w:rPr>
          <w:rFonts w:ascii="PT Astra Serif" w:eastAsia="Calibri" w:hAnsi="PT Astra Serif" w:cs="Times New Roman"/>
          <w:sz w:val="28"/>
          <w:szCs w:val="28"/>
          <w:lang w:val="en-US"/>
        </w:rPr>
        <w:t>e</w:t>
      </w:r>
      <w:r w:rsidRPr="00A75071">
        <w:rPr>
          <w:rFonts w:ascii="PT Astra Serif" w:eastAsia="Calibri" w:hAnsi="PT Astra Serif" w:cs="Times New Roman"/>
          <w:sz w:val="28"/>
          <w:szCs w:val="28"/>
        </w:rPr>
        <w:t>-</w:t>
      </w:r>
      <w:r w:rsidRPr="00A75071">
        <w:rPr>
          <w:rFonts w:ascii="PT Astra Serif" w:eastAsia="Calibri" w:hAnsi="PT Astra Serif" w:cs="Times New Roman"/>
          <w:sz w:val="28"/>
          <w:szCs w:val="28"/>
          <w:lang w:val="en-US"/>
        </w:rPr>
        <w:t>mail</w:t>
      </w:r>
      <w:r w:rsidRPr="00A75071">
        <w:rPr>
          <w:rFonts w:ascii="PT Astra Serif" w:eastAsia="Calibri" w:hAnsi="PT Astra Serif" w:cs="Times New Roman"/>
          <w:sz w:val="28"/>
          <w:szCs w:val="28"/>
        </w:rPr>
        <w:t>:mfc7122@</w:t>
      </w:r>
      <w:proofErr w:type="spellStart"/>
      <w:r w:rsidRPr="00A75071">
        <w:rPr>
          <w:rFonts w:ascii="PT Astra Serif" w:eastAsia="Calibri" w:hAnsi="PT Astra Serif" w:cs="Times New Roman"/>
          <w:sz w:val="28"/>
          <w:szCs w:val="28"/>
          <w:lang w:val="en-US"/>
        </w:rPr>
        <w:t>gmail</w:t>
      </w:r>
      <w:proofErr w:type="spellEnd"/>
      <w:r w:rsidRPr="00A75071">
        <w:rPr>
          <w:rFonts w:ascii="PT Astra Serif" w:eastAsia="Calibri" w:hAnsi="PT Astra Serif" w:cs="Times New Roman"/>
          <w:sz w:val="28"/>
          <w:szCs w:val="28"/>
        </w:rPr>
        <w:t>.</w:t>
      </w:r>
      <w:r w:rsidRPr="00A75071">
        <w:rPr>
          <w:rFonts w:ascii="PT Astra Serif" w:eastAsia="Calibri" w:hAnsi="PT Astra Serif" w:cs="Times New Roman"/>
          <w:sz w:val="28"/>
          <w:szCs w:val="28"/>
          <w:lang w:val="en-US"/>
        </w:rPr>
        <w:t>com</w:t>
      </w:r>
      <w:r w:rsidRPr="00A75071">
        <w:rPr>
          <w:rFonts w:ascii="PT Astra Serif" w:eastAsia="Calibri" w:hAnsi="PT Astra Serif" w:cs="Times New Roman"/>
          <w:sz w:val="28"/>
          <w:szCs w:val="28"/>
        </w:rPr>
        <w:t>.</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3.6. П</w:t>
      </w:r>
      <w:r w:rsidRPr="00A75071">
        <w:rPr>
          <w:rFonts w:ascii="PT Astra Serif" w:eastAsia="Calibri" w:hAnsi="PT Astra Serif" w:cs="Arial"/>
          <w:bCs/>
          <w:sz w:val="28"/>
          <w:szCs w:val="28"/>
          <w:lang w:eastAsia="ru-RU"/>
        </w:rPr>
        <w:t>орядок получения сведений о ходе предоставления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1) индивидуальное устное информирование заявителей о ходе предоставления муниципальной услуги осуществляется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 xml:space="preserve">2) индивидуальное устное информирование заявителей о ходе предоставления муниципальной услуги осуществляется работниками </w:t>
      </w:r>
      <w:r w:rsidRPr="00A75071">
        <w:rPr>
          <w:rFonts w:ascii="PT Astra Serif" w:eastAsia="Calibri" w:hAnsi="PT Astra Serif" w:cs="Times New Roman"/>
          <w:sz w:val="28"/>
          <w:szCs w:val="28"/>
        </w:rPr>
        <w:t xml:space="preserve">ГБУ ТО «Многофункциональный центр» отделение № 28 </w:t>
      </w:r>
      <w:r w:rsidRPr="00A75071">
        <w:rPr>
          <w:rFonts w:ascii="PT Astra Serif" w:eastAsia="Calibri" w:hAnsi="PT Astra Serif" w:cs="Times New Roman"/>
          <w:sz w:val="28"/>
          <w:szCs w:val="28"/>
          <w:lang w:eastAsia="ru-RU"/>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Arial"/>
          <w:bCs/>
          <w:sz w:val="28"/>
          <w:szCs w:val="28"/>
          <w:lang w:eastAsia="ru-RU"/>
        </w:rPr>
        <w:t xml:space="preserve">3.7. Информация, указанная в п. 3.1.-3.6 настоящего административного регламента размещается в сети интернет на официальном Портале муниципального образования Щекинский район, </w:t>
      </w:r>
      <w:r w:rsidRPr="00A75071">
        <w:rPr>
          <w:rFonts w:ascii="PT Astra Serif" w:eastAsia="Calibri" w:hAnsi="PT Astra Serif" w:cs="Times New Roman"/>
          <w:sz w:val="28"/>
          <w:szCs w:val="28"/>
          <w:lang w:eastAsia="ru-RU"/>
        </w:rPr>
        <w:t>региональном Портале государственных услуг Тульской области.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Основными требованиями к информированию заявителей являются:</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а) достоверность и полнота информирования о процедуре;</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lastRenderedPageBreak/>
        <w:t>б) четкость в изложении информации о процедуре;</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в) удобство и доступность получения информации о процедуре.</w:t>
      </w:r>
    </w:p>
    <w:p w:rsidR="00A75071" w:rsidRPr="00A75071" w:rsidRDefault="00A75071" w:rsidP="00A75071">
      <w:pPr>
        <w:shd w:val="clear" w:color="auto" w:fill="FFFFFF"/>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 xml:space="preserve">4. При получении муниципальной услуги заявители имеют право </w:t>
      </w:r>
      <w:proofErr w:type="gramStart"/>
      <w:r w:rsidRPr="00A75071">
        <w:rPr>
          <w:rFonts w:ascii="PT Astra Serif" w:eastAsia="Calibri" w:hAnsi="PT Astra Serif" w:cs="Times New Roman"/>
          <w:sz w:val="28"/>
          <w:szCs w:val="28"/>
          <w:lang w:eastAsia="ru-RU"/>
        </w:rPr>
        <w:t>на</w:t>
      </w:r>
      <w:proofErr w:type="gramEnd"/>
      <w:r w:rsidRPr="00A75071">
        <w:rPr>
          <w:rFonts w:ascii="PT Astra Serif" w:eastAsia="Calibri" w:hAnsi="PT Astra Serif" w:cs="Times New Roman"/>
          <w:sz w:val="28"/>
          <w:szCs w:val="28"/>
          <w:lang w:eastAsia="ru-RU"/>
        </w:rPr>
        <w:t>:</w:t>
      </w:r>
    </w:p>
    <w:p w:rsidR="00A75071" w:rsidRPr="00A75071" w:rsidRDefault="00A75071" w:rsidP="00A75071">
      <w:pPr>
        <w:shd w:val="clear" w:color="auto" w:fill="FFFFFF"/>
        <w:spacing w:after="0" w:line="240" w:lineRule="auto"/>
        <w:ind w:firstLine="709"/>
        <w:jc w:val="both"/>
        <w:rPr>
          <w:rFonts w:ascii="Arial" w:eastAsia="Calibri" w:hAnsi="Arial" w:cs="Arial"/>
          <w:sz w:val="24"/>
          <w:szCs w:val="24"/>
          <w:lang w:eastAsia="ru-RU"/>
        </w:rPr>
      </w:pPr>
      <w:r w:rsidRPr="00A75071">
        <w:rPr>
          <w:rFonts w:ascii="PT Astra Serif" w:eastAsia="Calibri" w:hAnsi="PT Astra Serif" w:cs="Times New Roman"/>
          <w:sz w:val="28"/>
          <w:szCs w:val="28"/>
          <w:lang w:eastAsia="ru-RU"/>
        </w:rPr>
        <w:t xml:space="preserve">1) получение муниципальной услуги своевременно и в соответствии со стандартом предоставления муниципальной услуги, </w:t>
      </w:r>
      <w:r w:rsidRPr="00A75071">
        <w:rPr>
          <w:rFonts w:ascii="PT Astra Serif" w:hAnsi="PT Astra Serif" w:cs="PT Astra Serif"/>
          <w:sz w:val="28"/>
          <w:szCs w:val="28"/>
        </w:rPr>
        <w:t xml:space="preserve">единым стандартом, в случае, предусмотренном частью 2 статьи 14 </w:t>
      </w:r>
      <w:r w:rsidRPr="00A75071">
        <w:rPr>
          <w:rFonts w:ascii="PT Astra Serif" w:eastAsia="Calibri" w:hAnsi="PT Astra Serif" w:cs="Times New Roman"/>
          <w:sz w:val="28"/>
          <w:szCs w:val="28"/>
          <w:lang w:eastAsia="ru-RU"/>
        </w:rPr>
        <w:t>Федерального закона от 27.07.2010 № 210-ФЗ «Об организации предоставления государственных и муниципальных услуг;</w:t>
      </w:r>
      <w:r w:rsidRPr="00A75071">
        <w:rPr>
          <w:rFonts w:ascii="Arial" w:eastAsia="Calibri" w:hAnsi="Arial" w:cs="Arial"/>
          <w:sz w:val="24"/>
          <w:szCs w:val="24"/>
          <w:lang w:eastAsia="ru-RU"/>
        </w:rPr>
        <w:t xml:space="preserve"> </w:t>
      </w:r>
    </w:p>
    <w:p w:rsidR="00A75071" w:rsidRPr="00A75071" w:rsidRDefault="00A75071" w:rsidP="00A75071">
      <w:pPr>
        <w:shd w:val="clear" w:color="auto" w:fill="FFFFFF"/>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 получение полной, актуальной и достоверной информации о порядке предоставления муниципальной услуги, в том числе в электронной форме;</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4) досудебное (внесудебное) рассмотрение жалоб (претензий) в процессе получения муниципальной услуги.</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5. Должностные лица администрации муниципального образования Щекинский район, при предоставлении муниципальной услуги обязаны:</w:t>
      </w:r>
    </w:p>
    <w:p w:rsidR="00A75071" w:rsidRPr="00A75071" w:rsidRDefault="00A75071" w:rsidP="00A75071">
      <w:pPr>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1) предоставлять муниципальную услугу в соответствии с настоящим административным регламентом;</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 обеспечивать 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75071" w:rsidRPr="00A75071" w:rsidRDefault="00A75071" w:rsidP="00A75071">
      <w:pPr>
        <w:spacing w:after="0" w:line="240" w:lineRule="auto"/>
        <w:ind w:firstLine="709"/>
        <w:jc w:val="both"/>
        <w:rPr>
          <w:rFonts w:ascii="PT Astra Serif" w:eastAsia="Calibri" w:hAnsi="PT Astra Serif" w:cs="Times New Roman"/>
          <w:sz w:val="28"/>
          <w:szCs w:val="28"/>
          <w:lang w:eastAsia="ru-RU"/>
        </w:rPr>
      </w:pPr>
      <w:proofErr w:type="gramStart"/>
      <w:r w:rsidRPr="00A75071">
        <w:rPr>
          <w:rFonts w:ascii="PT Astra Serif" w:eastAsia="Calibri" w:hAnsi="PT Astra Serif" w:cs="Times New Roman"/>
          <w:sz w:val="28"/>
          <w:szCs w:val="28"/>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w:t>
      </w:r>
      <w:proofErr w:type="gramEnd"/>
      <w:r w:rsidRPr="00A75071">
        <w:rPr>
          <w:rFonts w:ascii="PT Astra Serif" w:eastAsia="Calibri" w:hAnsi="PT Astra Serif" w:cs="Times New Roman"/>
          <w:sz w:val="28"/>
          <w:szCs w:val="28"/>
          <w:lang w:eastAsia="ru-RU"/>
        </w:rPr>
        <w:t xml:space="preserve"> </w:t>
      </w:r>
      <w:proofErr w:type="gramStart"/>
      <w:r w:rsidRPr="00A75071">
        <w:rPr>
          <w:rFonts w:ascii="PT Astra Serif" w:eastAsia="Calibri" w:hAnsi="PT Astra Serif" w:cs="Times New Roman"/>
          <w:sz w:val="28"/>
          <w:szCs w:val="28"/>
          <w:lang w:eastAsia="ru-RU"/>
        </w:rPr>
        <w:t xml:space="preserve">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w:t>
      </w:r>
      <w:r w:rsidRPr="00A75071">
        <w:rPr>
          <w:rFonts w:ascii="PT Astra Serif" w:eastAsia="Calibri" w:hAnsi="PT Astra Serif" w:cs="Times New Roman"/>
          <w:sz w:val="28"/>
          <w:szCs w:val="28"/>
          <w:lang w:eastAsia="ru-RU"/>
        </w:rPr>
        <w:lastRenderedPageBreak/>
        <w:t>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w:t>
      </w:r>
      <w:proofErr w:type="gramEnd"/>
      <w:r w:rsidRPr="00A75071">
        <w:rPr>
          <w:rFonts w:ascii="PT Astra Serif" w:eastAsia="Calibri" w:hAnsi="PT Astra Serif" w:cs="Times New Roman"/>
          <w:sz w:val="28"/>
          <w:szCs w:val="28"/>
          <w:lang w:eastAsia="ru-RU"/>
        </w:rPr>
        <w:t>, многофункциональных центров такие документы и информацию;</w:t>
      </w:r>
    </w:p>
    <w:p w:rsidR="00A75071" w:rsidRPr="00A75071" w:rsidRDefault="00A75071" w:rsidP="00A75071">
      <w:pPr>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4)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 Стандарт предоставления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2.1. Наименование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2.1.1. Муниципальная услуга «Предоставление земельного участка</w:t>
      </w:r>
      <w:r w:rsidRPr="00A75071">
        <w:rPr>
          <w:rFonts w:ascii="PT Astra Serif" w:eastAsia="Times New Roman" w:hAnsi="PT Astra Serif" w:cs="Arial"/>
          <w:spacing w:val="2"/>
          <w:sz w:val="28"/>
          <w:szCs w:val="28"/>
          <w:lang w:eastAsia="ru-RU"/>
        </w:rPr>
        <w:t>, находящегося в государственной или муниципальной собственности гражданину или юридическому лицу в собственность бесплатно</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8"/>
        <w:jc w:val="both"/>
        <w:rPr>
          <w:rFonts w:ascii="PT Astra Serif" w:eastAsia="Calibri" w:hAnsi="PT Astra Serif" w:cs="Arial"/>
          <w:spacing w:val="2"/>
          <w:sz w:val="28"/>
          <w:szCs w:val="28"/>
          <w:shd w:val="clear" w:color="auto" w:fill="FFFFFF"/>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2.2. Наименование органа, предоставляющего муниципальную услугу</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0" w:lineRule="atLeast"/>
        <w:ind w:firstLine="708"/>
        <w:jc w:val="both"/>
        <w:outlineLvl w:val="2"/>
        <w:rPr>
          <w:rFonts w:ascii="PT Astra Serif" w:eastAsia="Times New Roman" w:hAnsi="PT Astra Serif" w:cs="Arial"/>
          <w:sz w:val="28"/>
          <w:szCs w:val="28"/>
          <w:lang w:eastAsia="ru-RU"/>
        </w:rPr>
      </w:pPr>
      <w:r w:rsidRPr="00A75071">
        <w:rPr>
          <w:rFonts w:ascii="PT Astra Serif" w:eastAsia="Times New Roman" w:hAnsi="PT Astra Serif" w:cs="Arial"/>
          <w:sz w:val="28"/>
          <w:szCs w:val="28"/>
          <w:lang w:eastAsia="ru-RU"/>
        </w:rPr>
        <w:t>2.2.1. Муниципальная услуга предоставляется администрацией муниципального образования Щекинский район (далее - администрация).</w:t>
      </w:r>
    </w:p>
    <w:p w:rsidR="00A75071" w:rsidRPr="00A75071" w:rsidRDefault="00A75071" w:rsidP="00A75071">
      <w:pPr>
        <w:widowControl w:val="0"/>
        <w:snapToGri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A75071" w:rsidRPr="00A75071" w:rsidRDefault="00A75071" w:rsidP="00A75071">
      <w:pPr>
        <w:widowControl w:val="0"/>
        <w:snapToGri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roofErr w:type="gramStart"/>
      <w:r w:rsidRPr="00A75071">
        <w:rPr>
          <w:rFonts w:ascii="PT Astra Serif" w:eastAsia="Times New Roman" w:hAnsi="PT Astra Serif" w:cs="Times New Roman"/>
          <w:sz w:val="28"/>
          <w:szCs w:val="28"/>
          <w:lang w:eastAsia="ru-RU"/>
        </w:rPr>
        <w:t>.»;</w:t>
      </w:r>
      <w:proofErr w:type="gramEnd"/>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color w:val="FF0000"/>
          <w:sz w:val="28"/>
          <w:szCs w:val="28"/>
          <w:lang w:eastAsia="ru-RU"/>
        </w:rPr>
      </w:pPr>
      <w:r w:rsidRPr="00A75071">
        <w:rPr>
          <w:rFonts w:ascii="PT Astra Serif" w:eastAsia="Times New Roman" w:hAnsi="PT Astra Serif" w:cs="Times New Roman"/>
          <w:sz w:val="28"/>
          <w:szCs w:val="28"/>
          <w:lang w:eastAsia="ru-RU"/>
        </w:rPr>
        <w:t>2.2.2. В целях предоставления муниципальной услуги администрация взаимодействует с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A75071">
        <w:rPr>
          <w:rFonts w:ascii="PT Astra Serif" w:eastAsia="Times New Roman" w:hAnsi="PT Astra Serif" w:cs="Times New Roman"/>
          <w:sz w:val="28"/>
          <w:szCs w:val="28"/>
          <w:lang w:eastAsia="ru-RU"/>
        </w:rPr>
        <w:t>м(</w:t>
      </w:r>
      <w:proofErr w:type="spellStart"/>
      <w:proofErr w:type="gramEnd"/>
      <w:r w:rsidRPr="00A75071">
        <w:rPr>
          <w:rFonts w:ascii="PT Astra Serif" w:eastAsia="Times New Roman" w:hAnsi="PT Astra Serif" w:cs="Times New Roman"/>
          <w:sz w:val="28"/>
          <w:szCs w:val="28"/>
          <w:lang w:eastAsia="ru-RU"/>
        </w:rPr>
        <w:t>ых</w:t>
      </w:r>
      <w:proofErr w:type="spellEnd"/>
      <w:r w:rsidRPr="00A75071">
        <w:rPr>
          <w:rFonts w:ascii="PT Astra Serif" w:eastAsia="Times New Roman" w:hAnsi="PT Astra Serif" w:cs="Times New Roman"/>
          <w:sz w:val="28"/>
          <w:szCs w:val="28"/>
          <w:lang w:eastAsia="ru-RU"/>
        </w:rPr>
        <w:t>) на испрашиваемом земельном участке, либо уведомление об отсутствии объектов).</w:t>
      </w:r>
    </w:p>
    <w:p w:rsidR="00A75071" w:rsidRPr="00A75071" w:rsidRDefault="00A75071" w:rsidP="00A75071">
      <w:pPr>
        <w:widowControl w:val="0"/>
        <w:snapToGrid w:val="0"/>
        <w:spacing w:after="0" w:line="240" w:lineRule="auto"/>
        <w:ind w:firstLine="540"/>
        <w:jc w:val="both"/>
        <w:rPr>
          <w:rFonts w:ascii="PT Astra Serif" w:eastAsia="Times New Roman" w:hAnsi="PT Astra Serif" w:cs="Times New Roman"/>
          <w:sz w:val="28"/>
          <w:szCs w:val="28"/>
          <w:lang w:eastAsia="ru-RU"/>
        </w:rPr>
      </w:pPr>
    </w:p>
    <w:p w:rsidR="00A75071" w:rsidRPr="00A75071" w:rsidRDefault="00A75071" w:rsidP="00A75071">
      <w:pPr>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2.3. Результат предоставления муниципальной услуги</w:t>
      </w:r>
    </w:p>
    <w:p w:rsidR="00A75071" w:rsidRPr="00A75071" w:rsidRDefault="00A75071" w:rsidP="00A75071">
      <w:pPr>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autoSpaceDE w:val="0"/>
        <w:autoSpaceDN w:val="0"/>
        <w:adjustRightInd w:val="0"/>
        <w:spacing w:after="0" w:line="240" w:lineRule="auto"/>
        <w:ind w:firstLine="708"/>
        <w:contextualSpacing/>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2.3.1. Результатом предоставления муниципальной услуги является:</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2.3.1.1. </w:t>
      </w:r>
      <w:hyperlink w:anchor="Par620" w:tooltip="                                   ФОРМА" w:history="1">
        <w:r w:rsidRPr="00A75071">
          <w:rPr>
            <w:rFonts w:ascii="PT Astra Serif" w:eastAsia="Times New Roman" w:hAnsi="PT Astra Serif" w:cs="Times New Roman"/>
            <w:sz w:val="28"/>
            <w:szCs w:val="28"/>
            <w:lang w:eastAsia="ru-RU"/>
          </w:rPr>
          <w:t>Решение</w:t>
        </w:r>
      </w:hyperlink>
      <w:r w:rsidRPr="00A75071">
        <w:rPr>
          <w:rFonts w:ascii="PT Astra Serif" w:eastAsia="Times New Roman" w:hAnsi="PT Astra Serif" w:cs="Times New Roman"/>
          <w:sz w:val="28"/>
          <w:szCs w:val="28"/>
          <w:lang w:eastAsia="ru-RU"/>
        </w:rPr>
        <w:t xml:space="preserve"> о предоставлении муниципальной услуги – решение о предоставлении земельного участка, находящегося в государственной и  муниципальной собственности, в собственность бесплатно (далее – разрешение)</w:t>
      </w:r>
      <w:r w:rsidRPr="00A75071">
        <w:rPr>
          <w:rFonts w:ascii="PT Astra Serif" w:eastAsia="Times New Roman" w:hAnsi="PT Astra Serif" w:cs="Arial"/>
          <w:spacing w:val="2"/>
          <w:sz w:val="28"/>
          <w:szCs w:val="28"/>
          <w:lang w:eastAsia="ru-RU"/>
        </w:rPr>
        <w:t xml:space="preserve">, </w:t>
      </w:r>
      <w:r w:rsidRPr="00A75071">
        <w:rPr>
          <w:rFonts w:ascii="PT Astra Serif" w:eastAsia="Times New Roman" w:hAnsi="PT Astra Serif" w:cs="Times New Roman"/>
          <w:sz w:val="28"/>
          <w:szCs w:val="28"/>
          <w:lang w:eastAsia="ru-RU"/>
        </w:rPr>
        <w:t>которое оформляется в соответствии с приложением № 2 к настоящему Административному регламенту;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2.3.1.2. </w:t>
      </w:r>
      <w:hyperlink w:anchor="Par666" w:tooltip="                                   ФОРМА" w:history="1">
        <w:r w:rsidRPr="00A75071">
          <w:rPr>
            <w:rFonts w:ascii="PT Astra Serif" w:eastAsia="Times New Roman" w:hAnsi="PT Astra Serif" w:cs="Times New Roman"/>
            <w:sz w:val="28"/>
            <w:szCs w:val="28"/>
            <w:lang w:eastAsia="ru-RU"/>
          </w:rPr>
          <w:t>Решение</w:t>
        </w:r>
      </w:hyperlink>
      <w:r w:rsidRPr="00A75071">
        <w:rPr>
          <w:rFonts w:ascii="PT Astra Serif" w:eastAsia="Times New Roman" w:hAnsi="PT Astra Serif" w:cs="Times New Roman"/>
          <w:sz w:val="28"/>
          <w:szCs w:val="28"/>
          <w:lang w:eastAsia="ru-RU"/>
        </w:rPr>
        <w:t xml:space="preserve"> </w:t>
      </w:r>
      <w:proofErr w:type="gramStart"/>
      <w:r w:rsidRPr="00A75071">
        <w:rPr>
          <w:rFonts w:ascii="PT Astra Serif" w:eastAsia="Times New Roman" w:hAnsi="PT Astra Serif" w:cs="Times New Roman"/>
          <w:sz w:val="28"/>
          <w:szCs w:val="28"/>
          <w:lang w:eastAsia="ru-RU"/>
        </w:rPr>
        <w:t>об отказе в предоставлении муниципальной услуги при наличии оснований для отказа в предоставлении</w:t>
      </w:r>
      <w:proofErr w:type="gramEnd"/>
      <w:r w:rsidRPr="00A75071">
        <w:rPr>
          <w:rFonts w:ascii="PT Astra Serif" w:eastAsia="Times New Roman" w:hAnsi="PT Astra Serif" w:cs="Times New Roman"/>
          <w:sz w:val="28"/>
          <w:szCs w:val="28"/>
          <w:lang w:eastAsia="ru-RU"/>
        </w:rPr>
        <w:t xml:space="preserve"> муниципальной услуги, </w:t>
      </w:r>
      <w:r w:rsidRPr="00A75071">
        <w:rPr>
          <w:rFonts w:ascii="PT Astra Serif" w:eastAsia="Times New Roman" w:hAnsi="PT Astra Serif" w:cs="Times New Roman"/>
          <w:sz w:val="28"/>
          <w:szCs w:val="28"/>
          <w:lang w:eastAsia="ru-RU"/>
        </w:rPr>
        <w:lastRenderedPageBreak/>
        <w:t xml:space="preserve">указанных в </w:t>
      </w:r>
      <w:hyperlink w:anchor="Par237" w:tooltip="13. Исчерпывающий перечень оснований для приостановления" w:history="1">
        <w:r w:rsidRPr="00A75071">
          <w:rPr>
            <w:rFonts w:ascii="PT Astra Serif" w:eastAsia="Times New Roman" w:hAnsi="PT Astra Serif" w:cs="Times New Roman"/>
            <w:sz w:val="28"/>
            <w:szCs w:val="28"/>
            <w:lang w:eastAsia="ru-RU"/>
          </w:rPr>
          <w:t>подразделе 2.10</w:t>
        </w:r>
      </w:hyperlink>
      <w:r w:rsidRPr="00A75071">
        <w:rPr>
          <w:rFonts w:ascii="PT Astra Serif" w:eastAsia="Times New Roman" w:hAnsi="PT Astra Serif" w:cs="Times New Roman"/>
          <w:sz w:val="28"/>
          <w:szCs w:val="28"/>
          <w:lang w:eastAsia="ru-RU"/>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Courier New"/>
          <w:sz w:val="28"/>
          <w:szCs w:val="28"/>
          <w:lang w:eastAsia="ru-RU"/>
        </w:rPr>
      </w:pPr>
      <w:r w:rsidRPr="00A75071">
        <w:rPr>
          <w:rFonts w:ascii="PT Astra Serif" w:eastAsiaTheme="minorEastAsia" w:hAnsi="PT Astra Serif" w:cs="Courier New"/>
          <w:sz w:val="28"/>
          <w:szCs w:val="28"/>
          <w:lang w:eastAsia="ru-RU"/>
        </w:rPr>
        <w:t xml:space="preserve">2.3.2. При подаче заявления </w:t>
      </w:r>
      <w:r w:rsidRPr="00A75071">
        <w:rPr>
          <w:rFonts w:ascii="PT Astra Serif" w:eastAsiaTheme="minorEastAsia" w:hAnsi="PT Astra Serif" w:cs="Courier New"/>
          <w:color w:val="000000" w:themeColor="text1"/>
          <w:sz w:val="28"/>
          <w:szCs w:val="28"/>
          <w:lang w:eastAsia="ru-RU"/>
        </w:rPr>
        <w:t xml:space="preserve">в электронном виде через </w:t>
      </w:r>
      <w:r w:rsidRPr="00A75071">
        <w:rPr>
          <w:rFonts w:ascii="PT Astra Serif" w:eastAsiaTheme="minorEastAsia" w:hAnsi="PT Astra Serif" w:cs="Courier New"/>
          <w:sz w:val="28"/>
          <w:szCs w:val="28"/>
          <w:lang w:eastAsia="ru-RU"/>
        </w:rPr>
        <w:t>Единый портал</w:t>
      </w:r>
      <w:r w:rsidRPr="00A75071">
        <w:rPr>
          <w:rFonts w:ascii="PT Astra Serif" w:eastAsiaTheme="minorEastAsia" w:hAnsi="PT Astra Serif" w:cs="Courier New"/>
          <w:sz w:val="28"/>
          <w:szCs w:val="28"/>
          <w:lang w:eastAsia="ru-RU"/>
        </w:rPr>
        <w:br/>
      </w:r>
      <w:r w:rsidRPr="00A75071">
        <w:rPr>
          <w:rFonts w:ascii="PT Astra Serif" w:eastAsiaTheme="minorEastAsia" w:hAnsi="PT Astra Serif" w:cs="Courier New"/>
          <w:color w:val="000000" w:themeColor="text1"/>
          <w:sz w:val="28"/>
          <w:szCs w:val="28"/>
          <w:lang w:eastAsia="ru-RU"/>
        </w:rPr>
        <w:t xml:space="preserve">на предоставление государственной услуги </w:t>
      </w:r>
      <w:r w:rsidRPr="00A75071">
        <w:rPr>
          <w:rFonts w:ascii="PT Astra Serif" w:eastAsiaTheme="minorEastAsia" w:hAnsi="PT Astra Serif" w:cs="Courier New"/>
          <w:sz w:val="28"/>
          <w:szCs w:val="28"/>
          <w:lang w:eastAsia="ru-RU"/>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Courier New"/>
          <w:color w:val="000000" w:themeColor="text1"/>
          <w:sz w:val="28"/>
          <w:szCs w:val="28"/>
          <w:lang w:eastAsia="ru-RU"/>
        </w:rPr>
      </w:pPr>
      <w:r w:rsidRPr="00A75071">
        <w:rPr>
          <w:rFonts w:ascii="PT Astra Serif" w:eastAsiaTheme="minorEastAsia" w:hAnsi="PT Astra Serif" w:cs="Courier New"/>
          <w:color w:val="000000" w:themeColor="text1"/>
          <w:sz w:val="28"/>
          <w:szCs w:val="28"/>
          <w:lang w:eastAsia="ru-RU"/>
        </w:rPr>
        <w:t xml:space="preserve">2.3.3. 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A75071">
        <w:rPr>
          <w:rFonts w:ascii="PT Astra Serif" w:eastAsiaTheme="minorEastAsia" w:hAnsi="PT Astra Serif" w:cs="Courier New"/>
          <w:sz w:val="28"/>
          <w:szCs w:val="28"/>
          <w:lang w:eastAsia="ru-RU"/>
        </w:rPr>
        <w:t>МФЦ,</w:t>
      </w:r>
      <w:r w:rsidRPr="00A75071">
        <w:rPr>
          <w:rFonts w:ascii="PT Astra Serif" w:eastAsiaTheme="minorEastAsia" w:hAnsi="PT Astra Serif" w:cs="Courier New"/>
          <w:color w:val="000000" w:themeColor="text1"/>
          <w:sz w:val="28"/>
          <w:szCs w:val="28"/>
          <w:lang w:eastAsia="ru-RU"/>
        </w:rPr>
        <w:t xml:space="preserve"> в администрации, а также через Единый портал.</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Times New Roman"/>
          <w:sz w:val="28"/>
          <w:szCs w:val="28"/>
          <w:lang w:eastAsia="ru-RU"/>
        </w:rPr>
      </w:pPr>
      <w:r w:rsidRPr="00A75071">
        <w:rPr>
          <w:rFonts w:ascii="PT Astra Serif" w:eastAsiaTheme="minorEastAsia" w:hAnsi="PT Astra Serif" w:cs="Times New Roman"/>
          <w:sz w:val="28"/>
          <w:szCs w:val="28"/>
          <w:lang w:eastAsia="ru-RU"/>
        </w:rPr>
        <w:t xml:space="preserve">2.3.4. При подаче заявления по электронной почте, посредством почтового направления или личного обращения решение </w:t>
      </w:r>
      <w:r w:rsidRPr="00A75071">
        <w:rPr>
          <w:rFonts w:ascii="PT Astra Serif" w:eastAsia="Calibri" w:hAnsi="PT Astra Serif" w:cs="Times New Roman"/>
          <w:color w:val="000000" w:themeColor="text1"/>
          <w:sz w:val="28"/>
          <w:szCs w:val="28"/>
          <w:lang w:eastAsia="ru-RU"/>
        </w:rPr>
        <w:t>заверяется печатью администрации.</w:t>
      </w:r>
    </w:p>
    <w:p w:rsidR="00A75071" w:rsidRPr="00A75071" w:rsidRDefault="00A75071" w:rsidP="00A75071">
      <w:pPr>
        <w:widowControl w:val="0"/>
        <w:autoSpaceDE w:val="0"/>
        <w:autoSpaceDN w:val="0"/>
        <w:adjustRightInd w:val="0"/>
        <w:spacing w:after="0" w:line="240" w:lineRule="auto"/>
        <w:ind w:firstLine="709"/>
        <w:contextualSpacing/>
        <w:jc w:val="center"/>
        <w:rPr>
          <w:rFonts w:ascii="PT Astra Serif" w:eastAsia="Times New Roman" w:hAnsi="PT Astra Serif" w:cs="Times New Roman"/>
          <w:b/>
          <w:sz w:val="28"/>
          <w:szCs w:val="28"/>
          <w:lang w:eastAsia="ru-RU"/>
        </w:rPr>
      </w:pPr>
    </w:p>
    <w:p w:rsidR="00A75071" w:rsidRPr="00A75071" w:rsidRDefault="00A75071" w:rsidP="00A75071">
      <w:pPr>
        <w:widowControl w:val="0"/>
        <w:autoSpaceDE w:val="0"/>
        <w:autoSpaceDN w:val="0"/>
        <w:adjustRightInd w:val="0"/>
        <w:spacing w:after="0"/>
        <w:ind w:firstLine="709"/>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2.4. Срок регистрации заявления заявителя о предоставлении муниципальной услуги</w:t>
      </w:r>
    </w:p>
    <w:p w:rsidR="00A75071" w:rsidRPr="00A75071" w:rsidRDefault="00A75071" w:rsidP="00A75071">
      <w:pPr>
        <w:widowControl w:val="0"/>
        <w:autoSpaceDE w:val="0"/>
        <w:autoSpaceDN w:val="0"/>
        <w:adjustRightInd w:val="0"/>
        <w:spacing w:after="0"/>
        <w:ind w:firstLine="709"/>
        <w:contextualSpacing/>
        <w:jc w:val="center"/>
        <w:rPr>
          <w:rFonts w:ascii="PT Astra Serif" w:eastAsia="Times New Roman" w:hAnsi="PT Astra Serif" w:cs="Times New Roman"/>
          <w:b/>
          <w:sz w:val="28"/>
          <w:szCs w:val="28"/>
          <w:lang w:eastAsia="ru-RU"/>
        </w:rPr>
      </w:pP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 </w:t>
      </w: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2.5. Срок предоставления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67397A" w:rsidRPr="0067397A" w:rsidRDefault="00A75071" w:rsidP="0067397A">
      <w:pPr>
        <w:pStyle w:val="ConsPlusNormal"/>
        <w:spacing w:line="360" w:lineRule="exact"/>
        <w:ind w:firstLine="708"/>
        <w:jc w:val="both"/>
        <w:outlineLvl w:val="2"/>
        <w:rPr>
          <w:rFonts w:ascii="PT Astra Serif" w:eastAsia="Times New Roman" w:hAnsi="PT Astra Serif"/>
          <w:sz w:val="28"/>
          <w:szCs w:val="28"/>
        </w:rPr>
      </w:pPr>
      <w:r w:rsidRPr="00A75071">
        <w:rPr>
          <w:rFonts w:ascii="PT Astra Serif" w:eastAsia="Times New Roman" w:hAnsi="PT Astra Serif"/>
          <w:sz w:val="28"/>
          <w:szCs w:val="28"/>
        </w:rPr>
        <w:t>2.5.1.</w:t>
      </w:r>
      <w:r w:rsidR="00811D0F">
        <w:rPr>
          <w:rFonts w:ascii="PT Astra Serif" w:hAnsi="PT Astra Serif"/>
          <w:sz w:val="28"/>
          <w:szCs w:val="28"/>
        </w:rPr>
        <w:t xml:space="preserve"> </w:t>
      </w:r>
      <w:bookmarkStart w:id="0" w:name="_GoBack"/>
      <w:bookmarkEnd w:id="0"/>
      <w:r w:rsidR="0067397A" w:rsidRPr="0067397A">
        <w:rPr>
          <w:rFonts w:ascii="PT Astra Serif" w:eastAsia="Times New Roman" w:hAnsi="PT Astra Serif"/>
          <w:sz w:val="28"/>
          <w:szCs w:val="28"/>
        </w:rPr>
        <w:t>Срок предоставления муниципальной услуги составляет                               не более 14 календарных дней со дня регистрации заявления о предоставлении муниципальной услуги.</w:t>
      </w:r>
    </w:p>
    <w:p w:rsidR="0067397A" w:rsidRDefault="0067397A" w:rsidP="0067397A">
      <w:pPr>
        <w:pStyle w:val="ConsPlusNormal"/>
        <w:spacing w:line="360" w:lineRule="exact"/>
        <w:ind w:firstLine="708"/>
        <w:jc w:val="both"/>
        <w:outlineLvl w:val="2"/>
        <w:rPr>
          <w:rFonts w:ascii="PT Astra Serif" w:hAnsi="PT Astra Serif" w:cs="Times New Roman"/>
          <w:sz w:val="28"/>
          <w:szCs w:val="28"/>
        </w:rPr>
      </w:pPr>
      <w:proofErr w:type="gramStart"/>
      <w:r w:rsidRPr="0067397A">
        <w:rPr>
          <w:rFonts w:ascii="PT Astra Serif" w:eastAsia="Times New Roman" w:hAnsi="PT Astra Serif" w:cs="Times New Roman"/>
          <w:sz w:val="28"/>
          <w:szCs w:val="28"/>
          <w:lang w:eastAsia="zh-CN"/>
        </w:rPr>
        <w:t xml:space="preserve">При подаче заявления и документов, предусмотренных пунктом 2.7.1 </w:t>
      </w:r>
      <w:r w:rsidRPr="0067397A">
        <w:rPr>
          <w:rFonts w:ascii="PT Astra Serif" w:eastAsia="Times New Roman" w:hAnsi="PT Astra Serif" w:cs="Times New Roman"/>
          <w:color w:val="000000"/>
          <w:sz w:val="28"/>
          <w:szCs w:val="28"/>
          <w:lang w:eastAsia="zh-CN"/>
        </w:rPr>
        <w:t xml:space="preserve">настоящего </w:t>
      </w:r>
      <w:r w:rsidRPr="0067397A">
        <w:rPr>
          <w:rFonts w:ascii="PT Astra Serif" w:eastAsia="Times New Roman" w:hAnsi="PT Astra Serif" w:cs="Times New Roman"/>
          <w:sz w:val="28"/>
          <w:szCs w:val="28"/>
          <w:lang w:eastAsia="zh-CN"/>
        </w:rPr>
        <w:t>Административного регламента, в форме электронных документов, подписанных электронной подписью в соответствии</w:t>
      </w:r>
      <w:r w:rsidRPr="0067397A">
        <w:rPr>
          <w:rFonts w:ascii="PT Astra Serif" w:eastAsia="Times New Roman" w:hAnsi="PT Astra Serif" w:cs="Times New Roman"/>
          <w:sz w:val="28"/>
          <w:szCs w:val="28"/>
          <w:lang w:eastAsia="zh-CN"/>
        </w:rPr>
        <w:br/>
        <w:t xml:space="preserve">с требованиями Федерального </w:t>
      </w:r>
      <w:hyperlink r:id="rId28" w:history="1">
        <w:r w:rsidRPr="0067397A">
          <w:rPr>
            <w:rFonts w:ascii="PT Astra Serif" w:eastAsia="Times New Roman" w:hAnsi="PT Astra Serif" w:cs="Times New Roman"/>
            <w:sz w:val="28"/>
            <w:szCs w:val="28"/>
            <w:lang w:eastAsia="zh-CN"/>
          </w:rPr>
          <w:t>закона</w:t>
        </w:r>
      </w:hyperlink>
      <w:r w:rsidRPr="0067397A">
        <w:rPr>
          <w:rFonts w:ascii="PT Astra Serif" w:eastAsia="Times New Roman" w:hAnsi="PT Astra Serif" w:cs="Times New Roman"/>
          <w:sz w:val="28"/>
          <w:szCs w:val="28"/>
          <w:lang w:eastAsia="zh-CN"/>
        </w:rPr>
        <w:t xml:space="preserve"> от 6 апреля 2011 года № 63-ФЗ</w:t>
      </w:r>
      <w:r w:rsidRPr="0067397A">
        <w:rPr>
          <w:rFonts w:ascii="PT Astra Serif" w:eastAsia="Times New Roman" w:hAnsi="PT Astra Serif" w:cs="Times New Roman"/>
          <w:sz w:val="28"/>
          <w:szCs w:val="28"/>
          <w:lang w:eastAsia="zh-CN"/>
        </w:rPr>
        <w:br/>
      </w:r>
      <w:r w:rsidRPr="0067397A">
        <w:rPr>
          <w:rFonts w:ascii="PT Astra Serif" w:eastAsia="Times New Roman" w:hAnsi="PT Astra Serif" w:cs="Times New Roman"/>
          <w:sz w:val="28"/>
          <w:szCs w:val="28"/>
          <w:lang w:eastAsia="zh-CN"/>
        </w:rPr>
        <w:lastRenderedPageBreak/>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67397A">
        <w:rPr>
          <w:rFonts w:ascii="PT Astra Serif" w:eastAsia="Times New Roman" w:hAnsi="PT Astra Serif" w:cs="Times New Roman"/>
          <w:sz w:val="28"/>
          <w:szCs w:val="28"/>
          <w:lang w:eastAsia="zh-CN"/>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r>
        <w:rPr>
          <w:rFonts w:ascii="PT Astra Serif" w:eastAsia="Times New Roman" w:hAnsi="PT Astra Serif" w:cs="Times New Roman"/>
          <w:sz w:val="28"/>
          <w:szCs w:val="28"/>
          <w:lang w:eastAsia="zh-CN"/>
        </w:rPr>
        <w:t>.</w:t>
      </w:r>
      <w:r w:rsidRPr="00A75071">
        <w:rPr>
          <w:rFonts w:ascii="PT Astra Serif" w:hAnsi="PT Astra Serif" w:cs="Times New Roman"/>
          <w:sz w:val="28"/>
          <w:szCs w:val="28"/>
        </w:rPr>
        <w:t xml:space="preserve"> </w:t>
      </w:r>
    </w:p>
    <w:p w:rsidR="00A75071" w:rsidRPr="00A75071" w:rsidRDefault="00A75071" w:rsidP="0067397A">
      <w:pPr>
        <w:pStyle w:val="ConsPlusNormal"/>
        <w:spacing w:line="360" w:lineRule="exact"/>
        <w:ind w:firstLine="708"/>
        <w:jc w:val="both"/>
        <w:outlineLvl w:val="2"/>
        <w:rPr>
          <w:rFonts w:ascii="PT Astra Serif" w:hAnsi="PT Astra Serif" w:cs="Times New Roman"/>
          <w:sz w:val="28"/>
          <w:szCs w:val="28"/>
        </w:rPr>
      </w:pPr>
      <w:r w:rsidRPr="00A75071">
        <w:rPr>
          <w:rFonts w:ascii="PT Astra Serif" w:hAnsi="PT Astra Serif" w:cs="Times New Roman"/>
          <w:sz w:val="28"/>
          <w:szCs w:val="28"/>
        </w:rPr>
        <w:t>2.5.2. Срок уведомления заявителя о возврате заявления не должен превышать 1 (одного) рабочего дня с момента поступления заявления.</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2.6. Правовые основания для предоставления муниципальной услуги</w:t>
      </w:r>
    </w:p>
    <w:p w:rsidR="00A75071" w:rsidRPr="00A75071" w:rsidRDefault="00A75071" w:rsidP="00A75071">
      <w:pPr>
        <w:widowControl w:val="0"/>
        <w:snapToGrid w:val="0"/>
        <w:spacing w:after="0" w:line="240" w:lineRule="auto"/>
        <w:ind w:left="-426" w:firstLine="540"/>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2.6.1. Предоставление муниципальной услуги осуществляется в соответствии </w:t>
      </w:r>
      <w:proofErr w:type="gramStart"/>
      <w:r w:rsidRPr="00A75071">
        <w:rPr>
          <w:rFonts w:ascii="PT Astra Serif" w:eastAsia="Times New Roman" w:hAnsi="PT Astra Serif" w:cs="Times New Roman"/>
          <w:sz w:val="28"/>
          <w:szCs w:val="28"/>
          <w:lang w:eastAsia="ru-RU"/>
        </w:rPr>
        <w:t>с</w:t>
      </w:r>
      <w:proofErr w:type="gramEnd"/>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2.6.1.1.   Конституцией Российской Федерации;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2.6.1.2.   Земельным кодексом Российской Федерации от 25.10.2001                     № 136-ФЗ;</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2.6.1.3.   Федеральным законом от 25.10.2001 № 137-ФЗ «О введении в действие Земельного кодекса Российской Федерации»;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2.6.1.4. Федеральным законом от 06.10.2003 № 131-ФЗ «Об общих принципах организации местного самоуправления в Российской Федерации»;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2.6.1.5. Федеральным законом от 27.07.2010 № 210-ФЗ                                «Об организации предоставления государственных и муниципальных услуг»;</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2.6.1.6. Федеральным законом от 27.07.2006 №152-ФЗ                                    «О персональных данных»;</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2.6.1.7. З</w:t>
      </w:r>
      <w:r w:rsidRPr="00A75071">
        <w:rPr>
          <w:rFonts w:ascii="PT Astra Serif" w:eastAsia="Calibri" w:hAnsi="PT Astra Serif" w:cs="Times New Roman"/>
          <w:sz w:val="28"/>
          <w:szCs w:val="28"/>
          <w:lang w:eastAsia="ru-RU"/>
        </w:rPr>
        <w:t>аконом Тульской области от 21 декабря 2011 года № 1708-ЗТО «О бесплатном предоставлении земельных участков в собственность гражданам, имеющим трех и более детей»</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2.6.1.8.  </w:t>
      </w:r>
      <w:r w:rsidRPr="00A75071">
        <w:rPr>
          <w:rFonts w:ascii="PT Astra Serif" w:eastAsia="Calibri" w:hAnsi="PT Astra Serif" w:cs="Times New Roman"/>
          <w:sz w:val="28"/>
          <w:szCs w:val="28"/>
          <w:lang w:eastAsia="ru-RU"/>
        </w:rPr>
        <w:t>Законом Тульской области от 25 июня 2015 года № 2314-ЗТО</w:t>
      </w:r>
      <w:r w:rsidRPr="00A75071">
        <w:rPr>
          <w:rFonts w:ascii="PT Astra Serif" w:eastAsia="Calibri" w:hAnsi="PT Astra Serif" w:cs="Times New Roman"/>
          <w:sz w:val="28"/>
          <w:szCs w:val="28"/>
          <w:lang w:eastAsia="ru-RU"/>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2.6.1.9. З</w:t>
      </w:r>
      <w:r w:rsidRPr="00A75071">
        <w:rPr>
          <w:rFonts w:ascii="PT Astra Serif" w:eastAsia="Calibri" w:hAnsi="PT Astra Serif" w:cs="Times New Roman"/>
          <w:sz w:val="28"/>
          <w:szCs w:val="28"/>
          <w:lang w:eastAsia="ru-RU"/>
        </w:rPr>
        <w:t>аконом Тульской области от 26 октября 2015 года № 2362-ЗТО</w:t>
      </w:r>
      <w:r w:rsidRPr="00A75071">
        <w:rPr>
          <w:rFonts w:ascii="PT Astra Serif" w:eastAsia="Calibri" w:hAnsi="PT Astra Serif" w:cs="Times New Roman"/>
          <w:sz w:val="28"/>
          <w:szCs w:val="28"/>
          <w:lang w:eastAsia="ru-RU"/>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2.6.1.10.  П</w:t>
      </w:r>
      <w:r w:rsidRPr="00A75071">
        <w:rPr>
          <w:rFonts w:ascii="PT Astra Serif" w:eastAsia="Calibri" w:hAnsi="PT Astra Serif" w:cs="Times New Roman"/>
          <w:sz w:val="28"/>
          <w:szCs w:val="28"/>
          <w:lang w:eastAsia="ru-RU"/>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2.6.1.11. </w:t>
      </w:r>
      <w:hyperlink r:id="rId29" w:history="1">
        <w:r w:rsidRPr="00A75071">
          <w:rPr>
            <w:rFonts w:ascii="PT Astra Serif" w:eastAsia="Times New Roman" w:hAnsi="PT Astra Serif" w:cs="Times New Roman"/>
            <w:sz w:val="28"/>
            <w:szCs w:val="28"/>
            <w:lang w:eastAsia="ru-RU"/>
          </w:rPr>
          <w:t>Уставом</w:t>
        </w:r>
      </w:hyperlink>
      <w:r w:rsidRPr="00A75071">
        <w:rPr>
          <w:rFonts w:ascii="PT Astra Serif" w:eastAsia="Times New Roman" w:hAnsi="PT Astra Serif" w:cs="Times New Roman"/>
          <w:sz w:val="28"/>
          <w:szCs w:val="28"/>
          <w:lang w:eastAsia="ru-RU"/>
        </w:rPr>
        <w:t xml:space="preserve"> муниципального образования Щекинский район;</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2.6.1.12. </w:t>
      </w:r>
      <w:hyperlink r:id="rId30" w:history="1">
        <w:r w:rsidRPr="00A75071">
          <w:rPr>
            <w:rFonts w:ascii="PT Astra Serif" w:eastAsia="Times New Roman" w:hAnsi="PT Astra Serif" w:cs="Times New Roman"/>
            <w:sz w:val="28"/>
            <w:szCs w:val="28"/>
            <w:lang w:eastAsia="ru-RU"/>
          </w:rPr>
          <w:t>Уставом</w:t>
        </w:r>
      </w:hyperlink>
      <w:r w:rsidRPr="00A75071">
        <w:rPr>
          <w:rFonts w:ascii="PT Astra Serif" w:eastAsia="Times New Roman" w:hAnsi="PT Astra Serif" w:cs="Times New Roman"/>
          <w:sz w:val="28"/>
          <w:szCs w:val="28"/>
          <w:lang w:eastAsia="ru-RU"/>
        </w:rPr>
        <w:t xml:space="preserve"> муниципального образования город Щекино Щекинского района;</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 xml:space="preserve">2. 6.1.13.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0" w:lineRule="atLeast"/>
        <w:ind w:firstLine="708"/>
        <w:jc w:val="both"/>
        <w:outlineLvl w:val="2"/>
        <w:rPr>
          <w:rFonts w:ascii="PT Astra Serif" w:eastAsia="Calibri" w:hAnsi="PT Astra Serif" w:cs="Arial"/>
          <w:sz w:val="20"/>
          <w:szCs w:val="20"/>
          <w:lang w:eastAsia="ru-RU"/>
        </w:rPr>
      </w:pPr>
      <w:r w:rsidRPr="00A75071">
        <w:rPr>
          <w:rFonts w:ascii="PT Astra Serif" w:eastAsia="Times New Roman" w:hAnsi="PT Astra Serif" w:cs="Arial"/>
          <w:sz w:val="28"/>
          <w:szCs w:val="28"/>
          <w:lang w:eastAsia="ru-RU"/>
        </w:rPr>
        <w:t xml:space="preserve">2.7.1. </w:t>
      </w:r>
      <w:r w:rsidRPr="00A75071">
        <w:rPr>
          <w:rFonts w:ascii="PT Astra Serif" w:eastAsia="Calibri" w:hAnsi="PT Astra Serif" w:cs="Times New Roman"/>
          <w:color w:val="000000"/>
          <w:sz w:val="28"/>
          <w:szCs w:val="24"/>
          <w:highlight w:val="white"/>
          <w:lang w:eastAsia="ru-RU"/>
        </w:rPr>
        <w:t>Документами, необходимыми для предоставления муниципальной услуги, являются:</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PT Astra Serif" w:eastAsia="Times New Roman" w:hAnsi="PT Astra Serif" w:cs="Times New Roman"/>
          <w:color w:val="000000"/>
          <w:sz w:val="28"/>
          <w:szCs w:val="28"/>
          <w:highlight w:val="white"/>
          <w:lang w:eastAsia="ru-RU"/>
        </w:rPr>
      </w:pPr>
      <w:r w:rsidRPr="00A75071">
        <w:rPr>
          <w:rFonts w:ascii="PT Astra Serif" w:eastAsia="Times New Roman" w:hAnsi="PT Astra Serif" w:cs="Times New Roman"/>
          <w:color w:val="000000"/>
          <w:sz w:val="28"/>
          <w:szCs w:val="28"/>
          <w:highlight w:val="white"/>
          <w:lang w:eastAsia="ru-RU"/>
        </w:rPr>
        <w:t>1) заявление о предоставлении земельного участка в собственность бесплатно;</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PT Astra Serif" w:eastAsia="Times New Roman" w:hAnsi="PT Astra Serif" w:cs="Courier New"/>
          <w:sz w:val="20"/>
          <w:szCs w:val="20"/>
          <w:lang w:eastAsia="ru-RU"/>
        </w:rPr>
      </w:pPr>
      <w:r w:rsidRPr="00A75071">
        <w:rPr>
          <w:rFonts w:ascii="PT Astra Serif" w:eastAsia="Times New Roman" w:hAnsi="PT Astra Serif" w:cs="Times New Roman"/>
          <w:color w:val="000000"/>
          <w:sz w:val="28"/>
          <w:szCs w:val="28"/>
          <w:highlight w:val="white"/>
          <w:lang w:eastAsia="ru-RU"/>
        </w:rPr>
        <w:t>2)</w:t>
      </w:r>
      <w:r w:rsidRPr="00A75071">
        <w:rPr>
          <w:rFonts w:ascii="PT Astra Serif" w:eastAsia="Times New Roman" w:hAnsi="PT Astra Serif" w:cs="Courier New"/>
          <w:color w:val="000000"/>
          <w:sz w:val="28"/>
          <w:szCs w:val="28"/>
          <w:highlight w:val="white"/>
          <w:lang w:eastAsia="ru-RU"/>
        </w:rPr>
        <w:t xml:space="preserve"> документы, предусмотренные </w:t>
      </w:r>
      <w:hyperlink r:id="rId31" w:history="1">
        <w:r w:rsidRPr="00A75071">
          <w:rPr>
            <w:rFonts w:ascii="PT Astra Serif" w:eastAsia="Calibri" w:hAnsi="PT Astra Serif" w:cs="Courier New"/>
            <w:color w:val="000000"/>
            <w:sz w:val="28"/>
            <w:szCs w:val="28"/>
            <w:highlight w:val="white"/>
            <w:lang w:eastAsia="ru-RU"/>
          </w:rPr>
          <w:t>подпунктами 1</w:t>
        </w:r>
      </w:hyperlink>
      <w:r w:rsidRPr="00A75071">
        <w:rPr>
          <w:rFonts w:ascii="PT Astra Serif" w:eastAsia="Times New Roman" w:hAnsi="PT Astra Serif" w:cs="Courier New"/>
          <w:color w:val="000000"/>
          <w:sz w:val="28"/>
          <w:szCs w:val="28"/>
          <w:highlight w:val="white"/>
          <w:lang w:eastAsia="ru-RU"/>
        </w:rPr>
        <w:t xml:space="preserve"> и </w:t>
      </w:r>
      <w:hyperlink r:id="rId32" w:history="1">
        <w:r w:rsidRPr="00A75071">
          <w:rPr>
            <w:rFonts w:ascii="PT Astra Serif" w:eastAsia="Calibri" w:hAnsi="PT Astra Serif" w:cs="Courier New"/>
            <w:color w:val="000000"/>
            <w:sz w:val="28"/>
            <w:szCs w:val="28"/>
            <w:highlight w:val="white"/>
            <w:lang w:eastAsia="ru-RU"/>
          </w:rPr>
          <w:t>5</w:t>
        </w:r>
      </w:hyperlink>
      <w:r w:rsidRPr="00A75071">
        <w:rPr>
          <w:rFonts w:ascii="PT Astra Serif" w:eastAsia="Times New Roman" w:hAnsi="PT Astra Serif" w:cs="Courier New"/>
          <w:color w:val="000000"/>
          <w:sz w:val="28"/>
          <w:szCs w:val="28"/>
          <w:highlight w:val="white"/>
          <w:lang w:eastAsia="ru-RU"/>
        </w:rPr>
        <w:t xml:space="preserve"> - </w:t>
      </w:r>
      <w:hyperlink r:id="rId33" w:history="1">
        <w:r w:rsidRPr="00A75071">
          <w:rPr>
            <w:rFonts w:ascii="PT Astra Serif" w:eastAsia="Calibri" w:hAnsi="PT Astra Serif" w:cs="Courier New"/>
            <w:color w:val="000000"/>
            <w:sz w:val="28"/>
            <w:szCs w:val="28"/>
            <w:highlight w:val="white"/>
            <w:lang w:eastAsia="ru-RU"/>
          </w:rPr>
          <w:t>6 пункта 2 статьи 39.15</w:t>
        </w:r>
      </w:hyperlink>
      <w:r w:rsidRPr="00A75071">
        <w:rPr>
          <w:rFonts w:ascii="PT Astra Serif" w:eastAsia="Times New Roman" w:hAnsi="PT Astra Serif" w:cs="Courier New"/>
          <w:color w:val="000000"/>
          <w:sz w:val="28"/>
          <w:szCs w:val="28"/>
          <w:highlight w:val="white"/>
          <w:lang w:eastAsia="ru-RU"/>
        </w:rPr>
        <w:t xml:space="preserve"> Земельного кодекса Российской Федерации;</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PT Astra Serif" w:eastAsia="Calibri" w:hAnsi="PT Astra Serif" w:cs="Times New Roman"/>
          <w:sz w:val="20"/>
          <w:szCs w:val="20"/>
          <w:lang w:eastAsia="ru-RU"/>
        </w:rPr>
      </w:pPr>
      <w:r w:rsidRPr="00A75071">
        <w:rPr>
          <w:rFonts w:ascii="PT Astra Serif" w:eastAsia="Calibri" w:hAnsi="PT Astra Serif" w:cs="Times New Roman"/>
          <w:color w:val="000000"/>
          <w:sz w:val="28"/>
          <w:szCs w:val="28"/>
          <w:highlight w:val="white"/>
          <w:lang w:eastAsia="ru-RU"/>
        </w:rPr>
        <w:t xml:space="preserve">3) </w:t>
      </w:r>
      <w:r w:rsidRPr="00A75071">
        <w:rPr>
          <w:rFonts w:ascii="PT Astra Serif" w:eastAsia="Calibri" w:hAnsi="PT Astra Serif" w:cs="Times New Roman"/>
          <w:color w:val="000000"/>
          <w:sz w:val="28"/>
          <w:szCs w:val="24"/>
          <w:highlight w:val="white"/>
          <w:lang w:eastAsia="ru-RU"/>
        </w:rPr>
        <w:t xml:space="preserve">копия документа, удостоверяющего личность заявителя. </w:t>
      </w:r>
      <w:proofErr w:type="gramStart"/>
      <w:r w:rsidRPr="00A75071">
        <w:rPr>
          <w:rFonts w:ascii="PT Astra Serif" w:eastAsia="Calibri" w:hAnsi="PT Astra Serif" w:cs="Times New Roman"/>
          <w:color w:val="000000"/>
          <w:sz w:val="28"/>
          <w:szCs w:val="24"/>
          <w:highlight w:val="white"/>
          <w:lang w:eastAsia="ru-RU"/>
        </w:rPr>
        <w:t>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roofErr w:type="gramEnd"/>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PT Astra Serif" w:eastAsia="Calibri" w:hAnsi="PT Astra Serif" w:cs="Times New Roman"/>
          <w:sz w:val="20"/>
          <w:szCs w:val="20"/>
          <w:lang w:eastAsia="ru-RU"/>
        </w:rPr>
      </w:pPr>
      <w:r w:rsidRPr="00A75071">
        <w:rPr>
          <w:rFonts w:ascii="PT Astra Serif" w:eastAsia="Calibri" w:hAnsi="PT Astra Serif" w:cs="Times New Roman"/>
          <w:color w:val="000000"/>
          <w:sz w:val="28"/>
          <w:szCs w:val="28"/>
          <w:highlight w:val="white"/>
          <w:lang w:eastAsia="ru-RU"/>
        </w:rPr>
        <w:t>4) копия документа, удостоверяющего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 (с предъявлением оригинала, если копия нотариально не заверена)</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PT Astra Serif" w:eastAsia="Calibri" w:hAnsi="PT Astra Serif" w:cs="Times New Roman"/>
          <w:sz w:val="20"/>
          <w:szCs w:val="20"/>
          <w:lang w:eastAsia="ru-RU"/>
        </w:rPr>
      </w:pPr>
      <w:r w:rsidRPr="00A75071">
        <w:rPr>
          <w:rFonts w:ascii="PT Astra Serif" w:eastAsia="Calibri" w:hAnsi="PT Astra Serif" w:cs="Times New Roman"/>
          <w:color w:val="000000"/>
          <w:sz w:val="28"/>
          <w:szCs w:val="24"/>
          <w:highlight w:val="white"/>
          <w:lang w:eastAsia="ru-RU"/>
        </w:rPr>
        <w:t xml:space="preserve">2.7.2. </w:t>
      </w:r>
      <w:r w:rsidRPr="00A75071">
        <w:rPr>
          <w:rFonts w:ascii="PT Astra Serif" w:eastAsia="Calibri" w:hAnsi="PT Astra Serif" w:cs="Times New Roman"/>
          <w:color w:val="000000"/>
          <w:sz w:val="28"/>
          <w:szCs w:val="28"/>
          <w:highlight w:val="white"/>
          <w:lang w:eastAsia="ru-RU"/>
        </w:rPr>
        <w:t>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w:t>
      </w:r>
      <w:r w:rsidRPr="00A75071">
        <w:rPr>
          <w:rFonts w:ascii="Times New Roman" w:eastAsia="Calibri" w:hAnsi="Times New Roman" w:cs="Times New Roman"/>
          <w:color w:val="000000"/>
          <w:sz w:val="28"/>
          <w:szCs w:val="28"/>
          <w:highlight w:val="white"/>
          <w:lang w:eastAsia="ru-RU"/>
        </w:rPr>
        <w:t xml:space="preserve"> </w:t>
      </w:r>
      <w:r w:rsidRPr="00A75071">
        <w:rPr>
          <w:rFonts w:ascii="PT Astra Serif" w:eastAsia="Calibri" w:hAnsi="PT Astra Serif" w:cs="Times New Roman"/>
          <w:color w:val="000000"/>
          <w:sz w:val="28"/>
          <w:szCs w:val="28"/>
          <w:highlight w:val="white"/>
          <w:lang w:eastAsia="ru-RU"/>
        </w:rPr>
        <w:t>по итогам рассмотрения которого принято решение о предварительном согласовании предоставления земельного участка в собственность бесплатно</w:t>
      </w:r>
      <w:proofErr w:type="gramStart"/>
      <w:r w:rsidRPr="00A75071">
        <w:rPr>
          <w:rFonts w:ascii="PT Astra Serif" w:eastAsia="Calibri" w:hAnsi="PT Astra Serif" w:cs="Times New Roman"/>
          <w:color w:val="000000"/>
          <w:sz w:val="28"/>
          <w:szCs w:val="28"/>
          <w:highlight w:val="white"/>
          <w:lang w:eastAsia="ru-RU"/>
        </w:rPr>
        <w:t>.</w:t>
      </w:r>
      <w:r w:rsidRPr="00A75071">
        <w:rPr>
          <w:rFonts w:ascii="PT Astra Serif" w:eastAsia="Calibri" w:hAnsi="PT Astra Serif" w:cs="Times New Roman"/>
          <w:color w:val="000000"/>
          <w:sz w:val="28"/>
          <w:szCs w:val="28"/>
          <w:lang w:eastAsia="ru-RU"/>
        </w:rPr>
        <w:t>»;</w:t>
      </w:r>
      <w:proofErr w:type="gramEnd"/>
    </w:p>
    <w:p w:rsidR="00A75071" w:rsidRPr="00A75071" w:rsidRDefault="00A75071" w:rsidP="00A75071">
      <w:pPr>
        <w:widowControl w:val="0"/>
        <w:autoSpaceDE w:val="0"/>
        <w:autoSpaceDN w:val="0"/>
        <w:adjustRightInd w:val="0"/>
        <w:spacing w:after="0" w:line="0" w:lineRule="atLeast"/>
        <w:ind w:firstLine="709"/>
        <w:jc w:val="both"/>
        <w:rPr>
          <w:rFonts w:ascii="PT Astra Serif" w:eastAsia="Calibri" w:hAnsi="PT Astra Serif" w:cs="Arial"/>
          <w:sz w:val="20"/>
          <w:szCs w:val="20"/>
          <w:lang w:eastAsia="ru-RU"/>
        </w:rPr>
      </w:pPr>
      <w:r w:rsidRPr="00A75071">
        <w:rPr>
          <w:rFonts w:ascii="PT Astra Serif" w:eastAsia="Calibri" w:hAnsi="PT Astra Serif" w:cs="Times New Roman"/>
          <w:color w:val="000000"/>
          <w:sz w:val="28"/>
          <w:szCs w:val="24"/>
          <w:highlight w:val="white"/>
          <w:lang w:eastAsia="ru-RU"/>
        </w:rPr>
        <w:t xml:space="preserve">2.7.3. Заявитель имеет право </w:t>
      </w:r>
      <w:proofErr w:type="gramStart"/>
      <w:r w:rsidRPr="00A75071">
        <w:rPr>
          <w:rFonts w:ascii="PT Astra Serif" w:eastAsia="Calibri" w:hAnsi="PT Astra Serif" w:cs="Times New Roman"/>
          <w:color w:val="000000"/>
          <w:sz w:val="28"/>
          <w:szCs w:val="24"/>
          <w:highlight w:val="white"/>
          <w:lang w:eastAsia="ru-RU"/>
        </w:rPr>
        <w:t>предоставить документы</w:t>
      </w:r>
      <w:proofErr w:type="gramEnd"/>
      <w:r w:rsidRPr="00A75071">
        <w:rPr>
          <w:rFonts w:ascii="PT Astra Serif" w:eastAsia="Calibri" w:hAnsi="PT Astra Serif" w:cs="Times New Roman"/>
          <w:color w:val="000000"/>
          <w:sz w:val="28"/>
          <w:szCs w:val="24"/>
          <w:highlight w:val="white"/>
          <w:lang w:eastAsia="ru-RU"/>
        </w:rPr>
        <w:t xml:space="preserve"> с приложением копий:</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Calibri" w:hAnsi="PT Astra Serif" w:cs="Arial"/>
          <w:sz w:val="20"/>
          <w:szCs w:val="20"/>
          <w:lang w:eastAsia="ru-RU"/>
        </w:rPr>
      </w:pPr>
      <w:r w:rsidRPr="00A75071">
        <w:rPr>
          <w:rFonts w:ascii="PT Astra Serif" w:eastAsia="Calibri" w:hAnsi="PT Astra Serif" w:cs="Times New Roman"/>
          <w:color w:val="000000"/>
          <w:sz w:val="28"/>
          <w:szCs w:val="24"/>
          <w:highlight w:val="white"/>
          <w:lang w:eastAsia="ru-RU"/>
        </w:rPr>
        <w:t>1) лично, либо через своих представителей в администрацию;</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Calibri" w:hAnsi="PT Astra Serif" w:cs="Arial"/>
          <w:sz w:val="20"/>
          <w:szCs w:val="20"/>
          <w:lang w:eastAsia="ru-RU"/>
        </w:rPr>
      </w:pPr>
      <w:r w:rsidRPr="00A75071">
        <w:rPr>
          <w:rFonts w:ascii="PT Astra Serif" w:eastAsia="Calibri" w:hAnsi="PT Astra Serif" w:cs="Times New Roman"/>
          <w:color w:val="000000"/>
          <w:sz w:val="28"/>
          <w:szCs w:val="24"/>
          <w:highlight w:val="white"/>
          <w:lang w:eastAsia="ru-RU"/>
        </w:rPr>
        <w:t>2) в письменном виде по почте в адрес администрации;</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Calibri" w:hAnsi="PT Astra Serif" w:cs="Arial"/>
          <w:sz w:val="20"/>
          <w:szCs w:val="20"/>
          <w:lang w:eastAsia="ru-RU"/>
        </w:rPr>
      </w:pPr>
      <w:r w:rsidRPr="00A75071">
        <w:rPr>
          <w:rFonts w:ascii="PT Astra Serif" w:eastAsia="Calibri" w:hAnsi="PT Astra Serif" w:cs="Times New Roman"/>
          <w:color w:val="000000"/>
          <w:sz w:val="28"/>
          <w:szCs w:val="24"/>
          <w:highlight w:val="white"/>
          <w:lang w:eastAsia="ru-RU"/>
        </w:rPr>
        <w:t>3) в электронном виде на электронный адрес администрации;</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Calibri" w:hAnsi="PT Astra Serif" w:cs="Times New Roman"/>
          <w:color w:val="000000"/>
          <w:sz w:val="28"/>
          <w:szCs w:val="24"/>
          <w:lang w:eastAsia="ru-RU"/>
        </w:rPr>
      </w:pPr>
      <w:r w:rsidRPr="00A75071">
        <w:rPr>
          <w:rFonts w:ascii="PT Astra Serif" w:eastAsia="Calibri" w:hAnsi="PT Astra Serif" w:cs="Times New Roman"/>
          <w:color w:val="000000"/>
          <w:sz w:val="28"/>
          <w:szCs w:val="24"/>
          <w:highlight w:val="white"/>
          <w:lang w:eastAsia="ru-RU"/>
        </w:rPr>
        <w:t>4) в электронном виде через ЕПГУ</w:t>
      </w:r>
      <w:r w:rsidRPr="00A75071">
        <w:rPr>
          <w:rFonts w:ascii="PT Astra Serif" w:eastAsia="Calibri" w:hAnsi="PT Astra Serif" w:cs="Times New Roman"/>
          <w:color w:val="000000"/>
          <w:sz w:val="28"/>
          <w:szCs w:val="24"/>
          <w:lang w:eastAsia="ru-RU"/>
        </w:rPr>
        <w:t>.</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numPr>
          <w:ilvl w:val="1"/>
          <w:numId w:val="11"/>
        </w:numPr>
        <w:spacing w:after="0" w:line="240" w:lineRule="auto"/>
        <w:contextualSpacing/>
        <w:jc w:val="center"/>
        <w:rPr>
          <w:rFonts w:ascii="PT Astra Serif" w:eastAsia="Times New Roman" w:hAnsi="PT Astra Serif" w:cs="Times New Roman"/>
          <w:b/>
          <w:sz w:val="28"/>
          <w:szCs w:val="28"/>
          <w:lang w:eastAsia="ru-RU"/>
        </w:rPr>
      </w:pPr>
      <w:proofErr w:type="gramStart"/>
      <w:r w:rsidRPr="00A75071">
        <w:rPr>
          <w:rFonts w:ascii="PT Astra Serif" w:eastAsia="Times New Roman" w:hAnsi="PT Astra Serif"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A75071">
        <w:rPr>
          <w:rFonts w:ascii="PT Astra Serif" w:eastAsia="Times New Roman" w:hAnsi="PT Astra Serif" w:cs="Times New Roman"/>
          <w:b/>
          <w:sz w:val="28"/>
          <w:szCs w:val="28"/>
          <w:lang w:eastAsia="ru-RU"/>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A75071" w:rsidRPr="00A75071" w:rsidRDefault="00A75071" w:rsidP="00A75071">
      <w:pPr>
        <w:widowControl w:val="0"/>
        <w:tabs>
          <w:tab w:val="left" w:pos="8441"/>
        </w:tabs>
        <w:autoSpaceDE w:val="0"/>
        <w:autoSpaceDN w:val="0"/>
        <w:adjustRightInd w:val="0"/>
        <w:spacing w:after="0" w:line="240" w:lineRule="auto"/>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ab/>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sz w:val="28"/>
          <w:szCs w:val="28"/>
          <w:lang w:eastAsia="ru-RU"/>
        </w:rPr>
        <w:t xml:space="preserve">2.8.1. </w:t>
      </w:r>
      <w:r w:rsidRPr="00A75071">
        <w:rPr>
          <w:rFonts w:ascii="PT Astra Serif" w:eastAsia="Times New Roman" w:hAnsi="PT Astra Serif" w:cs="Times New Roman"/>
          <w:sz w:val="28"/>
          <w:szCs w:val="28"/>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sz w:val="28"/>
          <w:szCs w:val="28"/>
          <w:lang w:eastAsia="ru-RU"/>
        </w:rPr>
        <w:t>2.8</w:t>
      </w:r>
      <w:r w:rsidRPr="00A75071">
        <w:rPr>
          <w:rFonts w:ascii="PT Astra Serif" w:eastAsia="Times New Roman" w:hAnsi="PT Astra Serif" w:cs="Times New Roman"/>
          <w:sz w:val="28"/>
          <w:szCs w:val="28"/>
          <w:lang w:eastAsia="ru-RU"/>
        </w:rPr>
        <w:t>.1.1. Выписку из ЕГРН об объекте недвижимости (об испрашиваемом земельном участке) для определения правообладателя земельного участка,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 w:name="Par210"/>
      <w:bookmarkEnd w:id="1"/>
      <w:r w:rsidRPr="00A75071">
        <w:rPr>
          <w:rFonts w:ascii="PT Astra Serif" w:eastAsia="Times New Roman" w:hAnsi="PT Astra Serif" w:cs="Times New Roman"/>
          <w:sz w:val="28"/>
          <w:szCs w:val="28"/>
          <w:lang w:eastAsia="ru-RU"/>
        </w:rPr>
        <w:t>;</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PT Astra Serif" w:eastAsiaTheme="minorEastAsia" w:hAnsi="PT Astra Serif" w:cs="Courier New"/>
          <w:sz w:val="28"/>
          <w:szCs w:val="28"/>
          <w:lang w:eastAsia="ru-RU"/>
        </w:rPr>
      </w:pPr>
      <w:r w:rsidRPr="00A75071">
        <w:rPr>
          <w:rFonts w:ascii="PT Astra Serif" w:eastAsia="Times New Roman" w:hAnsi="PT Astra Serif" w:cs="Courier New"/>
          <w:sz w:val="28"/>
          <w:szCs w:val="28"/>
          <w:lang w:eastAsia="ru-RU"/>
        </w:rPr>
        <w:t>2.8.1.2. В</w:t>
      </w:r>
      <w:r w:rsidRPr="00A75071">
        <w:rPr>
          <w:rFonts w:ascii="PT Astra Serif" w:eastAsiaTheme="minorEastAsia" w:hAnsi="PT Astra Serif" w:cs="Courier New"/>
          <w:sz w:val="28"/>
          <w:szCs w:val="28"/>
          <w:lang w:eastAsia="ru-RU"/>
        </w:rPr>
        <w:t xml:space="preserve">ыписку из Единого государственного реестра юридических лиц, </w:t>
      </w:r>
      <w:proofErr w:type="gramStart"/>
      <w:r w:rsidRPr="00A75071">
        <w:rPr>
          <w:rFonts w:ascii="PT Astra Serif" w:eastAsiaTheme="minorEastAsia" w:hAnsi="PT Astra Serif" w:cs="Courier New"/>
          <w:sz w:val="28"/>
          <w:szCs w:val="28"/>
          <w:lang w:eastAsia="ru-RU"/>
        </w:rPr>
        <w:t>выданная</w:t>
      </w:r>
      <w:proofErr w:type="gramEnd"/>
      <w:r w:rsidRPr="00A75071">
        <w:rPr>
          <w:rFonts w:ascii="PT Astra Serif" w:eastAsiaTheme="minorEastAsia" w:hAnsi="PT Astra Serif" w:cs="Courier New"/>
          <w:sz w:val="28"/>
          <w:szCs w:val="28"/>
          <w:lang w:eastAsia="ru-RU"/>
        </w:rPr>
        <w:t xml:space="preserve"> регистрирующим органом (предоставляется Федеральной налоговой службой);</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rPr>
          <w:rFonts w:ascii="PT Astra Serif" w:eastAsiaTheme="minorEastAsia" w:hAnsi="PT Astra Serif" w:cs="Times New Roman"/>
          <w:sz w:val="28"/>
          <w:szCs w:val="28"/>
          <w:lang w:eastAsia="ru-RU"/>
        </w:rPr>
      </w:pPr>
      <w:r w:rsidRPr="00A75071">
        <w:rPr>
          <w:rFonts w:ascii="PT Astra Serif" w:eastAsiaTheme="minorEastAsia" w:hAnsi="PT Astra Serif" w:cs="Times New Roman"/>
          <w:sz w:val="28"/>
          <w:szCs w:val="28"/>
          <w:lang w:eastAsia="ru-RU"/>
        </w:rPr>
        <w:t>2.8.1.3. В</w:t>
      </w:r>
      <w:r w:rsidRPr="00A75071">
        <w:rPr>
          <w:rFonts w:ascii="PT Astra Serif" w:eastAsiaTheme="minorEastAsia" w:hAnsi="PT Astra Serif" w:cs="Courier New"/>
          <w:sz w:val="28"/>
          <w:szCs w:val="28"/>
          <w:lang w:eastAsia="ru-RU"/>
        </w:rPr>
        <w:t xml:space="preserve">ыписку из Единого государственного реестра индивидуальных предпринимателей об индивидуальном предпринимателе, являющемся заявителем </w:t>
      </w:r>
      <w:r w:rsidRPr="00A75071">
        <w:rPr>
          <w:rFonts w:ascii="PT Astra Serif" w:eastAsiaTheme="minorEastAsia" w:hAnsi="PT Astra Serif" w:cs="Times New Roman"/>
          <w:sz w:val="28"/>
          <w:szCs w:val="28"/>
          <w:lang w:eastAsia="ru-RU"/>
        </w:rPr>
        <w:t>(предоставляется Федеральной налоговой службой);</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sz w:val="28"/>
          <w:szCs w:val="28"/>
          <w:lang w:eastAsia="ru-RU"/>
        </w:rPr>
        <w:t xml:space="preserve">2.8.1.4. </w:t>
      </w:r>
      <w:r w:rsidRPr="00A75071">
        <w:rPr>
          <w:rFonts w:ascii="PT Astra Serif" w:eastAsia="Times New Roman" w:hAnsi="PT Astra Serif" w:cs="Times New Roman"/>
          <w:sz w:val="28"/>
          <w:szCs w:val="28"/>
          <w:lang w:eastAsia="ru-RU"/>
        </w:rPr>
        <w:t>Иные документы, подтверждающие основания для предоставления земельного участка в собственность бесплатно.</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2.8.2.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2.8.3. Документы, указанные в пункте 2.8.1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2.8.4. Запрещается требовать от заявителя:</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2.8.4.1.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2.8.4.2. </w:t>
      </w:r>
      <w:proofErr w:type="gramStart"/>
      <w:r w:rsidRPr="00A75071">
        <w:rPr>
          <w:rFonts w:ascii="PT Astra Serif" w:eastAsia="Times New Roman" w:hAnsi="PT Astra Serif"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w:t>
      </w:r>
      <w:r w:rsidRPr="00A75071">
        <w:rPr>
          <w:rFonts w:ascii="PT Astra Serif" w:eastAsia="Times New Roman" w:hAnsi="PT Astra Serif" w:cs="Times New Roman"/>
          <w:sz w:val="28"/>
          <w:szCs w:val="28"/>
          <w:lang w:eastAsia="ru-RU"/>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w:t>
      </w:r>
      <w:proofErr w:type="gramEnd"/>
      <w:r w:rsidRPr="00A75071">
        <w:rPr>
          <w:rFonts w:ascii="PT Astra Serif" w:eastAsia="Times New Roman" w:hAnsi="PT Astra Serif" w:cs="Times New Roman"/>
          <w:sz w:val="28"/>
          <w:szCs w:val="28"/>
          <w:lang w:eastAsia="ru-RU"/>
        </w:rPr>
        <w:t xml:space="preserve"> </w:t>
      </w:r>
      <w:proofErr w:type="gramStart"/>
      <w:r w:rsidRPr="00A75071">
        <w:rPr>
          <w:rFonts w:ascii="PT Astra Serif" w:eastAsia="Times New Roman" w:hAnsi="PT Astra Serif" w:cs="Times New Roman"/>
          <w:sz w:val="28"/>
          <w:szCs w:val="28"/>
          <w:lang w:eastAsia="ru-RU"/>
        </w:rPr>
        <w:t>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A75071">
        <w:rPr>
          <w:rFonts w:ascii="PT Astra Serif" w:eastAsia="Times New Roman" w:hAnsi="PT Astra Serif" w:cs="Times New Roman"/>
          <w:sz w:val="28"/>
          <w:szCs w:val="28"/>
          <w:lang w:eastAsia="ru-RU"/>
        </w:rPr>
        <w:t xml:space="preserve"> Заявитель вправе представить указанные документы и информацию в администрацию по собственной инициативе;</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2.8.4.3. </w:t>
      </w:r>
      <w:proofErr w:type="gramStart"/>
      <w:r w:rsidRPr="00A75071">
        <w:rPr>
          <w:rFonts w:ascii="PT Astra Serif" w:eastAsia="Times New Roman" w:hAnsi="PT Astra Serif"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color w:val="000000"/>
          <w:sz w:val="28"/>
          <w:szCs w:val="24"/>
          <w:lang w:eastAsia="ru-RU"/>
        </w:rPr>
        <w:t xml:space="preserve">2.8.4.4. </w:t>
      </w:r>
      <w:r w:rsidRPr="00A75071">
        <w:rPr>
          <w:rFonts w:ascii="PT Astra Serif" w:eastAsia="Times New Roman" w:hAnsi="PT Astra Serif"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75071" w:rsidRPr="00A75071" w:rsidRDefault="00A75071" w:rsidP="00A75071">
      <w:pPr>
        <w:widowControl w:val="0"/>
        <w:autoSpaceDE w:val="0"/>
        <w:autoSpaceDN w:val="0"/>
        <w:adjustRightInd w:val="0"/>
        <w:spacing w:after="0" w:line="0" w:lineRule="atLeast"/>
        <w:ind w:firstLine="709"/>
        <w:jc w:val="both"/>
        <w:rPr>
          <w:rFonts w:ascii="PT Astra Serif" w:eastAsia="Times New Roman" w:hAnsi="PT Astra Serif" w:cs="Times New Roman"/>
          <w:sz w:val="28"/>
          <w:szCs w:val="28"/>
          <w:lang w:eastAsia="ru-RU"/>
        </w:rPr>
      </w:pPr>
      <w:proofErr w:type="gramStart"/>
      <w:r w:rsidRPr="00A75071">
        <w:rPr>
          <w:rFonts w:ascii="PT Astra Serif" w:eastAsia="Times New Roman" w:hAnsi="PT Astra Serif" w:cs="Times New Roman"/>
          <w:sz w:val="28"/>
          <w:szCs w:val="28"/>
          <w:lang w:eastAsia="ru-RU"/>
        </w:rPr>
        <w:t xml:space="preserve">5) </w:t>
      </w:r>
      <w:r w:rsidRPr="00A75071">
        <w:rPr>
          <w:rFonts w:ascii="Times New Roman" w:eastAsia="Calibri" w:hAnsi="Times New Roman" w:cs="Times New Roman"/>
          <w:color w:val="000000"/>
          <w:sz w:val="28"/>
          <w:szCs w:val="24"/>
          <w:highlight w:val="white"/>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A75071">
        <w:rPr>
          <w:rFonts w:ascii="Times New Roman" w:eastAsia="Calibri" w:hAnsi="Times New Roman" w:cs="Times New Roman"/>
          <w:color w:val="000000"/>
          <w:sz w:val="28"/>
          <w:szCs w:val="24"/>
          <w:highlight w:val="white"/>
          <w:lang w:eastAsia="ru-RU"/>
        </w:rPr>
        <w:lastRenderedPageBreak/>
        <w:t>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r w:rsidRPr="00A75071">
        <w:rPr>
          <w:rFonts w:ascii="Times New Roman" w:eastAsia="Calibri" w:hAnsi="Times New Roman" w:cs="Times New Roman"/>
          <w:color w:val="000000"/>
          <w:sz w:val="28"/>
          <w:szCs w:val="24"/>
          <w:lang w:eastAsia="ru-RU"/>
        </w:rPr>
        <w:t xml:space="preserve"> законами.</w:t>
      </w:r>
      <w:proofErr w:type="gramEnd"/>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numPr>
          <w:ilvl w:val="1"/>
          <w:numId w:val="7"/>
        </w:numPr>
        <w:spacing w:after="0" w:line="240" w:lineRule="auto"/>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Исчерпывающий перечень оснований для отказа</w:t>
      </w:r>
    </w:p>
    <w:p w:rsidR="00A75071" w:rsidRPr="00A75071" w:rsidRDefault="00A75071" w:rsidP="00A75071">
      <w:pPr>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в приеме документов, необходимых для предоставления </w:t>
      </w:r>
    </w:p>
    <w:p w:rsidR="00A75071" w:rsidRPr="00A75071" w:rsidRDefault="00A75071" w:rsidP="00A75071">
      <w:pPr>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муниципальной услуги</w:t>
      </w:r>
    </w:p>
    <w:p w:rsidR="00A75071" w:rsidRPr="00A75071" w:rsidRDefault="00A75071" w:rsidP="00A75071">
      <w:pPr>
        <w:spacing w:after="0" w:line="240" w:lineRule="auto"/>
        <w:contextualSpacing/>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2.9.1 Основания для отказа в приеме заявления и документов, необходимых для предоставления муниципальной услуги, отсутствуют.</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2.9.2. Основания для возврата заявления и документов, необходимых для предоставления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2.9.2.1. Обращение за оказанием муниципальной услуги, не предоставляемой администрацией;</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 xml:space="preserve">2.9.2.2. Обращение с заявлением ненадлежащего лица, которое не имеет права на </w:t>
      </w:r>
      <w:r w:rsidRPr="00A75071">
        <w:rPr>
          <w:rFonts w:ascii="PT Astra Serif" w:eastAsia="Times New Roman" w:hAnsi="PT Astra Serif" w:cs="Arial"/>
          <w:spacing w:val="2"/>
          <w:sz w:val="28"/>
          <w:szCs w:val="28"/>
          <w:lang w:eastAsia="ru-RU"/>
        </w:rPr>
        <w:t>предоставление земельного участка в собственность бесплатно;</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sz w:val="28"/>
          <w:szCs w:val="28"/>
          <w:lang w:eastAsia="ru-RU"/>
        </w:rPr>
        <w:t>2.9.2.3. Н</w:t>
      </w:r>
      <w:r w:rsidRPr="00A75071">
        <w:rPr>
          <w:rFonts w:ascii="PT Astra Serif" w:eastAsia="Calibri" w:hAnsi="PT Astra Serif" w:cs="Times New Roman"/>
          <w:sz w:val="28"/>
          <w:szCs w:val="20"/>
          <w:lang w:eastAsia="ru-RU"/>
        </w:rPr>
        <w:t xml:space="preserve">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Pr="00A75071">
        <w:rPr>
          <w:rFonts w:ascii="PT Astra Serif" w:eastAsia="Times New Roman" w:hAnsi="PT Astra Serif" w:cs="Times New Roman"/>
          <w:sz w:val="28"/>
          <w:szCs w:val="28"/>
          <w:lang w:eastAsia="ru-RU"/>
        </w:rPr>
        <w:t>через ЕПГУ;</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0"/>
          <w:lang w:eastAsia="ru-RU"/>
        </w:rPr>
      </w:pPr>
      <w:r w:rsidRPr="00A75071">
        <w:rPr>
          <w:rFonts w:ascii="PT Astra Serif" w:eastAsia="Calibri" w:hAnsi="PT Astra Serif" w:cs="Times New Roman"/>
          <w:sz w:val="28"/>
          <w:szCs w:val="28"/>
          <w:lang w:eastAsia="ru-RU"/>
        </w:rPr>
        <w:t>2.9.2.4.</w:t>
      </w:r>
      <w:r w:rsidRPr="00A75071">
        <w:rPr>
          <w:rFonts w:ascii="PT Astra Serif" w:eastAsia="Times New Roman" w:hAnsi="PT Astra Serif" w:cs="Times New Roman"/>
          <w:sz w:val="28"/>
          <w:szCs w:val="28"/>
          <w:lang w:eastAsia="ru-RU"/>
        </w:rPr>
        <w:t xml:space="preserve"> П</w:t>
      </w:r>
      <w:r w:rsidRPr="00A75071">
        <w:rPr>
          <w:rFonts w:ascii="PT Astra Serif" w:eastAsia="Calibri" w:hAnsi="PT Astra Serif" w:cs="Times New Roman"/>
          <w:sz w:val="28"/>
          <w:szCs w:val="20"/>
          <w:lang w:eastAsia="ru-RU"/>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0"/>
          <w:lang w:eastAsia="ru-RU"/>
        </w:rPr>
      </w:pPr>
      <w:r w:rsidRPr="00A75071">
        <w:rPr>
          <w:rFonts w:ascii="PT Astra Serif" w:eastAsia="Calibri" w:hAnsi="PT Astra Serif" w:cs="Times New Roman"/>
          <w:sz w:val="28"/>
          <w:szCs w:val="28"/>
          <w:lang w:eastAsia="ru-RU"/>
        </w:rPr>
        <w:t>2.9.2.5.</w:t>
      </w:r>
      <w:r w:rsidRPr="00A75071">
        <w:rPr>
          <w:rFonts w:ascii="PT Astra Serif" w:eastAsia="Calibri" w:hAnsi="PT Astra Serif" w:cs="Times New Roman"/>
          <w:sz w:val="28"/>
          <w:szCs w:val="20"/>
          <w:lang w:eastAsia="ru-RU"/>
        </w:rPr>
        <w:t xml:space="preserve"> Не соответствие данных </w:t>
      </w:r>
      <w:proofErr w:type="gramStart"/>
      <w:r w:rsidRPr="00A75071">
        <w:rPr>
          <w:rFonts w:ascii="PT Astra Serif" w:eastAsia="Calibri" w:hAnsi="PT Astra Serif" w:cs="Times New Roman"/>
          <w:sz w:val="28"/>
          <w:szCs w:val="20"/>
          <w:lang w:eastAsia="ru-RU"/>
        </w:rPr>
        <w:t>владельца квалифицированного сертификата ключа проверки электронной подписи</w:t>
      </w:r>
      <w:proofErr w:type="gramEnd"/>
      <w:r w:rsidRPr="00A75071">
        <w:rPr>
          <w:rFonts w:ascii="PT Astra Serif" w:eastAsia="Calibri" w:hAnsi="PT Astra Serif" w:cs="Times New Roman"/>
          <w:sz w:val="28"/>
          <w:szCs w:val="20"/>
          <w:lang w:eastAsia="ru-RU"/>
        </w:rPr>
        <w:t xml:space="preserve"> данным заявителя, указанным в заявлении, поданным в электронной форме с использованием </w:t>
      </w:r>
      <w:r w:rsidRPr="00A75071">
        <w:rPr>
          <w:rFonts w:ascii="PT Astra Serif" w:eastAsia="Times New Roman" w:hAnsi="PT Astra Serif" w:cs="Times New Roman"/>
          <w:sz w:val="28"/>
          <w:szCs w:val="28"/>
          <w:lang w:eastAsia="ru-RU"/>
        </w:rPr>
        <w:t>ЕПГУ</w:t>
      </w:r>
      <w:r w:rsidRPr="00A75071">
        <w:rPr>
          <w:rFonts w:ascii="PT Astra Serif" w:eastAsia="Calibri" w:hAnsi="PT Astra Serif" w:cs="Times New Roman"/>
          <w:sz w:val="28"/>
          <w:szCs w:val="20"/>
          <w:lang w:eastAsia="ru-RU"/>
        </w:rPr>
        <w:t>;</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0"/>
          <w:lang w:eastAsia="ru-RU"/>
        </w:rPr>
      </w:pPr>
      <w:r w:rsidRPr="00A75071">
        <w:rPr>
          <w:rFonts w:ascii="PT Astra Serif" w:eastAsia="Calibri" w:hAnsi="PT Astra Serif" w:cs="Times New Roman"/>
          <w:sz w:val="28"/>
          <w:szCs w:val="28"/>
          <w:lang w:eastAsia="ru-RU"/>
        </w:rPr>
        <w:t>2.9.2.6.</w:t>
      </w:r>
      <w:r w:rsidRPr="00A75071">
        <w:rPr>
          <w:rFonts w:ascii="PT Astra Serif" w:eastAsia="Calibri" w:hAnsi="PT Astra Serif" w:cs="Times New Roman"/>
          <w:sz w:val="28"/>
          <w:szCs w:val="20"/>
          <w:lang w:eastAsia="ru-RU"/>
        </w:rPr>
        <w:t xml:space="preserve">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sz w:val="28"/>
          <w:szCs w:val="20"/>
          <w:lang w:eastAsia="ru-RU"/>
        </w:rPr>
      </w:pPr>
      <w:r w:rsidRPr="00A75071">
        <w:rPr>
          <w:rFonts w:ascii="PT Astra Serif" w:eastAsia="Calibri" w:hAnsi="PT Astra Serif" w:cs="Times New Roman"/>
          <w:sz w:val="28"/>
          <w:szCs w:val="28"/>
          <w:lang w:eastAsia="ru-RU"/>
        </w:rPr>
        <w:t xml:space="preserve">2.9.2.7. </w:t>
      </w:r>
      <w:r w:rsidRPr="00A75071">
        <w:rPr>
          <w:rFonts w:ascii="PT Astra Serif" w:eastAsia="Calibri" w:hAnsi="PT Astra Serif" w:cs="Times New Roman"/>
          <w:sz w:val="28"/>
          <w:szCs w:val="20"/>
          <w:lang w:eastAsia="ru-RU"/>
        </w:rPr>
        <w:t xml:space="preserve">Документы имеют исправления, не заверенные в установленном законодательством порядке. </w:t>
      </w:r>
    </w:p>
    <w:p w:rsidR="00A75071" w:rsidRPr="00A75071" w:rsidRDefault="00A75071" w:rsidP="00A75071">
      <w:pPr>
        <w:shd w:val="clear" w:color="auto" w:fill="FFFFFF"/>
        <w:spacing w:after="0" w:line="240" w:lineRule="auto"/>
        <w:ind w:firstLine="709"/>
        <w:jc w:val="both"/>
        <w:rPr>
          <w:rFonts w:ascii="PT Astra Serif" w:eastAsia="Times New Roman" w:hAnsi="PT Astra Serif" w:cs="Arial"/>
          <w:sz w:val="28"/>
          <w:szCs w:val="28"/>
          <w:lang w:eastAsia="ru-RU"/>
        </w:rPr>
      </w:pPr>
    </w:p>
    <w:p w:rsidR="00A75071" w:rsidRPr="00A75071" w:rsidRDefault="00A75071" w:rsidP="00A75071">
      <w:pPr>
        <w:numPr>
          <w:ilvl w:val="1"/>
          <w:numId w:val="7"/>
        </w:numPr>
        <w:tabs>
          <w:tab w:val="left" w:pos="2705"/>
        </w:tabs>
        <w:spacing w:after="0" w:line="240" w:lineRule="auto"/>
        <w:contextualSpacing/>
        <w:jc w:val="center"/>
        <w:rPr>
          <w:rFonts w:ascii="PT Astra Serif" w:eastAsia="Times New Roman" w:hAnsi="PT Astra Serif" w:cs="Arial"/>
          <w:sz w:val="28"/>
          <w:szCs w:val="28"/>
          <w:lang w:eastAsia="ru-RU"/>
        </w:rPr>
      </w:pPr>
      <w:r w:rsidRPr="00A75071">
        <w:rPr>
          <w:rFonts w:ascii="PT Astra Serif" w:eastAsia="Calibri" w:hAnsi="PT Astra Serif" w:cs="Times New Roman"/>
          <w:b/>
          <w:sz w:val="28"/>
          <w:szCs w:val="28"/>
          <w:lang w:eastAsia="ru-RU"/>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A75071" w:rsidRPr="00A75071" w:rsidRDefault="00A75071" w:rsidP="00A75071">
      <w:pPr>
        <w:widowControl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2.10.1. Основания для приостановления предоставления муниципальной услуги не предусмотрены.</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 2.10.2. Основанием для отказа в предоставлении муниципальной услуги является:</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Calibri" w:hAnsi="PT Astra Serif" w:cs="Times New Roman"/>
          <w:color w:val="000000" w:themeColor="text1"/>
          <w:sz w:val="28"/>
          <w:szCs w:val="28"/>
          <w:lang w:eastAsia="ru-RU"/>
        </w:rPr>
      </w:pPr>
      <w:r w:rsidRPr="00A75071">
        <w:rPr>
          <w:rFonts w:ascii="PT Astra Serif" w:eastAsia="Times New Roman" w:hAnsi="PT Astra Serif" w:cs="Times New Roman"/>
          <w:sz w:val="28"/>
          <w:szCs w:val="28"/>
          <w:lang w:eastAsia="ru-RU"/>
        </w:rPr>
        <w:lastRenderedPageBreak/>
        <w:t>2.10.2.1. С</w:t>
      </w:r>
      <w:r w:rsidRPr="00A75071">
        <w:rPr>
          <w:rFonts w:ascii="PT Astra Serif" w:eastAsia="Calibri" w:hAnsi="PT Astra Serif" w:cs="Times New Roman"/>
          <w:color w:val="000000" w:themeColor="text1"/>
          <w:sz w:val="28"/>
          <w:szCs w:val="28"/>
          <w:lang w:eastAsia="ru-RU"/>
        </w:rPr>
        <w:t xml:space="preserve"> заявлением о предоставлении земельного участка в собственность бесплатно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Calibri" w:hAnsi="PT Astra Serif" w:cs="Times New Roman"/>
          <w:color w:val="000000" w:themeColor="text1"/>
          <w:sz w:val="28"/>
          <w:szCs w:val="28"/>
          <w:lang w:eastAsia="ru-RU"/>
        </w:rPr>
        <w:t xml:space="preserve">2.10.2.2. </w:t>
      </w:r>
      <w:r w:rsidRPr="00A75071">
        <w:rPr>
          <w:rFonts w:ascii="PT Astra Serif" w:eastAsia="Times New Roman" w:hAnsi="PT Astra Serif" w:cs="Times New Roman"/>
          <w:sz w:val="28"/>
          <w:szCs w:val="28"/>
          <w:lang w:eastAsia="ru-RU"/>
        </w:rPr>
        <w:t>Наличие противоречивых сведений в заявлении и приложенных к нему документах;</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2.10.2.3. Отсутствие документов, необходимых для предоставления муниципальной услуги, указанных в </w:t>
      </w:r>
      <w:hyperlink w:anchor="Par175" w:tooltip="10. Исчерпывающий перечень документов, необходимых" w:history="1">
        <w:r w:rsidRPr="00A75071">
          <w:rPr>
            <w:rFonts w:ascii="PT Astra Serif" w:eastAsia="Times New Roman" w:hAnsi="PT Astra Serif" w:cs="Times New Roman"/>
            <w:sz w:val="28"/>
            <w:szCs w:val="28"/>
            <w:lang w:eastAsia="ru-RU"/>
          </w:rPr>
          <w:t xml:space="preserve">подразделе </w:t>
        </w:r>
      </w:hyperlink>
      <w:r w:rsidRPr="00A75071">
        <w:rPr>
          <w:rFonts w:ascii="PT Astra Serif" w:eastAsia="Times New Roman" w:hAnsi="PT Astra Serif" w:cs="Times New Roman"/>
          <w:sz w:val="28"/>
          <w:szCs w:val="28"/>
          <w:lang w:eastAsia="ru-RU"/>
        </w:rPr>
        <w:t>2.7. Административного регламента;</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2.10.2.4. Несоответствие документов, указанных в </w:t>
      </w:r>
      <w:hyperlink w:anchor="Par175" w:tooltip="10. Исчерпывающий перечень документов, необходимых" w:history="1">
        <w:r w:rsidRPr="00A75071">
          <w:rPr>
            <w:rFonts w:ascii="PT Astra Serif" w:eastAsia="Times New Roman" w:hAnsi="PT Astra Serif" w:cs="Times New Roman"/>
            <w:sz w:val="28"/>
            <w:szCs w:val="28"/>
            <w:lang w:eastAsia="ru-RU"/>
          </w:rPr>
          <w:t xml:space="preserve">подразделе </w:t>
        </w:r>
      </w:hyperlink>
      <w:r w:rsidRPr="00A75071">
        <w:rPr>
          <w:rFonts w:ascii="PT Astra Serif" w:eastAsia="Times New Roman" w:hAnsi="PT Astra Serif" w:cs="Times New Roman"/>
          <w:sz w:val="28"/>
          <w:szCs w:val="28"/>
          <w:lang w:eastAsia="ru-RU"/>
        </w:rPr>
        <w:t>2.7. Административного регламента, по форме или содержанию требованиям законодательства Российской Федерации;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2.10.2.5.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Times New Roman" w:hAnsi="PT Astra Serif" w:cs="Times New Roman"/>
          <w:sz w:val="28"/>
          <w:szCs w:val="28"/>
          <w:lang w:eastAsia="ru-RU"/>
        </w:rPr>
        <w:t xml:space="preserve">2.10.2.6. </w:t>
      </w:r>
      <w:proofErr w:type="gramStart"/>
      <w:r w:rsidRPr="00A75071">
        <w:rPr>
          <w:rFonts w:ascii="PT Astra Serif" w:eastAsia="Times New Roman" w:hAnsi="PT Astra Serif" w:cs="Times New Roman"/>
          <w:sz w:val="28"/>
          <w:szCs w:val="28"/>
          <w:lang w:eastAsia="ru-RU"/>
        </w:rPr>
        <w:t>У</w:t>
      </w:r>
      <w:r w:rsidRPr="00A75071">
        <w:rPr>
          <w:rFonts w:ascii="PT Astra Serif" w:eastAsia="Calibri" w:hAnsi="PT Astra Serif" w:cs="Times New Roman"/>
          <w:color w:val="000000" w:themeColor="text1"/>
          <w:sz w:val="28"/>
          <w:szCs w:val="28"/>
          <w:lang w:eastAsia="ru-RU"/>
        </w:rPr>
        <w:t>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w:t>
      </w:r>
      <w:r w:rsidRPr="00A75071">
        <w:rPr>
          <w:rFonts w:ascii="PT Astra Serif" w:eastAsia="Calibri" w:hAnsi="PT Astra Serif" w:cs="Times New Roman"/>
          <w:color w:val="000000" w:themeColor="text1"/>
          <w:sz w:val="28"/>
          <w:szCs w:val="28"/>
          <w:lang w:eastAsia="ru-RU"/>
        </w:rPr>
        <w:br/>
        <w:t xml:space="preserve">с </w:t>
      </w:r>
      <w:hyperlink r:id="rId34" w:history="1">
        <w:r w:rsidRPr="00A75071">
          <w:rPr>
            <w:rFonts w:ascii="PT Astra Serif" w:eastAsia="Calibri" w:hAnsi="PT Astra Serif" w:cs="Times New Roman"/>
            <w:color w:val="000000" w:themeColor="text1"/>
            <w:sz w:val="28"/>
            <w:szCs w:val="28"/>
            <w:lang w:eastAsia="ru-RU"/>
          </w:rPr>
          <w:t>подпунктом 10 пункта 2 статьи 39.10</w:t>
        </w:r>
      </w:hyperlink>
      <w:r w:rsidRPr="00A75071">
        <w:rPr>
          <w:rFonts w:ascii="PT Astra Serif" w:eastAsia="Calibri" w:hAnsi="PT Astra Serif" w:cs="Times New Roman"/>
          <w:color w:val="000000" w:themeColor="text1"/>
          <w:sz w:val="28"/>
          <w:szCs w:val="28"/>
          <w:lang w:eastAsia="ru-RU"/>
        </w:rPr>
        <w:t xml:space="preserve"> Земельного кодекса Российской Федерации;</w:t>
      </w:r>
      <w:proofErr w:type="gramEnd"/>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Times New Roman" w:hAnsi="PT Astra Serif" w:cs="Times New Roman"/>
          <w:sz w:val="28"/>
          <w:szCs w:val="28"/>
          <w:lang w:eastAsia="ru-RU"/>
        </w:rPr>
        <w:t>2.10.2.7.  У</w:t>
      </w:r>
      <w:r w:rsidRPr="00A75071">
        <w:rPr>
          <w:rFonts w:ascii="PT Astra Serif" w:eastAsia="Calibri" w:hAnsi="PT Astra Serif" w:cs="Times New Roman"/>
          <w:color w:val="000000" w:themeColor="text1"/>
          <w:sz w:val="28"/>
          <w:szCs w:val="28"/>
          <w:lang w:eastAsia="ru-RU"/>
        </w:rPr>
        <w:t>казанный в заявлении о предоставлении земельного участка земельный участок является изъятым из оборота или ограниченным</w:t>
      </w:r>
      <w:r w:rsidRPr="00A75071">
        <w:rPr>
          <w:rFonts w:ascii="PT Astra Serif" w:eastAsia="Calibri" w:hAnsi="PT Astra Serif" w:cs="Times New Roman"/>
          <w:color w:val="000000" w:themeColor="text1"/>
          <w:sz w:val="28"/>
          <w:szCs w:val="28"/>
          <w:lang w:eastAsia="ru-RU"/>
        </w:rPr>
        <w:br/>
        <w:t>в обороте и его предоставление не допускается на праве, указанном</w:t>
      </w:r>
      <w:r w:rsidRPr="00A75071">
        <w:rPr>
          <w:rFonts w:ascii="PT Astra Serif" w:eastAsia="Calibri" w:hAnsi="PT Astra Serif" w:cs="Times New Roman"/>
          <w:color w:val="000000" w:themeColor="text1"/>
          <w:sz w:val="28"/>
          <w:szCs w:val="28"/>
          <w:lang w:eastAsia="ru-RU"/>
        </w:rPr>
        <w:br/>
        <w:t>в заявлении о предоставлении земельного участка;</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sz w:val="28"/>
          <w:szCs w:val="28"/>
          <w:lang w:eastAsia="ru-RU"/>
        </w:rPr>
        <w:t>2.10.2.8.</w:t>
      </w:r>
      <w:r w:rsidRPr="00A75071">
        <w:rPr>
          <w:rFonts w:ascii="PT Astra Serif" w:eastAsia="Calibri" w:hAnsi="PT Astra Serif" w:cs="Times New Roman"/>
          <w:sz w:val="20"/>
          <w:szCs w:val="20"/>
          <w:lang w:eastAsia="ru-RU"/>
        </w:rPr>
        <w:t xml:space="preserve"> </w:t>
      </w:r>
      <w:r w:rsidRPr="00A75071">
        <w:rPr>
          <w:rFonts w:ascii="PT Astra Serif" w:eastAsia="Calibri" w:hAnsi="PT Astra Serif" w:cs="Times New Roman"/>
          <w:sz w:val="28"/>
          <w:szCs w:val="28"/>
          <w:lang w:eastAsia="ru-RU"/>
        </w:rPr>
        <w:t>У</w:t>
      </w:r>
      <w:r w:rsidRPr="00A75071">
        <w:rPr>
          <w:rFonts w:ascii="PT Astra Serif" w:eastAsia="Calibri" w:hAnsi="PT Astra Serif" w:cs="Times New Roman"/>
          <w:color w:val="000000" w:themeColor="text1"/>
          <w:sz w:val="28"/>
          <w:szCs w:val="28"/>
          <w:lang w:eastAsia="ru-RU"/>
        </w:rPr>
        <w:t xml:space="preserve">казанный в заявлении о предоставлении земельного участка земельный участок является предметом аукциона, </w:t>
      </w:r>
      <w:proofErr w:type="gramStart"/>
      <w:r w:rsidRPr="00A75071">
        <w:rPr>
          <w:rFonts w:ascii="PT Astra Serif" w:eastAsia="Calibri" w:hAnsi="PT Astra Serif" w:cs="Times New Roman"/>
          <w:color w:val="000000" w:themeColor="text1"/>
          <w:sz w:val="28"/>
          <w:szCs w:val="28"/>
          <w:lang w:eastAsia="ru-RU"/>
        </w:rPr>
        <w:t>извещение</w:t>
      </w:r>
      <w:proofErr w:type="gramEnd"/>
      <w:r w:rsidRPr="00A75071">
        <w:rPr>
          <w:rFonts w:ascii="PT Astra Serif" w:eastAsia="Calibri" w:hAnsi="PT Astra Serif" w:cs="Times New Roman"/>
          <w:color w:val="000000" w:themeColor="text1"/>
          <w:sz w:val="28"/>
          <w:szCs w:val="28"/>
          <w:lang w:eastAsia="ru-RU"/>
        </w:rPr>
        <w:t xml:space="preserve"> о проведении которого размещено в соответствии с </w:t>
      </w:r>
      <w:hyperlink r:id="rId35" w:history="1">
        <w:r w:rsidRPr="00A75071">
          <w:rPr>
            <w:rFonts w:ascii="PT Astra Serif" w:eastAsia="Calibri" w:hAnsi="PT Astra Serif" w:cs="Times New Roman"/>
            <w:color w:val="000000" w:themeColor="text1"/>
            <w:sz w:val="28"/>
            <w:szCs w:val="28"/>
            <w:lang w:eastAsia="ru-RU"/>
          </w:rPr>
          <w:t>пунктом 19 статьи 39.11</w:t>
        </w:r>
      </w:hyperlink>
      <w:r w:rsidRPr="00A75071">
        <w:rPr>
          <w:rFonts w:ascii="PT Astra Serif" w:eastAsia="Calibri" w:hAnsi="PT Astra Serif" w:cs="Times New Roman"/>
          <w:color w:val="000000" w:themeColor="text1"/>
          <w:sz w:val="28"/>
          <w:szCs w:val="28"/>
          <w:lang w:eastAsia="ru-RU"/>
        </w:rPr>
        <w:t xml:space="preserve"> Земельного кодекса Российской Федерации;</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sz w:val="28"/>
          <w:szCs w:val="28"/>
          <w:lang w:eastAsia="ru-RU"/>
        </w:rPr>
        <w:t xml:space="preserve">2.10.2.9. </w:t>
      </w:r>
      <w:r w:rsidRPr="00A75071">
        <w:rPr>
          <w:rFonts w:ascii="PT Astra Serif" w:eastAsia="Calibri" w:hAnsi="PT Astra Serif" w:cs="Times New Roman"/>
          <w:color w:val="000000" w:themeColor="text1"/>
          <w:sz w:val="28"/>
          <w:szCs w:val="28"/>
          <w:lang w:eastAsia="ru-RU"/>
        </w:rPr>
        <w:t xml:space="preserve"> В отношении земельного участка, указанного в заявлен</w:t>
      </w:r>
      <w:proofErr w:type="gramStart"/>
      <w:r w:rsidRPr="00A75071">
        <w:rPr>
          <w:rFonts w:ascii="PT Astra Serif" w:eastAsia="Calibri" w:hAnsi="PT Astra Serif" w:cs="Times New Roman"/>
          <w:color w:val="000000" w:themeColor="text1"/>
          <w:sz w:val="28"/>
          <w:szCs w:val="28"/>
          <w:lang w:eastAsia="ru-RU"/>
        </w:rPr>
        <w:t>ии о е</w:t>
      </w:r>
      <w:proofErr w:type="gramEnd"/>
      <w:r w:rsidRPr="00A75071">
        <w:rPr>
          <w:rFonts w:ascii="PT Astra Serif" w:eastAsia="Calibri" w:hAnsi="PT Astra Serif" w:cs="Times New Roman"/>
          <w:color w:val="000000" w:themeColor="text1"/>
          <w:sz w:val="28"/>
          <w:szCs w:val="28"/>
          <w:lang w:eastAsia="ru-RU"/>
        </w:rPr>
        <w:t xml:space="preserve">го предоставлении, опубликовано и размещено в соответствии с </w:t>
      </w:r>
      <w:hyperlink r:id="rId36" w:history="1">
        <w:r w:rsidRPr="00A75071">
          <w:rPr>
            <w:rFonts w:ascii="PT Astra Serif" w:eastAsia="Calibri" w:hAnsi="PT Astra Serif" w:cs="Times New Roman"/>
            <w:color w:val="000000" w:themeColor="text1"/>
            <w:sz w:val="28"/>
            <w:szCs w:val="28"/>
            <w:lang w:eastAsia="ru-RU"/>
          </w:rPr>
          <w:t>подпунктом 1 пункта 1 статьи 39.18</w:t>
        </w:r>
      </w:hyperlink>
      <w:r w:rsidRPr="00A75071">
        <w:rPr>
          <w:rFonts w:ascii="PT Astra Serif" w:eastAsia="Calibri" w:hAnsi="PT Astra Serif" w:cs="Times New Roman"/>
          <w:color w:val="000000" w:themeColor="text1"/>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color w:val="000000" w:themeColor="text1"/>
          <w:sz w:val="28"/>
          <w:szCs w:val="28"/>
          <w:lang w:eastAsia="ru-RU"/>
        </w:rPr>
        <w:t xml:space="preserve">2.10.2.10.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w:t>
      </w:r>
      <w:r w:rsidRPr="00A75071">
        <w:rPr>
          <w:rFonts w:ascii="PT Astra Serif" w:eastAsia="Calibri" w:hAnsi="PT Astra Serif" w:cs="Times New Roman"/>
          <w:color w:val="000000" w:themeColor="text1"/>
          <w:sz w:val="28"/>
          <w:szCs w:val="28"/>
          <w:lang w:eastAsia="ru-RU"/>
        </w:rPr>
        <w:lastRenderedPageBreak/>
        <w:t>размещения линейного объекта в соответствии с утвержденным проектом планировки территории;</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color w:val="000000" w:themeColor="text1"/>
          <w:sz w:val="28"/>
          <w:szCs w:val="28"/>
          <w:lang w:eastAsia="ru-RU"/>
        </w:rPr>
        <w:t>2.10.2.11. Площадь земельного участка, указанного в заявлении о предоставлении земельного участка в собственность бесплатно, превышает предельный размер, установленный действующим законодательством;</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color w:val="000000" w:themeColor="text1"/>
          <w:sz w:val="28"/>
          <w:szCs w:val="28"/>
          <w:lang w:eastAsia="ru-RU"/>
        </w:rPr>
        <w:t>2.10.2.12. В отношении земельного участка, указанного в заявлен</w:t>
      </w:r>
      <w:proofErr w:type="gramStart"/>
      <w:r w:rsidRPr="00A75071">
        <w:rPr>
          <w:rFonts w:ascii="PT Astra Serif" w:eastAsia="Calibri" w:hAnsi="PT Astra Serif" w:cs="Times New Roman"/>
          <w:color w:val="000000" w:themeColor="text1"/>
          <w:sz w:val="28"/>
          <w:szCs w:val="28"/>
          <w:lang w:eastAsia="ru-RU"/>
        </w:rPr>
        <w:t>ии о е</w:t>
      </w:r>
      <w:proofErr w:type="gramEnd"/>
      <w:r w:rsidRPr="00A75071">
        <w:rPr>
          <w:rFonts w:ascii="PT Astra Serif" w:eastAsia="Calibri" w:hAnsi="PT Astra Serif" w:cs="Times New Roman"/>
          <w:color w:val="000000" w:themeColor="text1"/>
          <w:sz w:val="28"/>
          <w:szCs w:val="28"/>
          <w:lang w:eastAsia="ru-RU"/>
        </w:rPr>
        <w:t>го предоставлении, не установлен вид разрешенного использования;</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color w:val="000000" w:themeColor="text1"/>
          <w:sz w:val="28"/>
          <w:szCs w:val="28"/>
          <w:lang w:eastAsia="ru-RU"/>
        </w:rPr>
      </w:pPr>
      <w:r w:rsidRPr="00A75071">
        <w:rPr>
          <w:rFonts w:ascii="PT Astra Serif" w:eastAsia="Calibri" w:hAnsi="PT Astra Serif" w:cs="Times New Roman"/>
          <w:color w:val="000000" w:themeColor="text1"/>
          <w:sz w:val="28"/>
          <w:szCs w:val="28"/>
          <w:lang w:eastAsia="ru-RU"/>
        </w:rPr>
        <w:t>2.10.2.13. Указанный в заявлении о предоставлении земельного участка земельный участок не отнесен к определенной категории земель;</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PT Astra Serif" w:eastAsia="Calibri" w:hAnsi="PT Astra Serif" w:cs="Times New Roman"/>
          <w:sz w:val="20"/>
          <w:szCs w:val="20"/>
          <w:lang w:eastAsia="ru-RU"/>
        </w:rPr>
      </w:pPr>
      <w:r w:rsidRPr="00A75071">
        <w:rPr>
          <w:rFonts w:ascii="PT Astra Serif" w:eastAsia="Calibri" w:hAnsi="PT Astra Serif" w:cs="Times New Roman"/>
          <w:color w:val="000000" w:themeColor="text1"/>
          <w:sz w:val="28"/>
          <w:szCs w:val="28"/>
          <w:lang w:eastAsia="ru-RU"/>
        </w:rPr>
        <w:t>2.10.2.14. В отношении земельного участка, указанного в заявлен</w:t>
      </w:r>
      <w:proofErr w:type="gramStart"/>
      <w:r w:rsidRPr="00A75071">
        <w:rPr>
          <w:rFonts w:ascii="PT Astra Serif" w:eastAsia="Calibri" w:hAnsi="PT Astra Serif" w:cs="Times New Roman"/>
          <w:color w:val="000000" w:themeColor="text1"/>
          <w:sz w:val="28"/>
          <w:szCs w:val="28"/>
          <w:lang w:eastAsia="ru-RU"/>
        </w:rPr>
        <w:t>ии о е</w:t>
      </w:r>
      <w:proofErr w:type="gramEnd"/>
      <w:r w:rsidRPr="00A75071">
        <w:rPr>
          <w:rFonts w:ascii="PT Astra Serif" w:eastAsia="Calibri" w:hAnsi="PT Astra Serif" w:cs="Times New Roman"/>
          <w:color w:val="000000" w:themeColor="text1"/>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2.10.3.  Отзыв заявления по инициативе заявителя.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75071" w:rsidRPr="00A75071" w:rsidRDefault="00A75071" w:rsidP="00A75071">
      <w:pPr>
        <w:widowControl w:val="0"/>
        <w:shd w:val="clear" w:color="auto" w:fill="FFFFFF"/>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2.10.4. Заявитель вправе повторно обратиться в администрацию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A75071">
          <w:rPr>
            <w:rFonts w:ascii="PT Astra Serif" w:eastAsia="Times New Roman" w:hAnsi="PT Astra Serif" w:cs="Times New Roman"/>
            <w:sz w:val="28"/>
            <w:szCs w:val="28"/>
            <w:lang w:eastAsia="ru-RU"/>
          </w:rPr>
          <w:t>пункте 2.10.</w:t>
        </w:r>
      </w:hyperlink>
      <w:r w:rsidRPr="00A75071">
        <w:rPr>
          <w:rFonts w:ascii="PT Astra Serif" w:eastAsia="Times New Roman" w:hAnsi="PT Astra Serif" w:cs="Times New Roman"/>
          <w:sz w:val="28"/>
          <w:szCs w:val="28"/>
          <w:lang w:eastAsia="ru-RU"/>
        </w:rPr>
        <w:t>2 Административного регламента.</w:t>
      </w:r>
    </w:p>
    <w:p w:rsidR="00A75071" w:rsidRPr="00A75071" w:rsidRDefault="00A75071" w:rsidP="00A75071">
      <w:pPr>
        <w:widowControl w:val="0"/>
        <w:shd w:val="clear" w:color="auto" w:fill="FFFFFF"/>
        <w:autoSpaceDE w:val="0"/>
        <w:autoSpaceDN w:val="0"/>
        <w:adjustRightInd w:val="0"/>
        <w:spacing w:after="0" w:line="240" w:lineRule="auto"/>
        <w:ind w:left="709"/>
        <w:contextualSpacing/>
        <w:jc w:val="both"/>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360" w:lineRule="exact"/>
        <w:ind w:firstLine="709"/>
        <w:jc w:val="both"/>
        <w:rPr>
          <w:rFonts w:ascii="PT Astra Serif" w:eastAsia="Calibri" w:hAnsi="PT Astra Serif" w:cs="Arial"/>
          <w:color w:val="000000" w:themeColor="text1"/>
          <w:sz w:val="28"/>
          <w:szCs w:val="28"/>
          <w:lang w:eastAsia="ru-RU"/>
        </w:rPr>
      </w:pPr>
      <w:r w:rsidRPr="00A75071">
        <w:rPr>
          <w:rFonts w:ascii="PT Astra Serif" w:eastAsia="Times New Roman" w:hAnsi="PT Astra Serif" w:cs="Arial"/>
          <w:sz w:val="28"/>
          <w:szCs w:val="28"/>
          <w:lang w:eastAsia="ru-RU"/>
        </w:rPr>
        <w:t xml:space="preserve">2.11.1. </w:t>
      </w:r>
      <w:proofErr w:type="gramStart"/>
      <w:r w:rsidRPr="00A75071">
        <w:rPr>
          <w:rFonts w:ascii="PT Astra Serif" w:eastAsia="Calibri" w:hAnsi="PT Astra Serif" w:cs="Arial"/>
          <w:color w:val="000000" w:themeColor="text1"/>
          <w:sz w:val="28"/>
          <w:szCs w:val="28"/>
          <w:lang w:eastAsia="ru-RU"/>
        </w:rPr>
        <w:t>Предоставление услуги</w:t>
      </w:r>
      <w:r w:rsidRPr="00A75071">
        <w:rPr>
          <w:rFonts w:ascii="PT Astra Serif" w:eastAsia="Calibri" w:hAnsi="PT Astra Serif" w:cs="Calibri"/>
          <w:sz w:val="28"/>
          <w:szCs w:val="28"/>
          <w:lang w:eastAsia="ru-RU"/>
        </w:rPr>
        <w:t xml:space="preserve"> гражданам, имеющим право на предоставление земельного участка в собственность бесплатно, осуществляется после предоставления </w:t>
      </w:r>
      <w:r w:rsidRPr="00A75071">
        <w:rPr>
          <w:rFonts w:ascii="PT Astra Serif" w:eastAsia="Calibri" w:hAnsi="PT Astra Serif" w:cs="Arial"/>
          <w:color w:val="000000" w:themeColor="text1"/>
          <w:sz w:val="28"/>
          <w:szCs w:val="28"/>
          <w:lang w:eastAsia="ru-RU"/>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A75071">
        <w:rPr>
          <w:rFonts w:ascii="PT Astra Serif" w:eastAsia="Calibri" w:hAnsi="PT Astra Serif" w:cs="Calibri"/>
          <w:sz w:val="28"/>
          <w:szCs w:val="28"/>
          <w:lang w:eastAsia="ru-RU"/>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roofErr w:type="gramEnd"/>
    </w:p>
    <w:p w:rsidR="00A75071" w:rsidRPr="00A75071" w:rsidRDefault="00A75071" w:rsidP="00A75071">
      <w:pPr>
        <w:widowControl w:val="0"/>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Размер платы, взимаемой с заявителя при предоставлении муниципальной услуги</w:t>
      </w:r>
    </w:p>
    <w:p w:rsidR="00A75071" w:rsidRPr="00A75071" w:rsidRDefault="00A75071" w:rsidP="00A75071">
      <w:pPr>
        <w:widowControl w:val="0"/>
        <w:snapToGrid w:val="0"/>
        <w:spacing w:after="0" w:line="240" w:lineRule="auto"/>
        <w:ind w:firstLine="709"/>
        <w:contextualSpacing/>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          2.12.1. Муниципальная услуга предоставляется бесплатно.</w:t>
      </w:r>
    </w:p>
    <w:p w:rsidR="00A75071" w:rsidRPr="00A75071" w:rsidRDefault="00A75071" w:rsidP="00A75071">
      <w:pPr>
        <w:widowControl w:val="0"/>
        <w:snapToGrid w:val="0"/>
        <w:spacing w:after="0" w:line="240" w:lineRule="auto"/>
        <w:jc w:val="both"/>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contextualSpacing/>
        <w:jc w:val="center"/>
        <w:rPr>
          <w:rFonts w:ascii="PT Astra Serif" w:eastAsia="Times New Roman" w:hAnsi="PT Astra Serif" w:cs="Times New Roman"/>
          <w:sz w:val="28"/>
          <w:szCs w:val="28"/>
          <w:lang w:eastAsia="ru-RU"/>
        </w:rPr>
      </w:pPr>
      <w:r w:rsidRPr="00A75071">
        <w:rPr>
          <w:rFonts w:ascii="PT Astra Serif" w:eastAsia="Times New Roman" w:hAnsi="PT Astra Serif" w:cs="Times New Roman"/>
          <w:b/>
          <w:sz w:val="28"/>
          <w:szCs w:val="28"/>
          <w:lang w:eastAsia="ru-RU"/>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A75071" w:rsidRPr="00A75071" w:rsidRDefault="00A75071" w:rsidP="00A75071">
      <w:pPr>
        <w:widowControl w:val="0"/>
        <w:snapToGrid w:val="0"/>
        <w:spacing w:after="0"/>
        <w:contextualSpacing/>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2.13.1. Максимальное время ожидания в очереди при личной подаче заявления о предоставлении муниципальной услуги составляет не более                  15 минут.</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2.13.2. Срок ожидания в очереди при получении результата предоставления муниципальной услуги не должен превышать 15 минут.</w:t>
      </w:r>
    </w:p>
    <w:p w:rsidR="00A75071" w:rsidRPr="00A75071" w:rsidRDefault="00A75071" w:rsidP="00A75071">
      <w:pPr>
        <w:widowControl w:val="0"/>
        <w:snapToGrid w:val="0"/>
        <w:spacing w:after="0"/>
        <w:ind w:firstLine="540"/>
        <w:jc w:val="center"/>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ind w:left="709"/>
        <w:contextualSpacing/>
        <w:jc w:val="center"/>
        <w:rPr>
          <w:rFonts w:ascii="PT Astra Serif" w:eastAsia="Times New Roman" w:hAnsi="PT Astra Serif" w:cs="Times New Roman"/>
          <w:b/>
          <w:sz w:val="28"/>
          <w:szCs w:val="28"/>
          <w:lang w:eastAsia="ru-RU"/>
        </w:rPr>
      </w:pPr>
      <w:proofErr w:type="gramStart"/>
      <w:r w:rsidRPr="00A75071">
        <w:rPr>
          <w:rFonts w:ascii="PT Astra Serif" w:eastAsia="Times New Roman" w:hAnsi="PT Astra Serif"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5071" w:rsidRPr="00A75071" w:rsidRDefault="00A75071" w:rsidP="00A75071">
      <w:pPr>
        <w:widowControl w:val="0"/>
        <w:snapToGrid w:val="0"/>
        <w:spacing w:after="0"/>
        <w:ind w:left="1075"/>
        <w:contextualSpacing/>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В местах для ожидания устанавливаются стулья (кресельные секции, кресла) для заявителей.</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2.14.8. Для заявителя, находящегося на приеме, должно быть предусмотрено место для раскладки документов.</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2.14.10. Для инвалидов и других маломобильных групп граждан должно быть предусмотрено: </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2.14.10.1. Возможность беспрепятственного входа в учреждения и выхода из них;</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2.14.10.2. Содействие со стороны должностных лиц учреждения, при необходимости, инвалиду при входе в объект и выходе из него;</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2.14.10.5. Сопровождение инвалидов, имеющих стойкие нарушения функции зрения;</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ind w:left="142" w:hanging="142"/>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 Показателями доступности и качества муниципальной услуги являются: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2.15.1.1. Достоверность предоставляемой гражданам информации;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2.15.1.2. Полнота информирования граждан;</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2.15.1.3. Наглядность форм предоставляемой информации об административных процедурах;</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2.15.1.4. Удобство и доступность получения информации заявителями о порядке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2.15.1.5. Соблюдение сроков исполнения отдельных административных процедур и предоставления муниципальной услуги в целом;</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2.15.1.6. Соблюдение требований стандарта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2.15.1.8. Полнота и актуальность информации о порядке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2.15.2. Заявителю предоставляется возможность обращения за получением муниципальной услуги в электронной форме посредством ЕПГУ.</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2.15.3. Организация предоставления муниципальной услуги </w:t>
      </w:r>
      <w:proofErr w:type="gramStart"/>
      <w:r w:rsidRPr="00A75071">
        <w:rPr>
          <w:rFonts w:ascii="PT Astra Serif" w:eastAsia="Times New Roman" w:hAnsi="PT Astra Serif" w:cs="Times New Roman"/>
          <w:sz w:val="28"/>
          <w:szCs w:val="28"/>
          <w:lang w:eastAsia="ru-RU"/>
        </w:rPr>
        <w:t>осуществляется</w:t>
      </w:r>
      <w:proofErr w:type="gramEnd"/>
      <w:r w:rsidRPr="00A75071">
        <w:rPr>
          <w:rFonts w:ascii="PT Astra Serif" w:eastAsia="Times New Roman" w:hAnsi="PT Astra Serif" w:cs="Times New Roman"/>
          <w:sz w:val="28"/>
          <w:szCs w:val="28"/>
          <w:lang w:eastAsia="ru-RU"/>
        </w:rPr>
        <w:t xml:space="preserve"> в том числе по принципу «одного окна» на базе МФЦ.</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numPr>
          <w:ilvl w:val="1"/>
          <w:numId w:val="7"/>
        </w:numPr>
        <w:snapToGrid w:val="0"/>
        <w:spacing w:after="0" w:line="240" w:lineRule="auto"/>
        <w:contextualSpacing/>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5071" w:rsidRPr="00A75071" w:rsidRDefault="00A75071" w:rsidP="00A75071">
      <w:pPr>
        <w:widowControl w:val="0"/>
        <w:snapToGrid w:val="0"/>
        <w:spacing w:after="0"/>
        <w:ind w:firstLine="720"/>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2.16.3. Заявители имеют возможность получения муниципальной услуги в электронной форме с использованием ЕПГУ в части: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2.16.3.1. Получения информации о порядке предоставления муниципальной услуги;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2.16.3.3. Направления запроса и документов, необходимых для </w:t>
      </w:r>
      <w:r w:rsidRPr="00A75071">
        <w:rPr>
          <w:rFonts w:ascii="PT Astra Serif" w:eastAsia="Times New Roman" w:hAnsi="PT Astra Serif" w:cs="Times New Roman"/>
          <w:sz w:val="28"/>
          <w:szCs w:val="28"/>
          <w:lang w:eastAsia="ru-RU"/>
        </w:rPr>
        <w:lastRenderedPageBreak/>
        <w:t>предоставления муниципальной услуги;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2.16.3.4. Осуществления мониторинга хода предоставления муниципальной услуги.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2.16.4. </w:t>
      </w:r>
      <w:proofErr w:type="gramStart"/>
      <w:r w:rsidRPr="00A75071">
        <w:rPr>
          <w:rFonts w:ascii="PT Astra Serif" w:eastAsia="Times New Roman" w:hAnsi="PT Astra Serif" w:cs="Times New Roman"/>
          <w:sz w:val="28"/>
          <w:szCs w:val="28"/>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7" w:history="1">
        <w:r w:rsidRPr="00A75071">
          <w:rPr>
            <w:rFonts w:ascii="PT Astra Serif" w:eastAsia="Times New Roman" w:hAnsi="PT Astra Serif" w:cs="Times New Roman"/>
            <w:sz w:val="28"/>
            <w:szCs w:val="28"/>
            <w:lang w:eastAsia="ru-RU"/>
          </w:rPr>
          <w:t>закона</w:t>
        </w:r>
      </w:hyperlink>
      <w:r w:rsidRPr="00A75071">
        <w:rPr>
          <w:rFonts w:ascii="PT Astra Serif" w:eastAsia="Times New Roman" w:hAnsi="PT Astra Serif" w:cs="Times New Roman"/>
          <w:sz w:val="28"/>
          <w:szCs w:val="28"/>
          <w:lang w:eastAsia="ru-RU"/>
        </w:rPr>
        <w:t xml:space="preserve"> от 06.04.2011 № 63-ФЗ «Об электронной подписи» и требованиями Федерального </w:t>
      </w:r>
      <w:hyperlink r:id="rId38" w:history="1">
        <w:r w:rsidRPr="00A75071">
          <w:rPr>
            <w:rFonts w:ascii="PT Astra Serif" w:eastAsia="Times New Roman" w:hAnsi="PT Astra Serif" w:cs="Times New Roman"/>
            <w:sz w:val="28"/>
            <w:szCs w:val="28"/>
            <w:lang w:eastAsia="ru-RU"/>
          </w:rPr>
          <w:t>закона</w:t>
        </w:r>
      </w:hyperlink>
      <w:r w:rsidRPr="00A75071">
        <w:rPr>
          <w:rFonts w:ascii="PT Astra Serif" w:eastAsia="Times New Roman" w:hAnsi="PT Astra Serif" w:cs="Times New Roman"/>
          <w:sz w:val="28"/>
          <w:szCs w:val="28"/>
          <w:lang w:eastAsia="ru-RU"/>
        </w:rPr>
        <w:t xml:space="preserve"> от 27.07.2010 № 210-ФЗ                                  «Об организации предоставления государственных и муниципальных услуг».</w:t>
      </w:r>
      <w:proofErr w:type="gramEnd"/>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A75071">
        <w:rPr>
          <w:rFonts w:ascii="PT Astra Serif" w:eastAsia="Times New Roman" w:hAnsi="PT Astra Serif" w:cs="Times New Roman"/>
          <w:sz w:val="28"/>
          <w:szCs w:val="28"/>
          <w:lang w:eastAsia="ru-RU"/>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A75071">
        <w:rPr>
          <w:rFonts w:ascii="PT Astra Serif" w:eastAsia="Times New Roman" w:hAnsi="PT Astra Serif" w:cs="Times New Roman"/>
          <w:sz w:val="28"/>
          <w:szCs w:val="28"/>
          <w:lang w:eastAsia="ru-RU"/>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39" w:history="1">
        <w:r w:rsidRPr="00A75071">
          <w:rPr>
            <w:rFonts w:ascii="PT Astra Serif" w:eastAsia="Times New Roman" w:hAnsi="PT Astra Serif" w:cs="Times New Roman"/>
            <w:sz w:val="28"/>
            <w:szCs w:val="28"/>
            <w:lang w:eastAsia="ru-RU"/>
          </w:rPr>
          <w:t>статьи 6</w:t>
        </w:r>
      </w:hyperlink>
      <w:r w:rsidRPr="00A75071">
        <w:rPr>
          <w:rFonts w:ascii="PT Astra Serif" w:eastAsia="Times New Roman" w:hAnsi="PT Astra Serif" w:cs="Times New Roman"/>
          <w:sz w:val="28"/>
          <w:szCs w:val="28"/>
          <w:lang w:eastAsia="ru-RU"/>
        </w:rPr>
        <w:t xml:space="preserve"> Федерального закона от 27.07.2006 № 152-ФЗ «О персональных данных» не требуется.</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2.16.8.1. При личном обращении заявителя в администрацию                       или МФЦ;</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2.16.8.2. По телефону администрации или МФЦ.</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2.16.9. При предварительной записи заявитель сообщает следующие данные:</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2.16.9.1. Для физического лица:</w:t>
      </w:r>
    </w:p>
    <w:p w:rsidR="00A75071" w:rsidRPr="00A75071" w:rsidRDefault="00A75071" w:rsidP="00A75071">
      <w:pPr>
        <w:widowControl w:val="0"/>
        <w:numPr>
          <w:ilvl w:val="0"/>
          <w:numId w:val="8"/>
        </w:numPr>
        <w:snapToGrid w:val="0"/>
        <w:spacing w:after="0" w:line="240" w:lineRule="auto"/>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фамилию, имя, отчество (последнее - при наличии);</w:t>
      </w:r>
    </w:p>
    <w:p w:rsidR="00A75071" w:rsidRPr="00A75071" w:rsidRDefault="00A75071" w:rsidP="00A75071">
      <w:pPr>
        <w:widowControl w:val="0"/>
        <w:numPr>
          <w:ilvl w:val="0"/>
          <w:numId w:val="8"/>
        </w:numPr>
        <w:snapToGrid w:val="0"/>
        <w:spacing w:after="0" w:line="240" w:lineRule="auto"/>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контактный номер телефона;</w:t>
      </w:r>
    </w:p>
    <w:p w:rsidR="00A75071" w:rsidRPr="00A75071" w:rsidRDefault="00A75071" w:rsidP="00A75071">
      <w:pPr>
        <w:widowControl w:val="0"/>
        <w:numPr>
          <w:ilvl w:val="0"/>
          <w:numId w:val="8"/>
        </w:numPr>
        <w:snapToGrid w:val="0"/>
        <w:spacing w:after="0" w:line="240" w:lineRule="auto"/>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адрес электронной почты (при наличии);</w:t>
      </w:r>
    </w:p>
    <w:p w:rsidR="00A75071" w:rsidRPr="00A75071" w:rsidRDefault="00A75071" w:rsidP="00A75071">
      <w:pPr>
        <w:widowControl w:val="0"/>
        <w:numPr>
          <w:ilvl w:val="0"/>
          <w:numId w:val="8"/>
        </w:numPr>
        <w:snapToGrid w:val="0"/>
        <w:spacing w:after="0" w:line="240" w:lineRule="auto"/>
        <w:contextualSpacing/>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желаемые дату и время представления документов.</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2.16.11. Заявителю сообщаются дата и время приема документов, окно (кабинет) приема документов, </w:t>
      </w:r>
      <w:proofErr w:type="gramStart"/>
      <w:r w:rsidRPr="00A75071">
        <w:rPr>
          <w:rFonts w:ascii="PT Astra Serif" w:eastAsia="Times New Roman" w:hAnsi="PT Astra Serif" w:cs="Times New Roman"/>
          <w:sz w:val="28"/>
          <w:szCs w:val="28"/>
          <w:lang w:eastAsia="ru-RU"/>
        </w:rPr>
        <w:t>в</w:t>
      </w:r>
      <w:proofErr w:type="gramEnd"/>
      <w:r w:rsidRPr="00A75071">
        <w:rPr>
          <w:rFonts w:ascii="PT Astra Serif" w:eastAsia="Times New Roman" w:hAnsi="PT Astra Serif" w:cs="Times New Roman"/>
          <w:sz w:val="28"/>
          <w:szCs w:val="28"/>
          <w:lang w:eastAsia="ru-RU"/>
        </w:rPr>
        <w:t xml:space="preserve"> которое следует обратиться. </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2.16.12. Запись Заявителей на определенную дату заканчивается за сутки до наступления этой даты.</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2.16.14. Заявитель в любое время вправе отказаться от предварительной записи.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2.16.15. При отсутствии заявителей, обратившихся по предварительной записи, осуществляется прием заявителей, обратившихся в порядке очереди.</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процедур в электронной форме.</w:t>
      </w:r>
    </w:p>
    <w:p w:rsidR="00A75071" w:rsidRPr="00A75071" w:rsidRDefault="00A75071" w:rsidP="00A75071">
      <w:pPr>
        <w:widowControl w:val="0"/>
        <w:snapToGrid w:val="0"/>
        <w:spacing w:after="0" w:line="240" w:lineRule="auto"/>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284"/>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3.1. Описание последовательности действий при осуществлении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3.1.1. Предоставление муниципальной услуги включает следующие административные процедуры:</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3.1.1.1. Прием и регистрация заявления и документов, необходимых для предоставления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3.1.1.2. Анализ представленных заявителем документов, необходимых для предоставления </w:t>
      </w:r>
      <w:r w:rsidRPr="00A75071">
        <w:rPr>
          <w:rFonts w:ascii="PT Astra Serif" w:eastAsia="Calibri" w:hAnsi="PT Astra Serif" w:cs="Times New Roman"/>
          <w:sz w:val="28"/>
          <w:szCs w:val="28"/>
          <w:lang w:eastAsia="ru-RU"/>
        </w:rPr>
        <w:t>земельного участка, находящегося в государственной или муниципальной собственности, в собственность бесплатно</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3.1.1.3.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3.1.1.4. Принятие решения о предоставлении муниципальной услуги</w:t>
      </w:r>
      <w:r w:rsidRPr="00A75071">
        <w:rPr>
          <w:rFonts w:ascii="PT Astra Serif" w:eastAsia="Calibri" w:hAnsi="PT Astra Serif" w:cs="Times New Roman"/>
          <w:sz w:val="28"/>
          <w:szCs w:val="28"/>
          <w:lang w:eastAsia="ru-RU"/>
        </w:rPr>
        <w:t xml:space="preserve">, </w:t>
      </w:r>
      <w:r w:rsidRPr="00A75071">
        <w:rPr>
          <w:rFonts w:ascii="PT Astra Serif" w:eastAsia="Times New Roman" w:hAnsi="PT Astra Serif" w:cs="Times New Roman"/>
          <w:sz w:val="28"/>
          <w:szCs w:val="28"/>
          <w:lang w:eastAsia="ru-RU"/>
        </w:rPr>
        <w:t>либо решения об отказе;</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3.1.1.5. Выдача (направление) заявителю результата предоставления муниципальной услуги;</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3.1.1.6. Исправление допущенных опечаток и (или) ошибок в выданных </w:t>
      </w:r>
      <w:r w:rsidRPr="00A75071">
        <w:rPr>
          <w:rFonts w:ascii="PT Astra Serif" w:eastAsia="Times New Roman" w:hAnsi="PT Astra Serif" w:cs="Times New Roman"/>
          <w:sz w:val="28"/>
          <w:szCs w:val="28"/>
          <w:lang w:eastAsia="ru-RU"/>
        </w:rPr>
        <w:lastRenderedPageBreak/>
        <w:t>в результате предоставления муниципальной услуги документах.</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3.2. Прием и регистрация заявления и документов, </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proofErr w:type="gramStart"/>
      <w:r w:rsidRPr="00A75071">
        <w:rPr>
          <w:rFonts w:ascii="PT Astra Serif" w:eastAsia="Times New Roman" w:hAnsi="PT Astra Serif" w:cs="Times New Roman"/>
          <w:b/>
          <w:sz w:val="28"/>
          <w:szCs w:val="28"/>
          <w:lang w:eastAsia="ru-RU"/>
        </w:rPr>
        <w:t>необходимых</w:t>
      </w:r>
      <w:proofErr w:type="gramEnd"/>
      <w:r w:rsidRPr="00A75071">
        <w:rPr>
          <w:rFonts w:ascii="PT Astra Serif" w:eastAsia="Times New Roman" w:hAnsi="PT Astra Serif" w:cs="Times New Roman"/>
          <w:b/>
          <w:sz w:val="28"/>
          <w:szCs w:val="28"/>
          <w:lang w:eastAsia="ru-RU"/>
        </w:rPr>
        <w:t xml:space="preserve"> для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3.2.1.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3.2.2. </w:t>
      </w:r>
      <w:r w:rsidRPr="00A75071">
        <w:rPr>
          <w:rFonts w:ascii="PT Astra Serif" w:eastAsia="Calibri" w:hAnsi="PT Astra Serif" w:cs="Times New Roman"/>
          <w:sz w:val="28"/>
          <w:szCs w:val="28"/>
          <w:lang w:eastAsia="ru-RU"/>
        </w:rPr>
        <w:t>Заявление направляется заявителем (представителем заявителя)</w:t>
      </w:r>
      <w:r w:rsidRPr="00A75071">
        <w:rPr>
          <w:rFonts w:ascii="Times New Roman" w:eastAsia="Calibri" w:hAnsi="Times New Roman" w:cs="Times New Roman"/>
          <w:sz w:val="24"/>
          <w:szCs w:val="24"/>
          <w:lang w:eastAsia="ru-RU"/>
        </w:rPr>
        <w:t xml:space="preserve"> </w:t>
      </w:r>
      <w:r w:rsidRPr="00A75071">
        <w:rPr>
          <w:rFonts w:ascii="PT Astra Serif" w:eastAsia="Calibri" w:hAnsi="PT Astra Serif" w:cs="Times New Roman"/>
          <w:sz w:val="28"/>
          <w:szCs w:val="28"/>
          <w:lang w:eastAsia="ru-RU"/>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3.2.3. Сотрудник администрации, ответственный за прием документов:</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3.2.2.1. Осуществляет прием заявления и документов, необходимых для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3.2.2.2. Проводит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Pr="00A75071">
          <w:rPr>
            <w:rFonts w:ascii="PT Astra Serif" w:eastAsia="Times New Roman" w:hAnsi="PT Astra Serif" w:cs="Times New Roman"/>
            <w:sz w:val="28"/>
            <w:szCs w:val="28"/>
            <w:lang w:eastAsia="ru-RU"/>
          </w:rPr>
          <w:t xml:space="preserve">подразделе </w:t>
        </w:r>
      </w:hyperlink>
      <w:r w:rsidRPr="00A75071">
        <w:rPr>
          <w:rFonts w:ascii="PT Astra Serif" w:eastAsia="Times New Roman" w:hAnsi="PT Astra Serif" w:cs="Times New Roman"/>
          <w:sz w:val="28"/>
          <w:szCs w:val="28"/>
          <w:lang w:eastAsia="ru-RU"/>
        </w:rPr>
        <w:t>2.7. Административного регламента требованиям, удостоверяясь, что:</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1) документы в установленных законодательством случаях нотариально заверены;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2) тексты документов написаны разборчиво, наименования юридических лиц - без сокращения, с указанием их мест нахождения;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 фамилии, имена, отчества, адреса мест жительства написаны полностью;</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 в документах нет подчисток, приписок, зачеркнутых слов и иных неоговоренных исправлений;</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 документы не исполнены карандашом.</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3.2.2.3. Дает необходимые разъяснения по порядку приема и выдачи документов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3.2.2.4. Знакомит заявителя по его требованию с нормативными документами, регламентирующими работу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3.2.3. Максимальный срок выполнения данного административного действия - 1 рабочий день.</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3.2.4. Сотрудник администрации, ответственный за прием документов:</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3.2.4.1. Регистрирует принятое заявление;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3.2.4.2. В порядке делопроизводства передает документы, представленные заявителем, руководителю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3.2.5. Срок административного действия - 1 рабочий день со дня приема администрацией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3.2.6. Руководитель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3.2.6.1. Рассматривает документы, принятые от заявителя;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3.2.6.2. Определяет специалиста администрации, ответственного за рассмотрение заявления (документов);</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3.2.7. Максимальный срок выполнения данного административного действия - 2 рабочих дня со дня приема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3.2.8. Результатом административной процедуры является регистрация заявления, и перенаправление  исполнителю, ответственному за рассмотрение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284"/>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3.3. Анализ представленных заявителем документов, </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необходимых  для 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3.3.1. Основанием для начала административной процедуры является поступление заявления о предоставлении муниципальной услуги</w:t>
      </w:r>
      <w:r w:rsidRPr="00A75071">
        <w:rPr>
          <w:rFonts w:ascii="PT Astra Serif" w:eastAsia="Calibri" w:hAnsi="PT Astra Serif" w:cs="Times New Roman"/>
          <w:sz w:val="28"/>
          <w:szCs w:val="28"/>
          <w:lang w:eastAsia="ru-RU"/>
        </w:rPr>
        <w:t xml:space="preserve"> </w:t>
      </w:r>
      <w:r w:rsidRPr="00A75071">
        <w:rPr>
          <w:rFonts w:ascii="PT Astra Serif" w:eastAsia="Times New Roman" w:hAnsi="PT Astra Serif" w:cs="Times New Roman"/>
          <w:sz w:val="28"/>
          <w:szCs w:val="28"/>
          <w:lang w:eastAsia="ru-RU"/>
        </w:rPr>
        <w:t>с приложенными документами специалисту администрации, ответственному за рассмотрение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3.3.2. Специалист администрации, ответственный за рассмотрение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3.3.2.1. Осуществляет анализ поступивших документов на соответствие требованиям действующего законодательства;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3.3.2.2. Проверяет наличие или отсутствие оснований для отказа в предоставлении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3.3.2.3. осуществляет проверку всей имеющейся информации о земельном участке.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3.3.3. Максимальный срок выполнения данного административного действия - 3 рабочих дня со дня регистрации администрацией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предоставлении </w:t>
      </w:r>
      <w:r w:rsidRPr="00A75071">
        <w:rPr>
          <w:rFonts w:ascii="PT Astra Serif" w:eastAsia="Times New Roman" w:hAnsi="PT Astra Serif" w:cs="Courier New"/>
          <w:sz w:val="28"/>
          <w:szCs w:val="28"/>
          <w:lang w:eastAsia="ru-RU"/>
        </w:rPr>
        <w:t>земельного участка, находящегося в государственной или муниципальной собственности, в собственность бесплатно.</w:t>
      </w:r>
    </w:p>
    <w:p w:rsidR="00A75071" w:rsidRPr="00A75071" w:rsidRDefault="00A75071" w:rsidP="00A7507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3.4.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3.4.1. Основанием для начала административной процедуры является поступление заявления о предоставлении муниципальной услуги</w:t>
      </w:r>
      <w:r w:rsidRPr="00A75071">
        <w:rPr>
          <w:rFonts w:ascii="PT Astra Serif" w:eastAsia="Calibri" w:hAnsi="PT Astra Serif" w:cs="Times New Roman"/>
          <w:sz w:val="28"/>
          <w:szCs w:val="28"/>
          <w:lang w:eastAsia="ru-RU"/>
        </w:rPr>
        <w:t xml:space="preserve"> </w:t>
      </w:r>
      <w:r w:rsidRPr="00A75071">
        <w:rPr>
          <w:rFonts w:ascii="PT Astra Serif" w:eastAsia="Times New Roman" w:hAnsi="PT Astra Serif" w:cs="Times New Roman"/>
          <w:sz w:val="28"/>
          <w:szCs w:val="28"/>
          <w:lang w:eastAsia="ru-RU"/>
        </w:rPr>
        <w:t xml:space="preserve">с приложенными документами специалисту администрации, ответственному за </w:t>
      </w:r>
      <w:r w:rsidRPr="00A75071">
        <w:rPr>
          <w:rFonts w:ascii="PT Astra Serif" w:eastAsia="Times New Roman" w:hAnsi="PT Astra Serif" w:cs="Times New Roman"/>
          <w:sz w:val="28"/>
          <w:szCs w:val="28"/>
          <w:lang w:eastAsia="ru-RU"/>
        </w:rPr>
        <w:lastRenderedPageBreak/>
        <w:t>рассмотрение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3.4.2. Администрация взаимодействует по системе межведомственного электронного взаимодействия (далее - СМЭВ) с Управлением Федеральной службы государственной регистрации, кадастра и картографии по Тульской области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3.4.3.  </w:t>
      </w:r>
      <w:proofErr w:type="gramStart"/>
      <w:r w:rsidRPr="00A75071">
        <w:rPr>
          <w:rFonts w:ascii="PT Astra Serif" w:eastAsia="Times New Roman" w:hAnsi="PT Astra Serif" w:cs="Times New Roman"/>
          <w:sz w:val="28"/>
          <w:szCs w:val="28"/>
          <w:lang w:eastAsia="ru-RU"/>
        </w:rPr>
        <w:t xml:space="preserve">Межведомственный запрос о представлении документов и (или) информации, указанных в </w:t>
      </w:r>
      <w:hyperlink r:id="rId40" w:history="1">
        <w:r w:rsidRPr="00A75071">
          <w:rPr>
            <w:rFonts w:ascii="PT Astra Serif" w:eastAsia="Times New Roman" w:hAnsi="PT Astra Serif" w:cs="Times New Roman"/>
            <w:sz w:val="28"/>
            <w:szCs w:val="28"/>
            <w:lang w:eastAsia="ru-RU"/>
          </w:rPr>
          <w:t>пункте 2 части 1 статьи 7</w:t>
        </w:r>
      </w:hyperlink>
      <w:r w:rsidRPr="00A75071">
        <w:rPr>
          <w:rFonts w:ascii="PT Astra Serif" w:eastAsia="Times New Roman" w:hAnsi="PT Astra Serif"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A75071">
        <w:rPr>
          <w:rFonts w:ascii="PT Astra Serif" w:eastAsia="Times New Roman" w:hAnsi="PT Astra Serif" w:cs="Times New Roman"/>
          <w:sz w:val="28"/>
          <w:szCs w:val="28"/>
          <w:lang w:eastAsia="ru-RU"/>
        </w:rPr>
        <w:t>, если такие документы и информация не были представлены заявителем, следующие сведения: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3.4.3.1. Наименование органа, направляющего межведомственный запрос;</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3.4.3.2. Наименование органа, в адрес которого направляется межведомственный запрос;</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3.4.3.4. Указание на положения нормативного правового акта, которым установлено представление документа и (или) информации, </w:t>
      </w:r>
      <w:proofErr w:type="gramStart"/>
      <w:r w:rsidRPr="00A75071">
        <w:rPr>
          <w:rFonts w:ascii="PT Astra Serif" w:eastAsia="Times New Roman" w:hAnsi="PT Astra Serif" w:cs="Times New Roman"/>
          <w:sz w:val="28"/>
          <w:szCs w:val="28"/>
          <w:lang w:eastAsia="ru-RU"/>
        </w:rPr>
        <w:t>необходимых</w:t>
      </w:r>
      <w:proofErr w:type="gramEnd"/>
      <w:r w:rsidRPr="00A75071">
        <w:rPr>
          <w:rFonts w:ascii="PT Astra Serif" w:eastAsia="Times New Roman" w:hAnsi="PT Astra Serif"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3.4.3.6. Контактная информация для направления ответа на межведомственный запрос;</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3.4.3.7. Дата направления межведомственного запроса;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3.4.3.8.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3.4.4. Максимальный срок выполнения данного административного действия не должен превышать 5 рабочих дней со дня регистрации администрацией заявления.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3.4.5. Результатом административной процедуры является получение документов и сведений, необходимых для предоставления муниципальной </w:t>
      </w:r>
      <w:r w:rsidRPr="00A75071">
        <w:rPr>
          <w:rFonts w:ascii="PT Astra Serif" w:eastAsia="Times New Roman" w:hAnsi="PT Astra Serif" w:cs="Times New Roman"/>
          <w:sz w:val="28"/>
          <w:szCs w:val="28"/>
          <w:lang w:eastAsia="ru-RU"/>
        </w:rPr>
        <w:lastRenderedPageBreak/>
        <w:t>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3.5. Принятие решения о предоставлении муниципальной услуги, либо решения об отказе  в её предоставлении</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3.5.1. Основанием для начала административной процедуры является поступление в администрацию документов, позволяющих принять решение о предоставлении</w:t>
      </w:r>
      <w:r w:rsidRPr="00A75071">
        <w:rPr>
          <w:rFonts w:ascii="PT Astra Serif" w:eastAsia="Calibri" w:hAnsi="PT Astra Serif" w:cs="Times New Roman"/>
          <w:sz w:val="28"/>
          <w:szCs w:val="28"/>
          <w:lang w:eastAsia="ru-RU"/>
        </w:rPr>
        <w:t xml:space="preserve"> земельного участка, находящегося в государственной или муниципальной собственности, в собственность бесплатно</w:t>
      </w:r>
      <w:r w:rsidRPr="00A75071">
        <w:rPr>
          <w:rFonts w:ascii="PT Astra Serif" w:eastAsia="Times New Roman" w:hAnsi="PT Astra Serif" w:cs="Times New Roman"/>
          <w:sz w:val="28"/>
          <w:szCs w:val="28"/>
          <w:lang w:eastAsia="ru-RU"/>
        </w:rPr>
        <w:t xml:space="preserve"> либо, в случае наличия оснований для отказа,  подготовить проект решения об отказе в предоставлении земельного участка в собственность бесплатно</w:t>
      </w:r>
      <w:r w:rsidRPr="00A75071">
        <w:rPr>
          <w:rFonts w:ascii="PT Astra Serif" w:eastAsia="Calibri" w:hAnsi="PT Astra Serif" w:cs="Times New Roman"/>
          <w:sz w:val="28"/>
          <w:szCs w:val="28"/>
          <w:lang w:eastAsia="ru-RU"/>
        </w:rPr>
        <w:t>.</w:t>
      </w:r>
    </w:p>
    <w:p w:rsidR="00A75071" w:rsidRPr="00A75071" w:rsidRDefault="00A75071" w:rsidP="00A75071">
      <w:pPr>
        <w:shd w:val="clear" w:color="auto" w:fill="FFFFFF"/>
        <w:spacing w:after="0" w:line="240" w:lineRule="auto"/>
        <w:ind w:firstLine="709"/>
        <w:jc w:val="both"/>
        <w:textAlignment w:val="baseline"/>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3.5.2. При отсутствии оснований для отказа в предоставлении муниципальной услуги, специалист администрации, ответственный за </w:t>
      </w:r>
      <w:r w:rsidRPr="00A75071">
        <w:rPr>
          <w:rFonts w:ascii="PT Astra Serif" w:eastAsiaTheme="minorEastAsia" w:hAnsi="PT Astra Serif" w:cs="Times New Roman"/>
          <w:sz w:val="28"/>
          <w:szCs w:val="28"/>
          <w:lang w:eastAsia="ru-RU"/>
        </w:rPr>
        <w:t>предоставление муниципальной услуги</w:t>
      </w:r>
      <w:r w:rsidRPr="00A75071">
        <w:rPr>
          <w:rFonts w:ascii="PT Astra Serif" w:eastAsia="Times New Roman" w:hAnsi="PT Astra Serif" w:cs="Times New Roman"/>
          <w:sz w:val="28"/>
          <w:szCs w:val="28"/>
          <w:lang w:eastAsia="ru-RU"/>
        </w:rPr>
        <w:t>, готовит проект решения администрации о предоставлении земельного</w:t>
      </w:r>
      <w:r w:rsidRPr="00A75071">
        <w:rPr>
          <w:rFonts w:ascii="PT Astra Serif" w:eastAsia="Calibri" w:hAnsi="PT Astra Serif" w:cs="Times New Roman"/>
          <w:sz w:val="28"/>
          <w:szCs w:val="28"/>
          <w:lang w:eastAsia="ru-RU"/>
        </w:rPr>
        <w:t xml:space="preserve"> участка, находящегося в государственной или муниципальной собственности, в собственность бесплатно </w:t>
      </w:r>
      <w:r w:rsidRPr="00A75071">
        <w:rPr>
          <w:rFonts w:ascii="PT Astra Serif" w:eastAsia="Times New Roman" w:hAnsi="PT Astra Serif" w:cs="Times New Roman"/>
          <w:sz w:val="28"/>
          <w:szCs w:val="28"/>
          <w:lang w:eastAsia="ru-RU"/>
        </w:rPr>
        <w:t>в соответствии с приложением 2 к настоящему Административному регламенту.</w:t>
      </w:r>
    </w:p>
    <w:p w:rsidR="00A75071" w:rsidRPr="00A75071" w:rsidRDefault="00A75071" w:rsidP="00A75071">
      <w:pPr>
        <w:shd w:val="clear" w:color="auto" w:fill="FFFFFF"/>
        <w:spacing w:after="0" w:line="240" w:lineRule="auto"/>
        <w:ind w:firstLine="709"/>
        <w:jc w:val="both"/>
        <w:textAlignment w:val="baseline"/>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3.5.3. При наличии оснований для отказа в предоставлении муниципальной услуги, специалист администрации, ответственный за рассмотрение заявления, осуществляет подготовку решения (письма) администрации об отказе в предоставлении</w:t>
      </w:r>
      <w:r w:rsidRPr="00A75071">
        <w:rPr>
          <w:rFonts w:ascii="PT Astra Serif" w:eastAsia="Calibri" w:hAnsi="PT Astra Serif" w:cs="Times New Roman"/>
          <w:sz w:val="28"/>
          <w:szCs w:val="28"/>
          <w:lang w:eastAsia="ru-RU"/>
        </w:rPr>
        <w:t xml:space="preserve"> земельного участка, находящегося в государственной или муниципальной собственности, в собственность бесплатно</w:t>
      </w:r>
      <w:r w:rsidRPr="00A75071">
        <w:rPr>
          <w:rFonts w:ascii="PT Astra Serif" w:eastAsia="Times New Roman" w:hAnsi="PT Astra Serif" w:cs="Times New Roman"/>
          <w:sz w:val="28"/>
          <w:szCs w:val="28"/>
          <w:lang w:eastAsia="ru-RU"/>
        </w:rPr>
        <w:t xml:space="preserve"> в соответствии с приложением 3 к настоящему Административному регламенту. Решение (письмо) администрации об отказе должно быть обоснованным и содержать все основания отказа.</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Times New Roman"/>
          <w:sz w:val="28"/>
          <w:szCs w:val="28"/>
          <w:lang w:eastAsia="ru-RU"/>
        </w:rPr>
      </w:pPr>
      <w:r w:rsidRPr="00A75071">
        <w:rPr>
          <w:rFonts w:ascii="PT Astra Serif" w:eastAsiaTheme="minorEastAsia" w:hAnsi="PT Astra Serif" w:cs="Times New Roman"/>
          <w:sz w:val="28"/>
          <w:szCs w:val="28"/>
          <w:lang w:eastAsia="ru-RU"/>
        </w:rPr>
        <w:t xml:space="preserve">Подготовленные документы передаются на рассмотрение непосредственному руководителю (начальнику управления архитектуры, земельных и имущественных отношений администрации Щекинского района), который рассматривает представленные документы на предмет наличия правовых оснований для подготовки постановления администрации </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heme="minorEastAsia" w:hAnsi="PT Astra Serif" w:cs="Times New Roman"/>
          <w:sz w:val="28"/>
          <w:szCs w:val="28"/>
          <w:lang w:eastAsia="ru-RU"/>
        </w:rPr>
      </w:pPr>
      <w:r w:rsidRPr="00A75071">
        <w:rPr>
          <w:rFonts w:ascii="PT Astra Serif" w:eastAsiaTheme="minorEastAsia" w:hAnsi="PT Astra Serif" w:cs="Times New Roman"/>
          <w:sz w:val="28"/>
          <w:szCs w:val="28"/>
          <w:lang w:eastAsia="ru-RU"/>
        </w:rPr>
        <w:t>о предоставлении земельного участка в собственность бесплатно либо решения об отказе в предоставлении земельного участка в собственность бесплатно, в дальнейшем документы передаются уполномоченным лицам администрации Щекинского района для рассмотрения и подписания.</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Times New Roman"/>
          <w:sz w:val="28"/>
          <w:szCs w:val="28"/>
          <w:lang w:eastAsia="ru-RU"/>
        </w:rPr>
      </w:pPr>
      <w:proofErr w:type="gramStart"/>
      <w:r w:rsidRPr="00A75071">
        <w:rPr>
          <w:rFonts w:ascii="PT Astra Serif" w:eastAsiaTheme="minorEastAsia" w:hAnsi="PT Astra Serif" w:cs="Times New Roman"/>
          <w:sz w:val="28"/>
          <w:szCs w:val="28"/>
          <w:lang w:eastAsia="ru-RU"/>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 предоставлении земельного участка в собственность бесплатно и подготовить проект постановления администрации о предоставлении земельного участка в собственность бесплатно либо, в случае наличия оснований для отказа, подготовить проект решения об отказе в предоставлении земельного участка в собственность бесплатно.</w:t>
      </w:r>
      <w:proofErr w:type="gramEnd"/>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Courier New"/>
          <w:sz w:val="28"/>
          <w:szCs w:val="28"/>
          <w:lang w:eastAsia="ru-RU"/>
        </w:rPr>
      </w:pPr>
      <w:r w:rsidRPr="00A75071">
        <w:rPr>
          <w:rFonts w:ascii="PT Astra Serif" w:eastAsiaTheme="minorEastAsia" w:hAnsi="PT Astra Serif" w:cs="Courier New"/>
          <w:sz w:val="28"/>
          <w:szCs w:val="28"/>
          <w:lang w:eastAsia="ru-RU"/>
        </w:rPr>
        <w:t xml:space="preserve">3.5.4.  Должностные лица администрации муниципального образования Щекинский район рассматривают проект решения о предоставлении </w:t>
      </w:r>
      <w:r w:rsidRPr="00A75071">
        <w:rPr>
          <w:rFonts w:ascii="PT Astra Serif" w:eastAsiaTheme="minorEastAsia" w:hAnsi="PT Astra Serif" w:cs="Courier New"/>
          <w:sz w:val="28"/>
          <w:szCs w:val="28"/>
          <w:lang w:eastAsia="ru-RU"/>
        </w:rPr>
        <w:lastRenderedPageBreak/>
        <w:t>земельного участка в собственность бесплатно, согласовывают их или представляют обоснованные замечания и предложения.</w:t>
      </w:r>
    </w:p>
    <w:p w:rsidR="00A75071" w:rsidRPr="00A75071" w:rsidRDefault="00A75071" w:rsidP="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heme="minorEastAsia" w:hAnsi="PT Astra Serif" w:cs="Courier New"/>
          <w:sz w:val="28"/>
          <w:szCs w:val="28"/>
          <w:lang w:eastAsia="ru-RU"/>
        </w:rPr>
      </w:pPr>
      <w:r w:rsidRPr="00A75071">
        <w:rPr>
          <w:rFonts w:ascii="PT Astra Serif" w:eastAsiaTheme="minorEastAsia" w:hAnsi="PT Astra Serif" w:cs="Times New Roman"/>
          <w:sz w:val="28"/>
          <w:szCs w:val="28"/>
          <w:lang w:eastAsia="ru-RU"/>
        </w:rPr>
        <w:t xml:space="preserve">В случае поступления заявления </w:t>
      </w:r>
      <w:r w:rsidRPr="00A75071">
        <w:rPr>
          <w:rFonts w:ascii="PT Astra Serif" w:eastAsiaTheme="minorEastAsia" w:hAnsi="PT Astra Serif" w:cs="Courier New"/>
          <w:sz w:val="28"/>
          <w:szCs w:val="28"/>
          <w:lang w:eastAsia="ru-RU"/>
        </w:rPr>
        <w:t xml:space="preserve">через Единый портал </w:t>
      </w:r>
      <w:r w:rsidRPr="00A75071">
        <w:rPr>
          <w:rFonts w:ascii="PT Astra Serif" w:eastAsiaTheme="minorEastAsia" w:hAnsi="PT Astra Serif" w:cs="Times New Roman"/>
          <w:sz w:val="28"/>
          <w:szCs w:val="28"/>
          <w:lang w:eastAsia="ru-RU"/>
        </w:rPr>
        <w:t>постановление администрации (</w:t>
      </w:r>
      <w:r w:rsidRPr="00A75071">
        <w:rPr>
          <w:rFonts w:ascii="PT Astra Serif" w:eastAsiaTheme="minorEastAsia" w:hAnsi="PT Astra Serif" w:cs="Courier New"/>
          <w:sz w:val="28"/>
          <w:szCs w:val="28"/>
          <w:lang w:eastAsia="ru-RU"/>
        </w:rPr>
        <w:t xml:space="preserve">решение) </w:t>
      </w:r>
      <w:r w:rsidRPr="00A75071">
        <w:rPr>
          <w:rFonts w:ascii="PT Astra Serif" w:eastAsiaTheme="minorEastAsia" w:hAnsi="PT Astra Serif" w:cs="Times New Roman"/>
          <w:sz w:val="28"/>
          <w:szCs w:val="28"/>
          <w:lang w:eastAsia="ru-RU"/>
        </w:rPr>
        <w:t xml:space="preserve">о предоставлении земельного участка в собственность </w:t>
      </w:r>
      <w:r w:rsidRPr="00A75071">
        <w:rPr>
          <w:rFonts w:ascii="PT Astra Serif" w:eastAsiaTheme="minorEastAsia" w:hAnsi="PT Astra Serif" w:cs="Courier New"/>
          <w:sz w:val="28"/>
          <w:szCs w:val="28"/>
          <w:lang w:eastAsia="ru-RU"/>
        </w:rPr>
        <w:t xml:space="preserve">или решение об отказе в </w:t>
      </w:r>
      <w:r w:rsidRPr="00A75071">
        <w:rPr>
          <w:rFonts w:ascii="PT Astra Serif" w:eastAsiaTheme="minorEastAsia" w:hAnsi="PT Astra Serif" w:cs="Times New Roman"/>
          <w:sz w:val="28"/>
          <w:szCs w:val="28"/>
          <w:lang w:eastAsia="ru-RU"/>
        </w:rPr>
        <w:t xml:space="preserve">предоставлении земельного участка в собственность, который </w:t>
      </w:r>
      <w:r w:rsidRPr="00A75071">
        <w:rPr>
          <w:rFonts w:ascii="PT Astra Serif" w:eastAsiaTheme="minorEastAsia" w:hAnsi="PT Astra Serif" w:cs="Courier New"/>
          <w:sz w:val="28"/>
          <w:szCs w:val="28"/>
          <w:lang w:eastAsia="ru-RU"/>
        </w:rPr>
        <w:t xml:space="preserve">подготавливается </w:t>
      </w:r>
      <w:r w:rsidRPr="00A75071">
        <w:rPr>
          <w:rFonts w:ascii="PT Astra Serif" w:eastAsiaTheme="minorEastAsia" w:hAnsi="PT Astra Serif" w:cs="Times New Roman"/>
          <w:sz w:val="28"/>
          <w:szCs w:val="28"/>
          <w:lang w:eastAsia="ru-RU"/>
        </w:rPr>
        <w:t>в электронной форме и подписывается электронной подписью главы администрации Щекинского района.</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3.5.5. Максимальная продолжительность указанной административной процедуры составляет 14 рабочих дней со дня регистрации администрацией заявления.</w:t>
      </w:r>
    </w:p>
    <w:p w:rsidR="00A75071" w:rsidRPr="00A75071" w:rsidRDefault="00A75071" w:rsidP="00A75071">
      <w:pPr>
        <w:shd w:val="clear" w:color="auto" w:fill="FFFFFF"/>
        <w:spacing w:after="0" w:line="240" w:lineRule="auto"/>
        <w:ind w:firstLine="709"/>
        <w:jc w:val="both"/>
        <w:textAlignment w:val="baseline"/>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3.5.6. Результатом указанной административной процедуры является принятое решение о предоставлении земельного участка</w:t>
      </w:r>
      <w:r w:rsidRPr="00A75071">
        <w:rPr>
          <w:rFonts w:ascii="PT Astra Serif" w:eastAsia="Calibri" w:hAnsi="PT Astra Serif" w:cs="Times New Roman"/>
          <w:sz w:val="28"/>
          <w:szCs w:val="28"/>
          <w:lang w:eastAsia="ru-RU"/>
        </w:rPr>
        <w:t>, находящегося в государственной или муниципальной собственности, в собственность бесплатно</w:t>
      </w:r>
      <w:r w:rsidRPr="00A75071">
        <w:rPr>
          <w:rFonts w:ascii="PT Astra Serif" w:eastAsia="Times New Roman" w:hAnsi="PT Astra Serif" w:cs="Times New Roman"/>
          <w:sz w:val="28"/>
          <w:szCs w:val="28"/>
          <w:lang w:eastAsia="ru-RU"/>
        </w:rPr>
        <w:t>, либо решение (письмо) администрации об отказе в предоставлении земельного участка</w:t>
      </w:r>
      <w:r w:rsidRPr="00A75071">
        <w:rPr>
          <w:rFonts w:ascii="PT Astra Serif" w:eastAsia="Calibri" w:hAnsi="PT Astra Serif" w:cs="Times New Roman"/>
          <w:sz w:val="28"/>
          <w:szCs w:val="28"/>
          <w:lang w:eastAsia="ru-RU"/>
        </w:rPr>
        <w:t>, находящегося в государственной или муниципальной собственности, в собственность бесплатно</w:t>
      </w:r>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3.6. Выдача (направление) заявителю результата </w:t>
      </w:r>
    </w:p>
    <w:p w:rsidR="00A75071" w:rsidRPr="00A75071" w:rsidRDefault="00A75071" w:rsidP="00A75071">
      <w:pPr>
        <w:widowControl w:val="0"/>
        <w:snapToGrid w:val="0"/>
        <w:spacing w:after="0" w:line="240" w:lineRule="auto"/>
        <w:ind w:firstLine="708"/>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предоставления муниципальной услуги</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3.6.1. Основанием для начала выполнения административной процедуры является подписанное и зарегистрированное решение (постановление) администрации о предоставлении земельного участка в собственность бесплатно, либо решение (письмо) администрации об отказе в  предоставлении земельного участка в собственность бесплатно.</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3.6.3. Выдача заявителю результата предоставления муниципальной услуги осуществляется одним из способов:</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3.6.3.1. В администрации при предъявлении документа, удостоверяющего личность, под подпись на одном из двух экземпляров, хранящихся в администрации;</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3.6.3.2. Посредством электронного документа, подписанного усиленной квалифицированной электронной подписью, направленного с использованием ЕПГУ;</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3.6.3.4. Посредством МФЦ в случае обращения заявителя с заявлением о предоставлении муниципальной услуги в многофункциональный центр.</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3.6.4. Результатом административной процедуры является выдача заявителю решения (постановления) администрации о предоставлении земельного участка в собственность бесплатно</w:t>
      </w:r>
      <w:r w:rsidRPr="00A75071">
        <w:rPr>
          <w:rFonts w:ascii="PT Astra Serif" w:eastAsia="Calibri" w:hAnsi="PT Astra Serif" w:cs="Times New Roman"/>
          <w:sz w:val="28"/>
          <w:szCs w:val="28"/>
          <w:lang w:eastAsia="ru-RU"/>
        </w:rPr>
        <w:t xml:space="preserve">, </w:t>
      </w:r>
      <w:r w:rsidRPr="00A75071">
        <w:rPr>
          <w:rFonts w:ascii="PT Astra Serif" w:eastAsia="Times New Roman" w:hAnsi="PT Astra Serif" w:cs="Times New Roman"/>
          <w:sz w:val="28"/>
          <w:szCs w:val="28"/>
          <w:lang w:eastAsia="ru-RU"/>
        </w:rPr>
        <w:t>либо решения (письма) администрации об отказе в предоставлении земельного участка в собственность бесплатно.</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3.6.5. Максимальный срок данных административных действий не должен превышать 1 рабочий день со дня регистрации принятого решения.</w:t>
      </w: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p>
    <w:p w:rsidR="00A75071" w:rsidRPr="00A75071" w:rsidRDefault="00A75071" w:rsidP="00A75071">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3.7. Исправление допущенных опечаток и </w:t>
      </w:r>
    </w:p>
    <w:p w:rsidR="00A75071" w:rsidRPr="00A75071" w:rsidRDefault="00A75071" w:rsidP="00A75071">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roofErr w:type="gramStart"/>
      <w:r w:rsidRPr="00A75071">
        <w:rPr>
          <w:rFonts w:ascii="PT Astra Serif" w:eastAsia="Times New Roman" w:hAnsi="PT Astra Serif" w:cs="Times New Roman"/>
          <w:b/>
          <w:sz w:val="28"/>
          <w:szCs w:val="28"/>
          <w:lang w:eastAsia="ru-RU"/>
        </w:rPr>
        <w:t>(или) ошибок в выданных в результате предоставления</w:t>
      </w:r>
      <w:proofErr w:type="gramEnd"/>
    </w:p>
    <w:p w:rsidR="00A75071" w:rsidRPr="00A75071" w:rsidRDefault="00A75071" w:rsidP="00A75071">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 муниципальной услуги </w:t>
      </w:r>
      <w:proofErr w:type="gramStart"/>
      <w:r w:rsidRPr="00A75071">
        <w:rPr>
          <w:rFonts w:ascii="PT Astra Serif" w:eastAsia="Times New Roman" w:hAnsi="PT Astra Serif" w:cs="Times New Roman"/>
          <w:b/>
          <w:sz w:val="28"/>
          <w:szCs w:val="28"/>
          <w:lang w:eastAsia="ru-RU"/>
        </w:rPr>
        <w:t>документах</w:t>
      </w:r>
      <w:proofErr w:type="gramEnd"/>
    </w:p>
    <w:p w:rsidR="00A75071" w:rsidRPr="00A75071" w:rsidRDefault="00A75071" w:rsidP="00A75071">
      <w:pPr>
        <w:widowControl w:val="0"/>
        <w:autoSpaceDE w:val="0"/>
        <w:autoSpaceDN w:val="0"/>
        <w:adjustRightInd w:val="0"/>
        <w:spacing w:after="0" w:line="240" w:lineRule="auto"/>
        <w:jc w:val="center"/>
        <w:outlineLvl w:val="2"/>
        <w:rPr>
          <w:rFonts w:ascii="PT Astra Serif" w:eastAsia="Times New Roman" w:hAnsi="PT Astra Serif" w:cs="Arial"/>
          <w:b/>
          <w:bCs/>
          <w:sz w:val="20"/>
          <w:szCs w:val="20"/>
          <w:lang w:eastAsia="ru-RU"/>
        </w:rPr>
      </w:pPr>
    </w:p>
    <w:p w:rsidR="00A75071" w:rsidRPr="00A75071" w:rsidRDefault="00A75071"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3.7.1.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A75071">
        <w:rPr>
          <w:rFonts w:ascii="PT Astra Serif" w:eastAsia="Times New Roman" w:hAnsi="PT Astra Serif" w:cs="Times New Roman"/>
          <w:sz w:val="28"/>
          <w:szCs w:val="28"/>
          <w:lang w:eastAsia="ru-RU"/>
        </w:rPr>
        <w:t>котором</w:t>
      </w:r>
      <w:proofErr w:type="gramEnd"/>
      <w:r w:rsidRPr="00A75071">
        <w:rPr>
          <w:rFonts w:ascii="PT Astra Serif" w:eastAsia="Times New Roman" w:hAnsi="PT Astra Serif" w:cs="Times New Roman"/>
          <w:sz w:val="28"/>
          <w:szCs w:val="28"/>
          <w:lang w:eastAsia="ru-RU"/>
        </w:rPr>
        <w:t xml:space="preserve"> по мнению заявителя допущены опечатки и (или) ошибки (далее - техническая ошибка).</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1" w:history="1">
        <w:r w:rsidR="00A75071" w:rsidRPr="00A75071">
          <w:rPr>
            <w:rFonts w:ascii="PT Astra Serif" w:eastAsia="Times New Roman" w:hAnsi="PT Astra Serif" w:cs="Times New Roman"/>
            <w:sz w:val="28"/>
            <w:szCs w:val="28"/>
            <w:lang w:eastAsia="ru-RU"/>
          </w:rPr>
          <w:t>3.7.2</w:t>
        </w:r>
      </w:hyperlink>
      <w:r w:rsidR="00A75071" w:rsidRPr="00A75071">
        <w:rPr>
          <w:rFonts w:ascii="PT Astra Serif" w:eastAsia="Times New Roman" w:hAnsi="PT Astra Serif" w:cs="Times New Roman"/>
          <w:sz w:val="28"/>
          <w:szCs w:val="28"/>
          <w:lang w:eastAsia="ru-RU"/>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2" w:history="1">
        <w:r w:rsidR="00A75071" w:rsidRPr="00A75071">
          <w:rPr>
            <w:rFonts w:ascii="PT Astra Serif" w:eastAsia="Times New Roman" w:hAnsi="PT Astra Serif" w:cs="Times New Roman"/>
            <w:sz w:val="28"/>
            <w:szCs w:val="28"/>
            <w:lang w:eastAsia="ru-RU"/>
          </w:rPr>
          <w:t>3.7.3</w:t>
        </w:r>
      </w:hyperlink>
      <w:r w:rsidR="00A75071" w:rsidRPr="00A75071">
        <w:rPr>
          <w:rFonts w:ascii="PT Astra Serif" w:eastAsia="Times New Roman" w:hAnsi="PT Astra Serif" w:cs="Times New Roman"/>
          <w:sz w:val="28"/>
          <w:szCs w:val="28"/>
          <w:lang w:eastAsia="ru-RU"/>
        </w:rPr>
        <w:t>. Заявление об исправлении технической ошибки подлежит обязательной регистрации в течение 3 рабочих дней со дня его поступления.</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3" w:history="1">
        <w:r w:rsidR="00A75071" w:rsidRPr="00A75071">
          <w:rPr>
            <w:rFonts w:ascii="PT Astra Serif" w:eastAsia="Times New Roman" w:hAnsi="PT Astra Serif" w:cs="Times New Roman"/>
            <w:sz w:val="28"/>
            <w:szCs w:val="28"/>
            <w:lang w:eastAsia="ru-RU"/>
          </w:rPr>
          <w:t>3.7.4</w:t>
        </w:r>
      </w:hyperlink>
      <w:r w:rsidR="00A75071" w:rsidRPr="00A75071">
        <w:rPr>
          <w:rFonts w:ascii="PT Astra Serif" w:eastAsia="Times New Roman" w:hAnsi="PT Astra Serif" w:cs="Times New Roman"/>
          <w:sz w:val="28"/>
          <w:szCs w:val="28"/>
          <w:lang w:eastAsia="ru-RU"/>
        </w:rPr>
        <w:t>. Критерием принятия решения об исправлении технической ошибки является наличие или отсутствие допущенной технической ошибки.</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4" w:history="1">
        <w:r w:rsidR="00A75071" w:rsidRPr="00A75071">
          <w:rPr>
            <w:rFonts w:ascii="PT Astra Serif" w:eastAsia="Times New Roman" w:hAnsi="PT Astra Serif" w:cs="Times New Roman"/>
            <w:sz w:val="28"/>
            <w:szCs w:val="28"/>
            <w:lang w:eastAsia="ru-RU"/>
          </w:rPr>
          <w:t>3.7.5</w:t>
        </w:r>
      </w:hyperlink>
      <w:r w:rsidR="00A75071" w:rsidRPr="00A75071">
        <w:rPr>
          <w:rFonts w:ascii="PT Astra Serif" w:eastAsia="Times New Roman" w:hAnsi="PT Astra Serif" w:cs="Times New Roman"/>
          <w:sz w:val="28"/>
          <w:szCs w:val="28"/>
          <w:lang w:eastAsia="ru-RU"/>
        </w:rPr>
        <w:t>. Решение об исправлении технической ошибки принимается должностным лицом администрации.</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5" w:history="1">
        <w:r w:rsidR="00A75071" w:rsidRPr="00A75071">
          <w:rPr>
            <w:rFonts w:ascii="PT Astra Serif" w:eastAsia="Times New Roman" w:hAnsi="PT Astra Serif" w:cs="Times New Roman"/>
            <w:sz w:val="28"/>
            <w:szCs w:val="28"/>
            <w:lang w:eastAsia="ru-RU"/>
          </w:rPr>
          <w:t>3.7.6</w:t>
        </w:r>
      </w:hyperlink>
      <w:r w:rsidR="00A75071" w:rsidRPr="00A75071">
        <w:rPr>
          <w:rFonts w:ascii="PT Astra Serif" w:eastAsia="Times New Roman" w:hAnsi="PT Astra Serif" w:cs="Times New Roman"/>
          <w:sz w:val="28"/>
          <w:szCs w:val="28"/>
          <w:lang w:eastAsia="ru-RU"/>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6" w:history="1">
        <w:r w:rsidR="00A75071" w:rsidRPr="00A75071">
          <w:rPr>
            <w:rFonts w:ascii="PT Astra Serif" w:eastAsia="Times New Roman" w:hAnsi="PT Astra Serif" w:cs="Times New Roman"/>
            <w:sz w:val="28"/>
            <w:szCs w:val="28"/>
            <w:lang w:eastAsia="ru-RU"/>
          </w:rPr>
          <w:t>3.7.7</w:t>
        </w:r>
      </w:hyperlink>
      <w:r w:rsidR="00A75071" w:rsidRPr="00A75071">
        <w:rPr>
          <w:rFonts w:ascii="PT Astra Serif" w:eastAsia="Times New Roman" w:hAnsi="PT Astra Serif" w:cs="Times New Roman"/>
          <w:sz w:val="28"/>
          <w:szCs w:val="28"/>
          <w:lang w:eastAsia="ru-RU"/>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A75071" w:rsidRPr="00A75071" w:rsidRDefault="00F07BED" w:rsidP="00A75071">
      <w:pPr>
        <w:autoSpaceDE w:val="0"/>
        <w:autoSpaceDN w:val="0"/>
        <w:adjustRightInd w:val="0"/>
        <w:spacing w:after="0" w:line="240" w:lineRule="auto"/>
        <w:ind w:firstLine="709"/>
        <w:jc w:val="both"/>
        <w:outlineLvl w:val="1"/>
        <w:rPr>
          <w:rFonts w:ascii="PT Astra Serif" w:eastAsia="Times New Roman" w:hAnsi="PT Astra Serif" w:cs="Times New Roman"/>
          <w:sz w:val="28"/>
          <w:szCs w:val="28"/>
          <w:lang w:eastAsia="ru-RU"/>
        </w:rPr>
      </w:pPr>
      <w:hyperlink r:id="rId47" w:history="1">
        <w:r w:rsidR="00A75071" w:rsidRPr="00A75071">
          <w:rPr>
            <w:rFonts w:ascii="PT Astra Serif" w:eastAsia="Times New Roman" w:hAnsi="PT Astra Serif" w:cs="Times New Roman"/>
            <w:sz w:val="28"/>
            <w:szCs w:val="28"/>
            <w:lang w:eastAsia="ru-RU"/>
          </w:rPr>
          <w:t>3.7.8</w:t>
        </w:r>
      </w:hyperlink>
      <w:r w:rsidR="00A75071" w:rsidRPr="00A75071">
        <w:rPr>
          <w:rFonts w:ascii="PT Astra Serif" w:eastAsia="Times New Roman" w:hAnsi="PT Astra Serif" w:cs="Times New Roman"/>
          <w:sz w:val="28"/>
          <w:szCs w:val="28"/>
          <w:lang w:eastAsia="ru-RU"/>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4. Формы </w:t>
      </w:r>
      <w:proofErr w:type="gramStart"/>
      <w:r w:rsidRPr="00A75071">
        <w:rPr>
          <w:rFonts w:ascii="PT Astra Serif" w:eastAsia="Times New Roman" w:hAnsi="PT Astra Serif" w:cs="Times New Roman"/>
          <w:b/>
          <w:sz w:val="28"/>
          <w:szCs w:val="28"/>
          <w:lang w:eastAsia="ru-RU"/>
        </w:rPr>
        <w:t>контроля за</w:t>
      </w:r>
      <w:proofErr w:type="gramEnd"/>
      <w:r w:rsidRPr="00A75071">
        <w:rPr>
          <w:rFonts w:ascii="PT Astra Serif" w:eastAsia="Times New Roman" w:hAnsi="PT Astra Serif" w:cs="Times New Roman"/>
          <w:b/>
          <w:sz w:val="28"/>
          <w:szCs w:val="28"/>
          <w:lang w:eastAsia="ru-RU"/>
        </w:rPr>
        <w:t xml:space="preserve"> исполнением Административного регламента</w:t>
      </w:r>
    </w:p>
    <w:p w:rsidR="00A75071" w:rsidRPr="00A75071" w:rsidRDefault="00A75071" w:rsidP="00A75071">
      <w:pPr>
        <w:widowControl w:val="0"/>
        <w:snapToGrid w:val="0"/>
        <w:spacing w:after="0" w:line="240" w:lineRule="auto"/>
        <w:ind w:left="675"/>
        <w:contextualSpacing/>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lastRenderedPageBreak/>
        <w:t xml:space="preserve">4.1. Порядок осуществления текущего </w:t>
      </w:r>
      <w:proofErr w:type="gramStart"/>
      <w:r w:rsidRPr="00A75071">
        <w:rPr>
          <w:rFonts w:ascii="PT Astra Serif" w:eastAsia="Times New Roman" w:hAnsi="PT Astra Serif" w:cs="Times New Roman"/>
          <w:b/>
          <w:sz w:val="28"/>
          <w:szCs w:val="28"/>
          <w:lang w:eastAsia="ru-RU"/>
        </w:rPr>
        <w:t>контроля за</w:t>
      </w:r>
      <w:proofErr w:type="gramEnd"/>
      <w:r w:rsidRPr="00A75071">
        <w:rPr>
          <w:rFonts w:ascii="PT Astra Serif" w:eastAsia="Times New Roman" w:hAnsi="PT Astra Serif"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4.1.1. Текущий </w:t>
      </w:r>
      <w:proofErr w:type="gramStart"/>
      <w:r w:rsidRPr="00A75071">
        <w:rPr>
          <w:rFonts w:ascii="PT Astra Serif" w:eastAsia="Times New Roman" w:hAnsi="PT Astra Serif" w:cs="Times New Roman"/>
          <w:sz w:val="28"/>
          <w:szCs w:val="28"/>
          <w:lang w:eastAsia="ru-RU"/>
        </w:rPr>
        <w:t>контроль за</w:t>
      </w:r>
      <w:proofErr w:type="gramEnd"/>
      <w:r w:rsidRPr="00A75071">
        <w:rPr>
          <w:rFonts w:ascii="PT Astra Serif" w:eastAsia="Times New Roman" w:hAnsi="PT Astra Serif" w:cs="Times New Roman"/>
          <w:sz w:val="28"/>
          <w:szCs w:val="28"/>
          <w:lang w:eastAsia="ru-RU"/>
        </w:rPr>
        <w:t xml:space="preserve"> предоставлением муниципальной услуги осуществляет первый заместитель главы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4.1.2. Текущий </w:t>
      </w:r>
      <w:proofErr w:type="gramStart"/>
      <w:r w:rsidRPr="00A75071">
        <w:rPr>
          <w:rFonts w:ascii="PT Astra Serif" w:eastAsia="Times New Roman" w:hAnsi="PT Astra Serif" w:cs="Times New Roman"/>
          <w:sz w:val="28"/>
          <w:szCs w:val="28"/>
          <w:lang w:eastAsia="ru-RU"/>
        </w:rPr>
        <w:t>контроль за</w:t>
      </w:r>
      <w:proofErr w:type="gramEnd"/>
      <w:r w:rsidRPr="00A75071">
        <w:rPr>
          <w:rFonts w:ascii="PT Astra Serif" w:eastAsia="Times New Roman" w:hAnsi="PT Astra Serif" w:cs="Times New Roman"/>
          <w:sz w:val="28"/>
          <w:szCs w:val="28"/>
          <w:lang w:eastAsia="ru-RU"/>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4.1.3.  Периодичность осуществления текущего контроля устанавливается первым заместителем главы администрации.</w:t>
      </w: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4.2.1. </w:t>
      </w:r>
      <w:proofErr w:type="gramStart"/>
      <w:r w:rsidRPr="00A75071">
        <w:rPr>
          <w:rFonts w:ascii="PT Astra Serif" w:eastAsia="Times New Roman" w:hAnsi="PT Astra Serif" w:cs="Times New Roman"/>
          <w:sz w:val="28"/>
          <w:szCs w:val="28"/>
          <w:lang w:eastAsia="ru-RU"/>
        </w:rPr>
        <w:t>Контроль за</w:t>
      </w:r>
      <w:proofErr w:type="gramEnd"/>
      <w:r w:rsidRPr="00A75071">
        <w:rPr>
          <w:rFonts w:ascii="PT Astra Serif" w:eastAsia="Times New Roman" w:hAnsi="PT Astra Serif" w:cs="Times New Roman"/>
          <w:sz w:val="28"/>
          <w:szCs w:val="28"/>
          <w:lang w:eastAsia="ru-RU"/>
        </w:rPr>
        <w:t xml:space="preserve"> полнотой и качеством предоставления муниципальной услуги осуществляется в формах:</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4.2.1.1.  Проведения плановых, внеплановых проверок;</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4.2.1.2. Рассмотрения жалоб на действия (бездействие) должностных лиц администрации, ответственных за предоставление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4.2.2. В целях осуществления </w:t>
      </w:r>
      <w:proofErr w:type="gramStart"/>
      <w:r w:rsidRPr="00A75071">
        <w:rPr>
          <w:rFonts w:ascii="PT Astra Serif" w:eastAsia="Times New Roman" w:hAnsi="PT Astra Serif" w:cs="Times New Roman"/>
          <w:sz w:val="28"/>
          <w:szCs w:val="28"/>
          <w:lang w:eastAsia="ru-RU"/>
        </w:rPr>
        <w:t>контроля за</w:t>
      </w:r>
      <w:proofErr w:type="gramEnd"/>
      <w:r w:rsidRPr="00A75071">
        <w:rPr>
          <w:rFonts w:ascii="PT Astra Serif" w:eastAsia="Times New Roman" w:hAnsi="PT Astra Serif" w:cs="Times New Roman"/>
          <w:sz w:val="28"/>
          <w:szCs w:val="28"/>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4.3.1. По результатам проведенных проверок в случае </w:t>
      </w:r>
      <w:proofErr w:type="gramStart"/>
      <w:r w:rsidRPr="00A75071">
        <w:rPr>
          <w:rFonts w:ascii="PT Astra Serif" w:eastAsia="Times New Roman" w:hAnsi="PT Astra Serif" w:cs="Times New Roman"/>
          <w:sz w:val="28"/>
          <w:szCs w:val="28"/>
          <w:lang w:eastAsia="ru-RU"/>
        </w:rPr>
        <w:t xml:space="preserve">выявления </w:t>
      </w:r>
      <w:r w:rsidRPr="00A75071">
        <w:rPr>
          <w:rFonts w:ascii="PT Astra Serif" w:eastAsia="Times New Roman" w:hAnsi="PT Astra Serif" w:cs="Times New Roman"/>
          <w:sz w:val="28"/>
          <w:szCs w:val="28"/>
          <w:lang w:eastAsia="ru-RU"/>
        </w:rPr>
        <w:lastRenderedPageBreak/>
        <w:t>нарушений соблюдения положений настоящего Административного регламента</w:t>
      </w:r>
      <w:proofErr w:type="gramEnd"/>
      <w:r w:rsidRPr="00A75071">
        <w:rPr>
          <w:rFonts w:ascii="PT Astra Serif" w:eastAsia="Times New Roman" w:hAnsi="PT Astra Serif" w:cs="Times New Roman"/>
          <w:sz w:val="28"/>
          <w:szCs w:val="28"/>
          <w:lang w:eastAsia="ru-RU"/>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4.4.1. </w:t>
      </w:r>
      <w:proofErr w:type="gramStart"/>
      <w:r w:rsidRPr="00A75071">
        <w:rPr>
          <w:rFonts w:ascii="PT Astra Serif" w:eastAsia="Times New Roman" w:hAnsi="PT Astra Serif" w:cs="Times New Roman"/>
          <w:sz w:val="28"/>
          <w:szCs w:val="28"/>
          <w:lang w:eastAsia="ru-RU"/>
        </w:rPr>
        <w:t>Контроль за</w:t>
      </w:r>
      <w:proofErr w:type="gramEnd"/>
      <w:r w:rsidRPr="00A75071">
        <w:rPr>
          <w:rFonts w:ascii="PT Astra Serif" w:eastAsia="Times New Roman" w:hAnsi="PT Astra Serif" w:cs="Times New Roman"/>
          <w:sz w:val="28"/>
          <w:szCs w:val="28"/>
          <w:lang w:eastAsia="ru-RU"/>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 xml:space="preserve">5. </w:t>
      </w:r>
      <w:proofErr w:type="gramStart"/>
      <w:r w:rsidRPr="00A75071">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roofErr w:type="gramEnd"/>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5.1.2. </w:t>
      </w:r>
      <w:proofErr w:type="gramStart"/>
      <w:r w:rsidRPr="00A75071">
        <w:rPr>
          <w:rFonts w:ascii="PT Astra Serif" w:eastAsia="Times New Roman" w:hAnsi="PT Astra Serif" w:cs="Times New Roman"/>
          <w:sz w:val="28"/>
          <w:szCs w:val="28"/>
          <w:lang w:eastAsia="ru-RU"/>
        </w:rPr>
        <w:t>Право на подачу жалоб имеют физические, обратившиеся в администрацию с заявлением о предоставлении муниципальной услуги.</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5.1.3. В качестве документа, подтверждающего полномочия на осуществление действий от имени заявителя, может быть </w:t>
      </w:r>
      <w:proofErr w:type="gramStart"/>
      <w:r w:rsidRPr="00A75071">
        <w:rPr>
          <w:rFonts w:ascii="PT Astra Serif" w:eastAsia="Times New Roman" w:hAnsi="PT Astra Serif" w:cs="Times New Roman"/>
          <w:sz w:val="28"/>
          <w:szCs w:val="28"/>
          <w:lang w:eastAsia="ru-RU"/>
        </w:rPr>
        <w:t>представлена</w:t>
      </w:r>
      <w:proofErr w:type="gramEnd"/>
      <w:r w:rsidRPr="00A75071">
        <w:rPr>
          <w:rFonts w:ascii="PT Astra Serif" w:eastAsia="Times New Roman" w:hAnsi="PT Astra Serif" w:cs="Times New Roman"/>
          <w:sz w:val="28"/>
          <w:szCs w:val="28"/>
          <w:lang w:eastAsia="ru-RU"/>
        </w:rPr>
        <w:t>:</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 Оформленная в соответствии с законодательством Российской Федерации доверенность (для физических лиц).</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5.2. Предмет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5.2.1. Заявитель может обратиться с </w:t>
      </w:r>
      <w:proofErr w:type="gramStart"/>
      <w:r w:rsidRPr="00A75071">
        <w:rPr>
          <w:rFonts w:ascii="PT Astra Serif" w:eastAsia="Times New Roman" w:hAnsi="PT Astra Serif" w:cs="Times New Roman"/>
          <w:sz w:val="28"/>
          <w:szCs w:val="28"/>
          <w:lang w:eastAsia="ru-RU"/>
        </w:rPr>
        <w:t>жалобой</w:t>
      </w:r>
      <w:proofErr w:type="gramEnd"/>
      <w:r w:rsidRPr="00A75071">
        <w:rPr>
          <w:rFonts w:ascii="PT Astra Serif" w:eastAsia="Times New Roman" w:hAnsi="PT Astra Serif" w:cs="Times New Roman"/>
          <w:sz w:val="28"/>
          <w:szCs w:val="28"/>
          <w:lang w:eastAsia="ru-RU"/>
        </w:rPr>
        <w:t xml:space="preserve"> в том числе в следующих случаях:</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5.2.1.1. Нарушения срока регистрации запроса о предоставлении </w:t>
      </w:r>
      <w:r w:rsidRPr="00A75071">
        <w:rPr>
          <w:rFonts w:ascii="PT Astra Serif" w:eastAsia="Times New Roman" w:hAnsi="PT Astra Serif" w:cs="Times New Roman"/>
          <w:sz w:val="28"/>
          <w:szCs w:val="28"/>
          <w:lang w:eastAsia="ru-RU"/>
        </w:rPr>
        <w:lastRenderedPageBreak/>
        <w:t>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5.2.1.2. Нарушения срока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Calibri" w:hAnsi="PT Astra Serif" w:cs="Times New Roman"/>
          <w:sz w:val="28"/>
          <w:szCs w:val="28"/>
          <w:lang w:eastAsia="ru-RU"/>
        </w:rPr>
      </w:pPr>
      <w:r w:rsidRPr="00A75071">
        <w:rPr>
          <w:rFonts w:ascii="PT Astra Serif" w:eastAsia="Times New Roman" w:hAnsi="PT Astra Serif" w:cs="Times New Roman"/>
          <w:sz w:val="28"/>
          <w:szCs w:val="28"/>
          <w:lang w:eastAsia="ru-RU"/>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75071">
        <w:rPr>
          <w:rFonts w:ascii="PT Astra Serif" w:eastAsia="Calibri" w:hAnsi="PT Astra Serif" w:cs="Times New Roman"/>
          <w:sz w:val="28"/>
          <w:szCs w:val="28"/>
          <w:lang w:eastAsia="ru-RU"/>
        </w:rPr>
        <w:t xml:space="preserve"> </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5.2.1.4.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5.2.1.5. </w:t>
      </w:r>
      <w:proofErr w:type="gramStart"/>
      <w:r w:rsidRPr="00A75071">
        <w:rPr>
          <w:rFonts w:ascii="PT Astra Serif" w:eastAsia="Times New Roman" w:hAnsi="PT Astra Serif" w:cs="Times New Roman"/>
          <w:sz w:val="28"/>
          <w:szCs w:val="28"/>
          <w:lang w:eastAsia="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5.2.1.6.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5.2.1.7. </w:t>
      </w:r>
      <w:proofErr w:type="gramStart"/>
      <w:r w:rsidRPr="00A75071">
        <w:rPr>
          <w:rFonts w:ascii="PT Astra Serif" w:eastAsia="Times New Roman" w:hAnsi="PT Astra Serif" w:cs="Times New Roman"/>
          <w:sz w:val="28"/>
          <w:szCs w:val="28"/>
          <w:lang w:eastAsia="ru-RU"/>
        </w:rPr>
        <w:t>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sidRPr="00A75071">
        <w:rPr>
          <w:rFonts w:ascii="PT Astra Serif" w:eastAsia="Times New Roman" w:hAnsi="PT Astra Serif" w:cs="Times New Roman"/>
          <w:sz w:val="28"/>
          <w:szCs w:val="28"/>
          <w:lang w:eastAsia="ru-RU"/>
        </w:rPr>
        <w:t>5.2.1.8. Нарушение срока или порядка выдачи документов по результатам предоставления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bookmarkStart w:id="9" w:name="dst225"/>
      <w:bookmarkEnd w:id="9"/>
      <w:r w:rsidRPr="00A75071">
        <w:rPr>
          <w:rFonts w:ascii="PT Astra Serif" w:eastAsia="Times New Roman" w:hAnsi="PT Astra Serif" w:cs="Times New Roman"/>
          <w:sz w:val="28"/>
          <w:szCs w:val="28"/>
          <w:lang w:eastAsia="ru-RU"/>
        </w:rPr>
        <w:t xml:space="preserve">5.2.1.9. </w:t>
      </w:r>
      <w:proofErr w:type="gramStart"/>
      <w:r w:rsidRPr="00A75071">
        <w:rPr>
          <w:rFonts w:ascii="PT Astra Serif" w:eastAsia="Times New Roman" w:hAnsi="PT Astra Serif"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75071" w:rsidRPr="00A75071" w:rsidRDefault="00A75071" w:rsidP="00A75071">
      <w:pPr>
        <w:widowControl w:val="0"/>
        <w:snapToGrid w:val="0"/>
        <w:spacing w:after="0" w:line="240" w:lineRule="auto"/>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5.3. Органы муниципальной власти, уполномоченные на рассмотрение жалобы, и должностные лица, которым может быть направлена жалоба</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5.3.1. Органом местного самоуправления, уполномоченным на рассмотрение жалобы, является администрация.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5.3.2. Жалоба может быть направлена на имя главы администрации или </w:t>
      </w:r>
      <w:r w:rsidRPr="00A75071">
        <w:rPr>
          <w:rFonts w:ascii="PT Astra Serif" w:eastAsia="Times New Roman" w:hAnsi="PT Astra Serif" w:cs="Times New Roman"/>
          <w:sz w:val="28"/>
          <w:szCs w:val="28"/>
          <w:lang w:eastAsia="ru-RU"/>
        </w:rPr>
        <w:lastRenderedPageBreak/>
        <w:t>первого заместителя главы администрации.</w:t>
      </w: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5.4. Порядок подачи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5.4.1. Жалоба подается в письменной форме на бумажном носителе, в электронной форме в администрацию.</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5.4.4. Жалоба в письменной форме может быть также направлена по почте.</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5.4.6. При подаче жалобы через МФЦ </w:t>
      </w:r>
      <w:proofErr w:type="gramStart"/>
      <w:r w:rsidRPr="00A75071">
        <w:rPr>
          <w:rFonts w:ascii="PT Astra Serif" w:eastAsia="Times New Roman" w:hAnsi="PT Astra Serif" w:cs="Times New Roman"/>
          <w:sz w:val="28"/>
          <w:szCs w:val="28"/>
          <w:lang w:eastAsia="ru-RU"/>
        </w:rPr>
        <w:t>последний</w:t>
      </w:r>
      <w:proofErr w:type="gramEnd"/>
      <w:r w:rsidRPr="00A75071">
        <w:rPr>
          <w:rFonts w:ascii="PT Astra Serif" w:eastAsia="Times New Roman" w:hAnsi="PT Astra Serif" w:cs="Times New Roman"/>
          <w:sz w:val="28"/>
          <w:szCs w:val="28"/>
          <w:lang w:eastAsia="ru-RU"/>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5.4.7. Жалоба должна содержать:</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5.4.7.1.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5.4.7.2. </w:t>
      </w:r>
      <w:proofErr w:type="gramStart"/>
      <w:r w:rsidRPr="00A75071">
        <w:rPr>
          <w:rFonts w:ascii="PT Astra Serif" w:eastAsia="Times New Roman" w:hAnsi="PT Astra Serif"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5.4.7.3. Сведения об обжалуемых решениях и действиях (бездействии) </w:t>
      </w:r>
      <w:r w:rsidRPr="00A75071">
        <w:rPr>
          <w:rFonts w:ascii="PT Astra Serif" w:eastAsia="Times New Roman" w:hAnsi="PT Astra Serif" w:cs="Times New Roman"/>
          <w:sz w:val="28"/>
          <w:szCs w:val="28"/>
          <w:lang w:eastAsia="ru-RU"/>
        </w:rPr>
        <w:lastRenderedPageBreak/>
        <w:t>органа, предоставляющего муниципальную услугу, должностного лица органа, предоставляющего муниципальную услугу;</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5.4.7.4.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5.5. Порядок и сроки рассмотрения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5.5.1. Жалоба, поступившая в администрацию, подлежит регистрации не позднее следующего рабочего дня со дня ее поступления.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5.5.2.1. Прием и рассмотрение жалоб в соответствии с требованиями Федерального </w:t>
      </w:r>
      <w:hyperlink r:id="rId48" w:history="1">
        <w:r w:rsidRPr="00A75071">
          <w:rPr>
            <w:rFonts w:ascii="PT Astra Serif" w:eastAsia="Times New Roman" w:hAnsi="PT Astra Serif" w:cs="Times New Roman"/>
            <w:sz w:val="28"/>
            <w:szCs w:val="28"/>
            <w:lang w:eastAsia="ru-RU"/>
          </w:rPr>
          <w:t>закона</w:t>
        </w:r>
      </w:hyperlink>
      <w:r w:rsidRPr="00A75071">
        <w:rPr>
          <w:rFonts w:ascii="PT Astra Serif" w:eastAsia="Times New Roman" w:hAnsi="PT Astra Serif" w:cs="Times New Roman"/>
          <w:sz w:val="28"/>
          <w:szCs w:val="28"/>
          <w:lang w:eastAsia="ru-RU"/>
        </w:rPr>
        <w:t xml:space="preserve"> от 27.07.2010 № 210-ФЗ «Об организации предоставления государственных и муниципальных услуг»;</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5.5.2.2. Информирование заявителей о порядке обжалования решений и действий (бездействия) администрации.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5.5.3. </w:t>
      </w:r>
      <w:proofErr w:type="gramStart"/>
      <w:r w:rsidRPr="00A75071">
        <w:rPr>
          <w:rFonts w:ascii="PT Astra Serif" w:eastAsia="Times New Roman" w:hAnsi="PT Astra Serif" w:cs="Times New Roman"/>
          <w:sz w:val="28"/>
          <w:szCs w:val="28"/>
          <w:lang w:eastAsia="ru-RU"/>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75071">
        <w:rPr>
          <w:rFonts w:ascii="PT Astra Serif" w:eastAsia="Times New Roman" w:hAnsi="PT Astra Serif" w:cs="Times New Roman"/>
          <w:sz w:val="28"/>
          <w:szCs w:val="28"/>
          <w:lang w:eastAsia="ru-RU"/>
        </w:rPr>
        <w:t xml:space="preserve"> со дня ее регистрации.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75071" w:rsidRPr="00A75071" w:rsidRDefault="00A75071" w:rsidP="00A75071">
      <w:pPr>
        <w:widowControl w:val="0"/>
        <w:snapToGrid w:val="0"/>
        <w:spacing w:after="0" w:line="240" w:lineRule="auto"/>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5.6. Перечень оснований для приостановления рассмотрения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b/>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5.6.1. Основания для приостановления рассмотрения жалобы нормами действующего законодательства Российской Федерации не предусмотрены.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5.7. Результат рассмотрения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5.7.1. По результатам рассмотрения обращения, жалобы администрация принимает одно из следующих решений:</w:t>
      </w:r>
    </w:p>
    <w:p w:rsidR="00A75071" w:rsidRPr="00A75071" w:rsidRDefault="00A75071" w:rsidP="00A75071">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lastRenderedPageBreak/>
        <w:t xml:space="preserve">5.7.1.1. </w:t>
      </w:r>
      <w:proofErr w:type="gramStart"/>
      <w:r w:rsidRPr="00A75071">
        <w:rPr>
          <w:rFonts w:ascii="PT Astra Serif" w:eastAsia="Times New Roman" w:hAnsi="PT Astra Serif" w:cs="Times New Roman"/>
          <w:sz w:val="28"/>
          <w:szCs w:val="28"/>
          <w:lang w:eastAsia="ru-RU"/>
        </w:rPr>
        <w:t>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5.7.1.2. Отказывает в удовлетворении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071" w:rsidRPr="00A75071" w:rsidRDefault="00A75071" w:rsidP="00A75071">
      <w:pPr>
        <w:widowControl w:val="0"/>
        <w:snapToGrid w:val="0"/>
        <w:spacing w:after="0" w:line="240" w:lineRule="auto"/>
        <w:ind w:firstLine="708"/>
        <w:jc w:val="both"/>
        <w:rPr>
          <w:rFonts w:ascii="PT Astra Serif" w:eastAsia="Calibri"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5071">
        <w:rPr>
          <w:rFonts w:ascii="PT Astra Serif" w:eastAsia="Times New Roman" w:hAnsi="PT Astra Serif" w:cs="Times New Roman"/>
          <w:sz w:val="28"/>
          <w:szCs w:val="28"/>
          <w:lang w:eastAsia="ru-RU"/>
        </w:rPr>
        <w:t>неудобства</w:t>
      </w:r>
      <w:proofErr w:type="gramEnd"/>
      <w:r w:rsidRPr="00A75071">
        <w:rPr>
          <w:rFonts w:ascii="PT Astra Serif" w:eastAsia="Times New Roman" w:hAnsi="PT Astra Serif"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A75071">
        <w:rPr>
          <w:rFonts w:ascii="PT Astra Serif" w:eastAsia="Calibri" w:hAnsi="PT Astra Serif" w:cs="Times New Roman"/>
          <w:sz w:val="28"/>
          <w:szCs w:val="28"/>
          <w:lang w:eastAsia="ru-RU"/>
        </w:rPr>
        <w:t xml:space="preserve"> </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5.7.4. В случае признания </w:t>
      </w:r>
      <w:proofErr w:type="gramStart"/>
      <w:r w:rsidRPr="00A75071">
        <w:rPr>
          <w:rFonts w:ascii="PT Astra Serif" w:eastAsia="Times New Roman" w:hAnsi="PT Astra Serif" w:cs="Times New Roman"/>
          <w:sz w:val="28"/>
          <w:szCs w:val="28"/>
          <w:lang w:eastAsia="ru-RU"/>
        </w:rPr>
        <w:t>жалобы</w:t>
      </w:r>
      <w:proofErr w:type="gramEnd"/>
      <w:r w:rsidRPr="00A75071">
        <w:rPr>
          <w:rFonts w:ascii="PT Astra Serif" w:eastAsia="Times New Roman" w:hAnsi="PT Astra Serif" w:cs="Times New Roman"/>
          <w:sz w:val="28"/>
          <w:szCs w:val="28"/>
          <w:lang w:eastAsia="ru-RU"/>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 xml:space="preserve">5.7.5. В случае установления в ходе или по результатам </w:t>
      </w:r>
      <w:proofErr w:type="gramStart"/>
      <w:r w:rsidRPr="00A75071">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A75071">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5.7.6. Администрация отказывает в удовлетворении жалобы в следующих случаях:</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5.7.6.1.  Наличия вступившего в законную силу решения суда по жалобе о том же предмете и по тем же основаниям;</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5.7.6.2.  Подачи жалобы лицом, полномочия которого не подтверждены в порядке, установленном законодательством Российской Федерации;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5.7.6.3.  Наличия решения по жалобе, принятого ранее в отношении того же заявителя и по тому же предмету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5.7.6.4. Признания жалобы необоснованной.</w:t>
      </w:r>
    </w:p>
    <w:p w:rsidR="00A75071" w:rsidRPr="00A75071" w:rsidRDefault="00A75071" w:rsidP="00A75071">
      <w:pPr>
        <w:widowControl w:val="0"/>
        <w:snapToGrid w:val="0"/>
        <w:spacing w:after="0" w:line="240" w:lineRule="auto"/>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5.8. Порядок информирования заявителя о результатах</w:t>
      </w:r>
    </w:p>
    <w:p w:rsidR="00A75071" w:rsidRPr="00A75071" w:rsidRDefault="00A75071" w:rsidP="00A75071">
      <w:pPr>
        <w:widowControl w:val="0"/>
        <w:snapToGrid w:val="0"/>
        <w:spacing w:after="0" w:line="240" w:lineRule="auto"/>
        <w:ind w:firstLine="720"/>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рассмотрения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5.9. Право заявителя на получение информации и документов, необходимых для обоснования и рассмотрения жалобы</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5.9.1. Заявитель имеет право на получение исчерпывающей информации и документов, необходимых для обоснования и рассмотрения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5.9.3. При подаче жалобы заявитель вправе получить следующую информацию:</w:t>
      </w:r>
    </w:p>
    <w:p w:rsidR="00A75071" w:rsidRPr="00A75071" w:rsidRDefault="00A75071" w:rsidP="00A75071">
      <w:pPr>
        <w:widowControl w:val="0"/>
        <w:snapToGrid w:val="0"/>
        <w:spacing w:after="0" w:line="240" w:lineRule="auto"/>
        <w:ind w:firstLine="709"/>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5.9.3.1. Перечень номеров телефонов для получения сведений о прохождении процедур по рассмотрению жалобы;</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A75071" w:rsidRPr="00A75071" w:rsidRDefault="00A75071" w:rsidP="00A75071">
      <w:pPr>
        <w:widowControl w:val="0"/>
        <w:snapToGrid w:val="0"/>
        <w:spacing w:after="0" w:line="240" w:lineRule="auto"/>
        <w:jc w:val="center"/>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jc w:val="center"/>
        <w:rPr>
          <w:rFonts w:ascii="PT Astra Serif" w:eastAsia="Times New Roman" w:hAnsi="PT Astra Serif" w:cs="Times New Roman"/>
          <w:b/>
          <w:sz w:val="28"/>
          <w:szCs w:val="28"/>
          <w:lang w:eastAsia="ru-RU"/>
        </w:rPr>
      </w:pPr>
      <w:r w:rsidRPr="00A75071">
        <w:rPr>
          <w:rFonts w:ascii="PT Astra Serif" w:eastAsia="Times New Roman" w:hAnsi="PT Astra Serif" w:cs="Times New Roman"/>
          <w:b/>
          <w:sz w:val="28"/>
          <w:szCs w:val="28"/>
          <w:lang w:eastAsia="ru-RU"/>
        </w:rPr>
        <w:t>5.10. Порядок обжалования решения по жалобе</w:t>
      </w:r>
    </w:p>
    <w:p w:rsidR="00A75071" w:rsidRPr="00A75071" w:rsidRDefault="00A75071" w:rsidP="00A75071">
      <w:pPr>
        <w:widowControl w:val="0"/>
        <w:snapToGrid w:val="0"/>
        <w:spacing w:after="0" w:line="240" w:lineRule="auto"/>
        <w:ind w:firstLine="720"/>
        <w:jc w:val="both"/>
        <w:rPr>
          <w:rFonts w:ascii="PT Astra Serif" w:eastAsia="Times New Roman" w:hAnsi="PT Astra Serif" w:cs="Times New Roman"/>
          <w:sz w:val="28"/>
          <w:szCs w:val="28"/>
          <w:lang w:eastAsia="ru-RU"/>
        </w:rPr>
      </w:pP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5.10.1. Заявитель вправе обжаловать решение по жалобе в судебном порядке в соответствии с законодательством Российской Федерации.</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r w:rsidRPr="00A75071">
        <w:rPr>
          <w:rFonts w:ascii="PT Astra Serif" w:eastAsia="Times New Roman" w:hAnsi="PT Astra Serif" w:cs="Times New Roman"/>
          <w:sz w:val="28"/>
          <w:szCs w:val="28"/>
          <w:lang w:eastAsia="ru-RU"/>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A75071" w:rsidRPr="00A75071" w:rsidRDefault="00A75071" w:rsidP="00A75071">
      <w:pPr>
        <w:widowControl w:val="0"/>
        <w:snapToGrid w:val="0"/>
        <w:spacing w:after="0" w:line="240" w:lineRule="auto"/>
        <w:ind w:firstLine="708"/>
        <w:jc w:val="both"/>
        <w:rPr>
          <w:rFonts w:ascii="PT Astra Serif" w:eastAsia="Times New Roman"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p w:rsidR="00A75071" w:rsidRPr="00A75071" w:rsidRDefault="00A75071" w:rsidP="00A75071">
      <w:pPr>
        <w:widowControl w:val="0"/>
        <w:autoSpaceDE w:val="0"/>
        <w:autoSpaceDN w:val="0"/>
        <w:spacing w:after="0" w:line="240" w:lineRule="auto"/>
        <w:jc w:val="right"/>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Приложение № 1</w:t>
      </w:r>
    </w:p>
    <w:p w:rsidR="00A75071" w:rsidRPr="00A75071" w:rsidRDefault="00A75071" w:rsidP="00A75071">
      <w:pPr>
        <w:widowControl w:val="0"/>
        <w:autoSpaceDE w:val="0"/>
        <w:autoSpaceDN w:val="0"/>
        <w:spacing w:after="0" w:line="240" w:lineRule="auto"/>
        <w:jc w:val="right"/>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к Административному регламенту</w:t>
      </w:r>
    </w:p>
    <w:p w:rsidR="00A75071" w:rsidRPr="00A75071" w:rsidRDefault="00A75071" w:rsidP="00A75071">
      <w:pPr>
        <w:widowControl w:val="0"/>
        <w:autoSpaceDE w:val="0"/>
        <w:autoSpaceDN w:val="0"/>
        <w:spacing w:after="0" w:line="240" w:lineRule="auto"/>
        <w:jc w:val="right"/>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предоставления муниципальной услуги</w:t>
      </w:r>
    </w:p>
    <w:p w:rsidR="00A75071" w:rsidRPr="00A75071" w:rsidRDefault="00A75071" w:rsidP="00A75071">
      <w:pPr>
        <w:widowControl w:val="0"/>
        <w:autoSpaceDE w:val="0"/>
        <w:autoSpaceDN w:val="0"/>
        <w:spacing w:after="0" w:line="240" w:lineRule="auto"/>
        <w:jc w:val="right"/>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lastRenderedPageBreak/>
        <w:t>«Предоставление земельного участка</w:t>
      </w:r>
    </w:p>
    <w:p w:rsidR="00A75071" w:rsidRPr="00A75071" w:rsidRDefault="00A75071" w:rsidP="00A75071">
      <w:pPr>
        <w:widowControl w:val="0"/>
        <w:autoSpaceDE w:val="0"/>
        <w:autoSpaceDN w:val="0"/>
        <w:spacing w:after="0" w:line="240" w:lineRule="auto"/>
        <w:ind w:left="4395"/>
        <w:jc w:val="right"/>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в собственность бесплатно»</w:t>
      </w:r>
    </w:p>
    <w:p w:rsidR="00A75071" w:rsidRPr="00A75071" w:rsidRDefault="00A75071" w:rsidP="00A75071">
      <w:pPr>
        <w:widowControl w:val="0"/>
        <w:autoSpaceDE w:val="0"/>
        <w:autoSpaceDN w:val="0"/>
        <w:spacing w:after="0" w:line="240" w:lineRule="auto"/>
        <w:ind w:left="4395"/>
        <w:jc w:val="right"/>
        <w:rPr>
          <w:rFonts w:ascii="PT Astra Serif" w:eastAsia="Times New Roman" w:hAnsi="PT Astra Serif" w:cs="Calibri"/>
          <w:sz w:val="20"/>
          <w:szCs w:val="20"/>
          <w:lang w:eastAsia="ru-RU"/>
        </w:rPr>
      </w:pP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В администрацию муниципального образования</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Щекинский район</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от 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18"/>
          <w:szCs w:val="18"/>
          <w:lang w:eastAsia="ru-RU"/>
        </w:rPr>
      </w:pPr>
      <w:r w:rsidRPr="00A75071">
        <w:rPr>
          <w:rFonts w:ascii="PT Astra Serif" w:eastAsia="Times New Roman" w:hAnsi="PT Astra Serif" w:cs="Courier New"/>
          <w:sz w:val="18"/>
          <w:szCs w:val="18"/>
          <w:lang w:eastAsia="ru-RU"/>
        </w:rPr>
        <w:t>(Ф.И.О., наименование юридического  лица, в родительном падеже)</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w:t>
      </w: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18"/>
          <w:szCs w:val="18"/>
          <w:lang w:eastAsia="ru-RU"/>
        </w:rPr>
      </w:pPr>
      <w:r w:rsidRPr="00A75071">
        <w:rPr>
          <w:rFonts w:ascii="PT Astra Serif" w:eastAsia="Times New Roman" w:hAnsi="PT Astra Serif" w:cs="Courier New"/>
          <w:sz w:val="18"/>
          <w:szCs w:val="18"/>
          <w:lang w:eastAsia="ru-RU"/>
        </w:rPr>
        <w:t xml:space="preserve">                       (место жительство гражданина, юридический адрес)</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rPr>
          <w:rFonts w:ascii="PT Astra Serif" w:eastAsia="Times New Roman" w:hAnsi="PT Astra Serif" w:cs="Courier New"/>
          <w:sz w:val="24"/>
          <w:szCs w:val="24"/>
          <w:lang w:eastAsia="ru-RU"/>
        </w:rPr>
      </w:pP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 xml:space="preserve">                                                                    ___________________________________________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18"/>
          <w:szCs w:val="18"/>
          <w:lang w:eastAsia="ru-RU"/>
        </w:rPr>
      </w:pPr>
      <w:r w:rsidRPr="00A75071">
        <w:rPr>
          <w:rFonts w:ascii="PT Astra Serif" w:eastAsia="Times New Roman" w:hAnsi="PT Astra Serif" w:cs="Courier New"/>
          <w:sz w:val="18"/>
          <w:szCs w:val="18"/>
          <w:lang w:eastAsia="ru-RU"/>
        </w:rPr>
        <w:t>(данные паспорта гражданина серия, номер, кем выдан)</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0"/>
          <w:szCs w:val="20"/>
          <w:lang w:eastAsia="ru-RU"/>
        </w:rPr>
        <w:t xml:space="preserve">                     </w:t>
      </w: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18"/>
          <w:szCs w:val="18"/>
          <w:lang w:eastAsia="ru-RU"/>
        </w:rPr>
      </w:pPr>
      <w:r w:rsidRPr="00A75071">
        <w:rPr>
          <w:rFonts w:ascii="PT Astra Serif" w:eastAsia="Times New Roman" w:hAnsi="PT Astra Serif" w:cs="Courier New"/>
          <w:sz w:val="18"/>
          <w:szCs w:val="18"/>
          <w:lang w:eastAsia="ru-RU"/>
        </w:rPr>
        <w:t>(телефон заявителя)</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16"/>
          <w:szCs w:val="16"/>
          <w:lang w:eastAsia="ru-RU"/>
        </w:rPr>
      </w:pP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___________________________________________</w:t>
      </w:r>
    </w:p>
    <w:p w:rsidR="00A75071" w:rsidRPr="00A75071" w:rsidRDefault="00A75071" w:rsidP="00A75071">
      <w:pPr>
        <w:widowControl w:val="0"/>
        <w:autoSpaceDE w:val="0"/>
        <w:autoSpaceDN w:val="0"/>
        <w:spacing w:after="0" w:line="240" w:lineRule="auto"/>
        <w:ind w:left="4111"/>
        <w:jc w:val="center"/>
        <w:rPr>
          <w:rFonts w:ascii="PT Astra Serif" w:eastAsia="Times New Roman" w:hAnsi="PT Astra Serif" w:cs="Courier New"/>
          <w:sz w:val="18"/>
          <w:szCs w:val="18"/>
          <w:lang w:eastAsia="ru-RU"/>
        </w:rPr>
      </w:pPr>
      <w:r w:rsidRPr="00A75071">
        <w:rPr>
          <w:rFonts w:ascii="PT Astra Serif" w:eastAsia="Times New Roman" w:hAnsi="PT Astra Serif" w:cs="Courier New"/>
          <w:sz w:val="18"/>
          <w:szCs w:val="18"/>
          <w:lang w:eastAsia="ru-RU"/>
        </w:rPr>
        <w:t>(адрес электронной почты (при наличии))</w:t>
      </w:r>
    </w:p>
    <w:p w:rsidR="00A75071" w:rsidRPr="00A75071" w:rsidRDefault="00A75071" w:rsidP="00A75071">
      <w:pPr>
        <w:widowControl w:val="0"/>
        <w:autoSpaceDE w:val="0"/>
        <w:autoSpaceDN w:val="0"/>
        <w:spacing w:after="0" w:line="240" w:lineRule="auto"/>
        <w:jc w:val="right"/>
        <w:rPr>
          <w:rFonts w:ascii="PT Astra Serif" w:eastAsia="Times New Roman" w:hAnsi="PT Astra Serif" w:cs="Courier New"/>
          <w:sz w:val="24"/>
          <w:szCs w:val="24"/>
          <w:lang w:eastAsia="ru-RU"/>
        </w:rPr>
      </w:pPr>
    </w:p>
    <w:p w:rsidR="00A75071" w:rsidRPr="00A75071" w:rsidRDefault="00A75071" w:rsidP="00A75071">
      <w:pPr>
        <w:widowControl w:val="0"/>
        <w:autoSpaceDE w:val="0"/>
        <w:autoSpaceDN w:val="0"/>
        <w:spacing w:after="0" w:line="240" w:lineRule="auto"/>
        <w:jc w:val="center"/>
        <w:rPr>
          <w:rFonts w:ascii="PT Astra Serif" w:eastAsia="Times New Roman" w:hAnsi="PT Astra Serif" w:cs="Courier New"/>
          <w:sz w:val="24"/>
          <w:szCs w:val="24"/>
          <w:lang w:eastAsia="ru-RU"/>
        </w:rPr>
      </w:pPr>
      <w:bookmarkStart w:id="10" w:name="P111"/>
      <w:bookmarkEnd w:id="10"/>
      <w:r w:rsidRPr="00A75071">
        <w:rPr>
          <w:rFonts w:ascii="PT Astra Serif" w:eastAsia="Times New Roman" w:hAnsi="PT Astra Serif" w:cs="Courier New"/>
          <w:sz w:val="24"/>
          <w:szCs w:val="24"/>
          <w:lang w:eastAsia="ru-RU"/>
        </w:rPr>
        <w:t>ЗАЯВЛЕНИЕ</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о предоставлении земельного участка</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в собственность бесплатно</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p>
    <w:p w:rsidR="00A75071" w:rsidRPr="00A75071" w:rsidRDefault="00A75071" w:rsidP="00A75071">
      <w:pPr>
        <w:widowControl w:val="0"/>
        <w:autoSpaceDE w:val="0"/>
        <w:autoSpaceDN w:val="0"/>
        <w:spacing w:after="0" w:line="240" w:lineRule="auto"/>
        <w:ind w:firstLine="709"/>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Прошу  в  целях  реализации  своего права  на  предоставление земельного участка, находящегося в государственной  или  муниципальной  собственности  в собственность бесплатно,  предоставить земельный участок в собственность бесплатно </w:t>
      </w:r>
      <w:proofErr w:type="gramStart"/>
      <w:r w:rsidRPr="00A75071">
        <w:rPr>
          <w:rFonts w:ascii="PT Astra Serif" w:eastAsia="Times New Roman" w:hAnsi="PT Astra Serif" w:cs="Courier New"/>
          <w:sz w:val="24"/>
          <w:szCs w:val="24"/>
          <w:lang w:eastAsia="ru-RU"/>
        </w:rPr>
        <w:t>для</w:t>
      </w:r>
      <w:proofErr w:type="gramEnd"/>
      <w:r w:rsidRPr="00A75071">
        <w:rPr>
          <w:rFonts w:ascii="PT Astra Serif" w:eastAsia="Times New Roman" w:hAnsi="PT Astra Serif" w:cs="Courier New"/>
          <w:sz w:val="24"/>
          <w:szCs w:val="24"/>
          <w:lang w:eastAsia="ru-RU"/>
        </w:rPr>
        <w:t xml:space="preserve"> _____________________________________________________________________________</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(вид разрешенного использования)</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ourier New"/>
          <w:sz w:val="24"/>
          <w:szCs w:val="24"/>
          <w:lang w:eastAsia="ru-RU"/>
        </w:rPr>
      </w:pP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Информация об испрашиваемом земельном участке:</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1. Кадастровый номер земельного участка </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___________________________________________________________________________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2. Площадь земельного участка  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3. Местоположение земельного участка 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_____________________________________________________________________________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4.  Реквизиты  решения  о  предварительном  согласовании предоставления</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земельного участка </w:t>
      </w:r>
      <w:r w:rsidRPr="00A75071">
        <w:rPr>
          <w:rFonts w:ascii="Times New Roman" w:eastAsia="Calibri" w:hAnsi="Times New Roman" w:cs="Times New Roman"/>
          <w:sz w:val="20"/>
          <w:szCs w:val="20"/>
          <w:lang w:eastAsia="ru-RU"/>
        </w:rPr>
        <w:t>______</w:t>
      </w:r>
      <w:r w:rsidRPr="00A75071">
        <w:rPr>
          <w:rFonts w:ascii="PT Astra Serif" w:eastAsia="Times New Roman" w:hAnsi="PT Astra Serif" w:cs="Courier New"/>
          <w:sz w:val="24"/>
          <w:szCs w:val="24"/>
          <w:lang w:eastAsia="ru-RU"/>
        </w:rPr>
        <w:t>_______________________________________________________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Приложение:</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____________________________________________________________________________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____________________________________________________________________________</w:t>
      </w:r>
    </w:p>
    <w:p w:rsidR="00A75071" w:rsidRPr="00A75071" w:rsidRDefault="00A75071" w:rsidP="00A75071">
      <w:pPr>
        <w:widowControl w:val="0"/>
        <w:autoSpaceDE w:val="0"/>
        <w:autoSpaceDN w:val="0"/>
        <w:spacing w:after="0" w:line="240" w:lineRule="auto"/>
        <w:jc w:val="both"/>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Заявитель: ___________________________________________________________________</w:t>
      </w:r>
    </w:p>
    <w:p w:rsidR="00A75071" w:rsidRPr="00A75071" w:rsidRDefault="00A75071" w:rsidP="00A75071">
      <w:pPr>
        <w:widowControl w:val="0"/>
        <w:autoSpaceDE w:val="0"/>
        <w:autoSpaceDN w:val="0"/>
        <w:spacing w:after="0" w:line="240" w:lineRule="auto"/>
        <w:rPr>
          <w:rFonts w:ascii="PT Astra Serif" w:eastAsia="Times New Roman" w:hAnsi="PT Astra Serif" w:cs="Courier New"/>
          <w:sz w:val="24"/>
          <w:szCs w:val="24"/>
          <w:lang w:eastAsia="ru-RU"/>
        </w:rPr>
      </w:pPr>
      <w:r w:rsidRPr="00A75071">
        <w:rPr>
          <w:rFonts w:ascii="PT Astra Serif" w:eastAsia="Times New Roman" w:hAnsi="PT Astra Serif" w:cs="Courier New"/>
          <w:sz w:val="24"/>
          <w:szCs w:val="24"/>
          <w:lang w:eastAsia="ru-RU"/>
        </w:rPr>
        <w:t xml:space="preserve">                        (Ф.И.О. заявителя или представителя заявителя)                (подпись)</w:t>
      </w:r>
      <w:r w:rsidRPr="00A75071">
        <w:rPr>
          <w:rFonts w:ascii="PT Astra Serif" w:eastAsia="Times New Roman" w:hAnsi="PT Astra Serif" w:cs="Courier New"/>
          <w:sz w:val="24"/>
          <w:szCs w:val="24"/>
          <w:lang w:eastAsia="ru-RU"/>
        </w:rPr>
        <w:br/>
        <w:t xml:space="preserve">                                                                                                   «_______»______________20___</w:t>
      </w: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sectPr w:rsidR="00A75071" w:rsidRPr="00A75071" w:rsidSect="00E5547D">
          <w:headerReference w:type="first" r:id="rId49"/>
          <w:pgSz w:w="11906" w:h="16838"/>
          <w:pgMar w:top="1134" w:right="851" w:bottom="993" w:left="1701" w:header="425" w:footer="709" w:gutter="0"/>
          <w:pgNumType w:start="1"/>
          <w:cols w:space="708"/>
          <w:titlePg/>
          <w:docGrid w:linePitch="360"/>
        </w:sectPr>
      </w:pPr>
    </w:p>
    <w:p w:rsidR="00A75071" w:rsidRPr="00A75071" w:rsidRDefault="00A75071" w:rsidP="00A75071">
      <w:pPr>
        <w:spacing w:after="0" w:line="240" w:lineRule="auto"/>
        <w:ind w:left="4248"/>
        <w:jc w:val="center"/>
        <w:rPr>
          <w:rFonts w:ascii="PT Astra Serif" w:eastAsia="MS Mincho" w:hAnsi="PT Astra Serif" w:cs="Times New Roman"/>
          <w:sz w:val="28"/>
          <w:szCs w:val="28"/>
          <w:lang w:eastAsia="ru-RU"/>
        </w:rPr>
      </w:pPr>
    </w:p>
    <w:tbl>
      <w:tblPr>
        <w:tblW w:w="4482" w:type="dxa"/>
        <w:tblInd w:w="5070" w:type="dxa"/>
        <w:tblLayout w:type="fixed"/>
        <w:tblLook w:val="0000" w:firstRow="0" w:lastRow="0" w:firstColumn="0" w:lastColumn="0" w:noHBand="0" w:noVBand="0"/>
      </w:tblPr>
      <w:tblGrid>
        <w:gridCol w:w="4482"/>
      </w:tblGrid>
      <w:tr w:rsidR="00A75071" w:rsidRPr="00A75071" w:rsidTr="00975098">
        <w:trPr>
          <w:trHeight w:val="1560"/>
        </w:trPr>
        <w:tc>
          <w:tcPr>
            <w:tcW w:w="4482" w:type="dxa"/>
            <w:vAlign w:val="center"/>
          </w:tcPr>
          <w:p w:rsidR="00A75071" w:rsidRPr="00A75071" w:rsidRDefault="00A75071" w:rsidP="00A75071">
            <w:pPr>
              <w:widowControl w:val="0"/>
              <w:autoSpaceDE w:val="0"/>
              <w:autoSpaceDN w:val="0"/>
              <w:spacing w:after="0" w:line="240" w:lineRule="auto"/>
              <w:jc w:val="center"/>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Приложение N 2</w:t>
            </w:r>
          </w:p>
          <w:p w:rsidR="00A75071" w:rsidRPr="00A75071" w:rsidRDefault="00A75071" w:rsidP="00A75071">
            <w:pPr>
              <w:widowControl w:val="0"/>
              <w:autoSpaceDE w:val="0"/>
              <w:autoSpaceDN w:val="0"/>
              <w:spacing w:after="0" w:line="240" w:lineRule="auto"/>
              <w:jc w:val="center"/>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к Административному регламенту</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предоставления муниципальной услуги</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«Предоставление земельного участка</w:t>
            </w:r>
          </w:p>
          <w:p w:rsidR="00A75071" w:rsidRPr="00A75071" w:rsidRDefault="00A75071" w:rsidP="00A750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75071">
              <w:rPr>
                <w:rFonts w:ascii="PT Astra Serif" w:eastAsia="Times New Roman" w:hAnsi="PT Astra Serif" w:cs="Calibri"/>
                <w:sz w:val="20"/>
                <w:szCs w:val="20"/>
                <w:lang w:eastAsia="ru-RU"/>
              </w:rPr>
              <w:t>в собственность бесплатно»</w:t>
            </w:r>
          </w:p>
        </w:tc>
      </w:tr>
    </w:tbl>
    <w:p w:rsidR="00A75071" w:rsidRPr="00A75071" w:rsidRDefault="00A75071" w:rsidP="00A7507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A75071" w:rsidRPr="00A75071" w:rsidRDefault="00A75071" w:rsidP="00A75071">
      <w:pPr>
        <w:widowControl w:val="0"/>
        <w:autoSpaceDE w:val="0"/>
        <w:autoSpaceDN w:val="0"/>
        <w:adjustRightInd w:val="0"/>
        <w:spacing w:after="0" w:line="240" w:lineRule="auto"/>
        <w:jc w:val="center"/>
        <w:rPr>
          <w:rFonts w:ascii="PT Astra Serif" w:eastAsia="Calibri" w:hAnsi="PT Astra Serif" w:cs="Arial"/>
          <w:sz w:val="28"/>
          <w:szCs w:val="28"/>
          <w:lang w:eastAsia="ru-RU"/>
        </w:rPr>
      </w:pPr>
      <w:r w:rsidRPr="00A75071">
        <w:rPr>
          <w:rFonts w:ascii="PT Astra Serif" w:eastAsia="Calibri" w:hAnsi="PT Astra Serif" w:cs="Arial"/>
          <w:sz w:val="28"/>
          <w:szCs w:val="28"/>
          <w:lang w:eastAsia="ru-RU"/>
        </w:rPr>
        <w:t>ФОРМА</w:t>
      </w:r>
    </w:p>
    <w:p w:rsidR="00A75071" w:rsidRPr="00A75071" w:rsidRDefault="00A75071" w:rsidP="00A75071">
      <w:pPr>
        <w:widowControl w:val="0"/>
        <w:autoSpaceDE w:val="0"/>
        <w:autoSpaceDN w:val="0"/>
        <w:adjustRightInd w:val="0"/>
        <w:spacing w:after="0" w:line="240" w:lineRule="auto"/>
        <w:jc w:val="center"/>
        <w:rPr>
          <w:rFonts w:ascii="PT Astra Serif" w:eastAsia="Calibri" w:hAnsi="PT Astra Serif" w:cs="Arial"/>
          <w:sz w:val="28"/>
          <w:szCs w:val="28"/>
          <w:lang w:eastAsia="ru-RU"/>
        </w:rPr>
      </w:pPr>
      <w:r w:rsidRPr="00A75071">
        <w:rPr>
          <w:rFonts w:ascii="PT Astra Serif" w:eastAsia="Calibri" w:hAnsi="PT Astra Serif" w:cs="Arial"/>
          <w:sz w:val="28"/>
          <w:szCs w:val="28"/>
          <w:lang w:eastAsia="ru-RU"/>
        </w:rPr>
        <w:t>РЕШЕНИЯ о предоставлении земельного участка в собственность бесплатно</w:t>
      </w:r>
    </w:p>
    <w:p w:rsidR="00A75071" w:rsidRPr="00A75071" w:rsidRDefault="00A75071" w:rsidP="00A75071">
      <w:pPr>
        <w:widowControl w:val="0"/>
        <w:spacing w:after="0" w:line="235" w:lineRule="auto"/>
        <w:ind w:left="3992" w:right="-20"/>
        <w:rPr>
          <w:rFonts w:ascii="PT Astra Serif" w:eastAsia="Calibri" w:hAnsi="PT Astra Serif" w:cs="Times New Roman"/>
          <w:b/>
          <w:bCs/>
          <w:color w:val="000000"/>
          <w:w w:val="99"/>
          <w:sz w:val="28"/>
          <w:szCs w:val="28"/>
          <w:lang w:eastAsia="ru-RU"/>
        </w:rPr>
      </w:pPr>
    </w:p>
    <w:p w:rsidR="00A75071" w:rsidRPr="00A75071" w:rsidRDefault="00A75071" w:rsidP="00A75071">
      <w:pPr>
        <w:widowControl w:val="0"/>
        <w:spacing w:after="0" w:line="235" w:lineRule="auto"/>
        <w:ind w:left="3992" w:right="-20"/>
        <w:rPr>
          <w:rFonts w:ascii="PT Astra Serif" w:eastAsia="Calibri" w:hAnsi="PT Astra Serif" w:cs="Times New Roman"/>
          <w:b/>
          <w:bCs/>
          <w:color w:val="000000"/>
          <w:sz w:val="28"/>
          <w:szCs w:val="28"/>
          <w:lang w:eastAsia="ru-RU"/>
        </w:rPr>
      </w:pPr>
      <w:r w:rsidRPr="00A75071">
        <w:rPr>
          <w:rFonts w:ascii="PT Astra Serif" w:eastAsia="Calibri" w:hAnsi="PT Astra Serif" w:cs="Times New Roman"/>
          <w:b/>
          <w:bCs/>
          <w:color w:val="000000"/>
          <w:w w:val="99"/>
          <w:sz w:val="28"/>
          <w:szCs w:val="28"/>
          <w:lang w:eastAsia="ru-RU"/>
        </w:rPr>
        <w:t>РЕШЕНИЕ</w:t>
      </w:r>
    </w:p>
    <w:p w:rsidR="00A75071" w:rsidRPr="00A75071" w:rsidRDefault="00A75071" w:rsidP="00A75071">
      <w:pPr>
        <w:widowControl w:val="0"/>
        <w:spacing w:after="0" w:line="235" w:lineRule="auto"/>
        <w:ind w:left="2497" w:right="-20"/>
        <w:rPr>
          <w:rFonts w:ascii="PT Astra Serif" w:eastAsia="Calibri" w:hAnsi="PT Astra Serif" w:cs="Times New Roman"/>
          <w:color w:val="000000"/>
          <w:sz w:val="28"/>
          <w:szCs w:val="28"/>
          <w:lang w:eastAsia="ru-RU"/>
        </w:rPr>
      </w:pPr>
      <w:proofErr w:type="gramStart"/>
      <w:r w:rsidRPr="00A75071">
        <w:rPr>
          <w:rFonts w:ascii="PT Astra Serif" w:eastAsia="Calibri" w:hAnsi="PT Astra Serif" w:cs="Times New Roman"/>
          <w:color w:val="000000"/>
          <w:w w:val="99"/>
          <w:sz w:val="28"/>
          <w:szCs w:val="28"/>
          <w:lang w:eastAsia="ru-RU"/>
        </w:rPr>
        <w:t>от</w:t>
      </w:r>
      <w:proofErr w:type="gramEnd"/>
      <w:r w:rsidRPr="00A75071">
        <w:rPr>
          <w:rFonts w:ascii="PT Astra Serif" w:eastAsia="Calibri" w:hAnsi="PT Astra Serif" w:cs="Times New Roman"/>
          <w:color w:val="000000"/>
          <w:sz w:val="28"/>
          <w:szCs w:val="28"/>
          <w:lang w:eastAsia="ru-RU"/>
        </w:rPr>
        <w:t xml:space="preserve"> </w:t>
      </w:r>
      <w:r w:rsidRPr="00A75071">
        <w:rPr>
          <w:rFonts w:ascii="PT Astra Serif" w:eastAsia="Calibri" w:hAnsi="PT Astra Serif" w:cs="Times New Roman"/>
          <w:color w:val="000000"/>
          <w:w w:val="99"/>
          <w:sz w:val="28"/>
          <w:szCs w:val="28"/>
          <w:lang w:eastAsia="ru-RU"/>
        </w:rPr>
        <w:t>&lt;&lt;</w:t>
      </w:r>
      <w:r w:rsidRPr="00A75071">
        <w:rPr>
          <w:rFonts w:ascii="PT Astra Serif" w:eastAsia="Calibri" w:hAnsi="PT Astra Serif" w:cs="Times New Roman"/>
          <w:sz w:val="28"/>
          <w:szCs w:val="28"/>
          <w:lang w:eastAsia="ru-RU"/>
        </w:rPr>
        <w:t xml:space="preserve"> </w:t>
      </w:r>
      <w:proofErr w:type="gramStart"/>
      <w:r w:rsidRPr="00A75071">
        <w:rPr>
          <w:rFonts w:ascii="PT Astra Serif" w:eastAsia="Calibri" w:hAnsi="PT Astra Serif" w:cs="Times New Roman"/>
          <w:color w:val="000000"/>
          <w:w w:val="99"/>
          <w:sz w:val="28"/>
          <w:szCs w:val="28"/>
          <w:lang w:eastAsia="ru-RU"/>
        </w:rPr>
        <w:t>Дата</w:t>
      </w:r>
      <w:proofErr w:type="gramEnd"/>
      <w:r w:rsidRPr="00A75071">
        <w:rPr>
          <w:rFonts w:ascii="PT Astra Serif" w:eastAsia="Calibri" w:hAnsi="PT Astra Serif" w:cs="Times New Roman"/>
          <w:color w:val="000000"/>
          <w:w w:val="99"/>
          <w:sz w:val="28"/>
          <w:szCs w:val="28"/>
          <w:lang w:eastAsia="ru-RU"/>
        </w:rPr>
        <w:t xml:space="preserve"> решения&gt;&gt;</w:t>
      </w:r>
      <w:r w:rsidRPr="00A75071">
        <w:rPr>
          <w:rFonts w:ascii="PT Astra Serif" w:eastAsia="Calibri" w:hAnsi="PT Astra Serif" w:cs="Times New Roman"/>
          <w:color w:val="000000"/>
          <w:spacing w:val="3"/>
          <w:sz w:val="28"/>
          <w:szCs w:val="28"/>
          <w:lang w:eastAsia="ru-RU"/>
        </w:rPr>
        <w:t xml:space="preserve"> </w:t>
      </w:r>
      <w:r w:rsidRPr="00A75071">
        <w:rPr>
          <w:rFonts w:ascii="PT Astra Serif" w:eastAsia="Calibri" w:hAnsi="PT Astra Serif" w:cs="Times New Roman"/>
          <w:color w:val="000000"/>
          <w:w w:val="99"/>
          <w:sz w:val="28"/>
          <w:szCs w:val="28"/>
          <w:lang w:eastAsia="ru-RU"/>
        </w:rPr>
        <w:t>№</w:t>
      </w:r>
      <w:r w:rsidRPr="00A75071">
        <w:rPr>
          <w:rFonts w:ascii="PT Astra Serif" w:eastAsia="Calibri" w:hAnsi="PT Astra Serif" w:cs="Times New Roman"/>
          <w:color w:val="000000"/>
          <w:sz w:val="28"/>
          <w:szCs w:val="28"/>
          <w:lang w:eastAsia="ru-RU"/>
        </w:rPr>
        <w:t xml:space="preserve"> </w:t>
      </w:r>
      <w:r w:rsidRPr="00A75071">
        <w:rPr>
          <w:rFonts w:ascii="PT Astra Serif" w:eastAsia="Calibri" w:hAnsi="PT Astra Serif" w:cs="Times New Roman"/>
          <w:color w:val="000000"/>
          <w:w w:val="99"/>
          <w:sz w:val="28"/>
          <w:szCs w:val="28"/>
          <w:lang w:eastAsia="ru-RU"/>
        </w:rPr>
        <w:t>&lt;&lt;Номер решения&gt;&gt;</w:t>
      </w:r>
    </w:p>
    <w:p w:rsidR="00A75071" w:rsidRPr="00A75071" w:rsidRDefault="00A75071" w:rsidP="00A75071">
      <w:pPr>
        <w:spacing w:after="71" w:line="240" w:lineRule="exact"/>
        <w:rPr>
          <w:rFonts w:ascii="PT Astra Serif" w:eastAsia="Calibri" w:hAnsi="PT Astra Serif" w:cs="Times New Roman"/>
          <w:sz w:val="28"/>
          <w:szCs w:val="28"/>
          <w:lang w:eastAsia="ru-RU"/>
        </w:rPr>
      </w:pPr>
    </w:p>
    <w:p w:rsidR="00A75071" w:rsidRPr="00A75071" w:rsidRDefault="00A75071" w:rsidP="00A75071">
      <w:pPr>
        <w:widowControl w:val="0"/>
        <w:spacing w:after="0" w:line="275" w:lineRule="auto"/>
        <w:ind w:left="4177" w:right="363" w:hanging="3185"/>
        <w:rPr>
          <w:rFonts w:ascii="PT Astra Serif" w:eastAsia="Calibri" w:hAnsi="PT Astra Serif" w:cs="Times New Roman"/>
          <w:sz w:val="28"/>
          <w:szCs w:val="28"/>
          <w:lang w:eastAsia="ru-RU"/>
        </w:rPr>
      </w:pPr>
      <w:r w:rsidRPr="00A75071">
        <w:rPr>
          <w:rFonts w:ascii="PT Astra Serif" w:eastAsia="Calibri" w:hAnsi="PT Astra Serif" w:cs="Times New Roman"/>
          <w:b/>
          <w:bCs/>
          <w:color w:val="000000"/>
          <w:sz w:val="28"/>
          <w:szCs w:val="28"/>
          <w:lang w:eastAsia="ru-RU"/>
        </w:rPr>
        <w:t>О</w:t>
      </w:r>
      <w:r w:rsidRPr="00A75071">
        <w:rPr>
          <w:rFonts w:ascii="PT Astra Serif" w:eastAsia="Calibri" w:hAnsi="PT Astra Serif" w:cs="Times New Roman"/>
          <w:b/>
          <w:bCs/>
          <w:color w:val="000000"/>
          <w:spacing w:val="1"/>
          <w:sz w:val="28"/>
          <w:szCs w:val="28"/>
          <w:lang w:eastAsia="ru-RU"/>
        </w:rPr>
        <w:t xml:space="preserve"> </w:t>
      </w:r>
      <w:r w:rsidRPr="00A75071">
        <w:rPr>
          <w:rFonts w:ascii="PT Astra Serif" w:eastAsia="Calibri" w:hAnsi="PT Astra Serif" w:cs="Times New Roman"/>
          <w:b/>
          <w:bCs/>
          <w:color w:val="000000"/>
          <w:sz w:val="28"/>
          <w:szCs w:val="28"/>
          <w:lang w:eastAsia="ru-RU"/>
        </w:rPr>
        <w:t>предоставлении земельного участка в собственность бесплатно</w:t>
      </w:r>
    </w:p>
    <w:p w:rsidR="00A75071" w:rsidRPr="00A75071" w:rsidRDefault="00A75071" w:rsidP="00A75071">
      <w:pPr>
        <w:spacing w:after="12" w:line="220" w:lineRule="exact"/>
        <w:rPr>
          <w:rFonts w:ascii="PT Astra Serif" w:eastAsia="Calibri" w:hAnsi="PT Astra Serif" w:cs="Times New Roman"/>
          <w:sz w:val="28"/>
          <w:szCs w:val="28"/>
          <w:lang w:eastAsia="ru-RU"/>
        </w:rPr>
      </w:pPr>
    </w:p>
    <w:p w:rsidR="00A75071" w:rsidRPr="00A75071" w:rsidRDefault="00A75071" w:rsidP="00A75071">
      <w:pPr>
        <w:widowControl w:val="0"/>
        <w:tabs>
          <w:tab w:val="left" w:pos="1441"/>
        </w:tabs>
        <w:spacing w:after="0"/>
        <w:ind w:left="1" w:right="-19" w:firstLine="566"/>
        <w:jc w:val="both"/>
        <w:rPr>
          <w:rFonts w:ascii="PT Astra Serif" w:eastAsia="Calibri" w:hAnsi="PT Astra Serif" w:cs="Times New Roman"/>
          <w:color w:val="000000"/>
          <w:w w:val="99"/>
          <w:sz w:val="28"/>
          <w:szCs w:val="28"/>
          <w:lang w:eastAsia="ru-RU"/>
        </w:rPr>
      </w:pPr>
      <w:proofErr w:type="gramStart"/>
      <w:r w:rsidRPr="00A75071">
        <w:rPr>
          <w:rFonts w:ascii="PT Astra Serif" w:eastAsia="Calibri" w:hAnsi="PT Astra Serif" w:cs="Times New Roman"/>
          <w:color w:val="000000"/>
          <w:w w:val="99"/>
          <w:sz w:val="28"/>
          <w:szCs w:val="28"/>
          <w:lang w:eastAsia="ru-RU"/>
        </w:rPr>
        <w:t xml:space="preserve">Рассмотрев заявление от </w:t>
      </w:r>
      <w:r w:rsidRPr="00A75071">
        <w:rPr>
          <w:rFonts w:ascii="PT Astra Serif" w:eastAsia="Calibri" w:hAnsi="PT Astra Serif" w:cs="Times New Roman"/>
          <w:color w:val="000000"/>
          <w:w w:val="99"/>
          <w:sz w:val="28"/>
          <w:szCs w:val="28"/>
          <w:u w:val="single"/>
          <w:lang w:eastAsia="ru-RU"/>
        </w:rPr>
        <w:t>&lt;&lt;Дата запроса на предоставление услуги&gt;&gt; № &lt;&lt;номер запроса&gt;&gt;</w:t>
      </w:r>
      <w:r w:rsidRPr="00A75071">
        <w:rPr>
          <w:rFonts w:ascii="PT Astra Serif" w:eastAsia="Calibri" w:hAnsi="PT Astra Serif" w:cs="Times New Roman"/>
          <w:color w:val="000000"/>
          <w:w w:val="99"/>
          <w:sz w:val="28"/>
          <w:szCs w:val="28"/>
          <w:lang w:eastAsia="ru-RU"/>
        </w:rPr>
        <w:t xml:space="preserve"> (заявитель:</w:t>
      </w:r>
      <w:proofErr w:type="gramEnd"/>
      <w:r w:rsidRPr="00A75071">
        <w:rPr>
          <w:rFonts w:ascii="PT Astra Serif" w:eastAsia="Calibri" w:hAnsi="PT Astra Serif" w:cs="Times New Roman"/>
          <w:color w:val="000000"/>
          <w:w w:val="99"/>
          <w:sz w:val="28"/>
          <w:szCs w:val="28"/>
          <w:lang w:eastAsia="ru-RU"/>
        </w:rPr>
        <w:t xml:space="preserve"> </w:t>
      </w:r>
      <w:r w:rsidRPr="00A75071">
        <w:rPr>
          <w:rFonts w:ascii="PT Astra Serif" w:eastAsia="Calibri" w:hAnsi="PT Astra Serif" w:cs="Times New Roman"/>
          <w:color w:val="000000"/>
          <w:w w:val="99"/>
          <w:sz w:val="28"/>
          <w:szCs w:val="28"/>
          <w:u w:val="single"/>
          <w:lang w:eastAsia="ru-RU"/>
        </w:rPr>
        <w:t>&lt;&lt;</w:t>
      </w:r>
      <w:proofErr w:type="gramStart"/>
      <w:r w:rsidRPr="00A75071">
        <w:rPr>
          <w:rFonts w:ascii="PT Astra Serif" w:eastAsia="Calibri" w:hAnsi="PT Astra Serif" w:cs="Times New Roman"/>
          <w:color w:val="000000"/>
          <w:w w:val="99"/>
          <w:sz w:val="28"/>
          <w:szCs w:val="28"/>
          <w:u w:val="single"/>
          <w:lang w:eastAsia="ru-RU"/>
        </w:rPr>
        <w:t>ФИО заинтересованного лица&gt;&gt;</w:t>
      </w:r>
      <w:r w:rsidRPr="00A75071">
        <w:rPr>
          <w:rFonts w:ascii="PT Astra Serif" w:eastAsia="Calibri" w:hAnsi="PT Astra Serif" w:cs="Times New Roman"/>
          <w:color w:val="000000"/>
          <w:w w:val="99"/>
          <w:sz w:val="28"/>
          <w:szCs w:val="28"/>
          <w:lang w:eastAsia="ru-RU"/>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roofErr w:type="gramEnd"/>
    </w:p>
    <w:p w:rsidR="00A75071" w:rsidRPr="00A75071" w:rsidRDefault="00A75071" w:rsidP="00A75071">
      <w:pPr>
        <w:widowControl w:val="0"/>
        <w:tabs>
          <w:tab w:val="left" w:pos="1441"/>
        </w:tabs>
        <w:spacing w:after="0"/>
        <w:ind w:left="1" w:right="-19" w:firstLine="566"/>
        <w:jc w:val="both"/>
        <w:rPr>
          <w:rFonts w:ascii="PT Astra Serif" w:eastAsia="Calibri" w:hAnsi="PT Astra Serif" w:cs="Times New Roman"/>
          <w:color w:val="000000"/>
          <w:w w:val="99"/>
          <w:sz w:val="28"/>
          <w:szCs w:val="28"/>
          <w:lang w:eastAsia="ru-RU"/>
        </w:rPr>
      </w:pPr>
      <w:r w:rsidRPr="00A75071">
        <w:rPr>
          <w:rFonts w:ascii="PT Astra Serif" w:eastAsia="Calibri" w:hAnsi="PT Astra Serif" w:cs="Times New Roman"/>
          <w:color w:val="000000"/>
          <w:w w:val="99"/>
          <w:sz w:val="28"/>
          <w:szCs w:val="28"/>
          <w:lang w:eastAsia="ru-RU"/>
        </w:rPr>
        <w:t>1. Предоставить заявителю (</w:t>
      </w:r>
      <w:r w:rsidRPr="00A75071">
        <w:rPr>
          <w:rFonts w:ascii="PT Astra Serif" w:eastAsia="Calibri" w:hAnsi="PT Astra Serif" w:cs="Times New Roman"/>
          <w:color w:val="000000"/>
          <w:w w:val="99"/>
          <w:sz w:val="28"/>
          <w:szCs w:val="28"/>
          <w:u w:val="single"/>
          <w:lang w:eastAsia="ru-RU"/>
        </w:rPr>
        <w:t>&lt;&lt;ФИО заинтересованного лица&gt;&gt;</w:t>
      </w:r>
      <w:r w:rsidRPr="00A75071">
        <w:rPr>
          <w:rFonts w:ascii="PT Astra Serif" w:eastAsia="Calibri" w:hAnsi="PT Astra Serif" w:cs="Times New Roman"/>
          <w:color w:val="000000"/>
          <w:w w:val="99"/>
          <w:sz w:val="28"/>
          <w:szCs w:val="28"/>
          <w:lang w:eastAsia="ru-RU"/>
        </w:rPr>
        <w:t>) в собственность бесплатно земельный участок площадью &lt;&lt;</w:t>
      </w:r>
      <w:r w:rsidRPr="00A75071">
        <w:rPr>
          <w:rFonts w:ascii="PT Astra Serif" w:eastAsia="Calibri" w:hAnsi="PT Astra Serif" w:cs="Times New Roman"/>
          <w:color w:val="000000"/>
          <w:w w:val="99"/>
          <w:sz w:val="28"/>
          <w:szCs w:val="28"/>
          <w:u w:val="single"/>
          <w:lang w:eastAsia="ru-RU"/>
        </w:rPr>
        <w:t>Площадь земельного участка</w:t>
      </w:r>
      <w:r w:rsidRPr="00A75071">
        <w:rPr>
          <w:rFonts w:ascii="PT Astra Serif" w:eastAsia="Calibri" w:hAnsi="PT Astra Serif" w:cs="Times New Roman"/>
          <w:color w:val="000000"/>
          <w:w w:val="99"/>
          <w:sz w:val="28"/>
          <w:szCs w:val="28"/>
          <w:lang w:eastAsia="ru-RU"/>
        </w:rPr>
        <w:t xml:space="preserve">&gt;&gt; </w:t>
      </w:r>
      <w:proofErr w:type="spellStart"/>
      <w:r w:rsidRPr="00A75071">
        <w:rPr>
          <w:rFonts w:ascii="PT Astra Serif" w:eastAsia="Calibri" w:hAnsi="PT Astra Serif" w:cs="Times New Roman"/>
          <w:color w:val="000000"/>
          <w:w w:val="99"/>
          <w:sz w:val="28"/>
          <w:szCs w:val="28"/>
          <w:lang w:eastAsia="ru-RU"/>
        </w:rPr>
        <w:t>кв</w:t>
      </w:r>
      <w:proofErr w:type="gramStart"/>
      <w:r w:rsidRPr="00A75071">
        <w:rPr>
          <w:rFonts w:ascii="PT Astra Serif" w:eastAsia="Calibri" w:hAnsi="PT Astra Serif" w:cs="Times New Roman"/>
          <w:color w:val="000000"/>
          <w:w w:val="99"/>
          <w:sz w:val="28"/>
          <w:szCs w:val="28"/>
          <w:lang w:eastAsia="ru-RU"/>
        </w:rPr>
        <w:t>.м</w:t>
      </w:r>
      <w:proofErr w:type="spellEnd"/>
      <w:proofErr w:type="gramEnd"/>
      <w:r w:rsidRPr="00A75071">
        <w:rPr>
          <w:rFonts w:ascii="PT Astra Serif" w:eastAsia="Calibri" w:hAnsi="PT Astra Serif" w:cs="Times New Roman"/>
          <w:color w:val="000000"/>
          <w:w w:val="99"/>
          <w:sz w:val="28"/>
          <w:szCs w:val="28"/>
          <w:lang w:eastAsia="ru-RU"/>
        </w:rPr>
        <w:t>, с кадастровым номером &lt;&lt;</w:t>
      </w:r>
      <w:r w:rsidRPr="00A75071">
        <w:rPr>
          <w:rFonts w:ascii="PT Astra Serif" w:eastAsia="Calibri" w:hAnsi="PT Astra Serif" w:cs="Times New Roman"/>
          <w:color w:val="000000"/>
          <w:w w:val="99"/>
          <w:sz w:val="28"/>
          <w:szCs w:val="28"/>
          <w:u w:val="single"/>
          <w:lang w:eastAsia="ru-RU"/>
        </w:rPr>
        <w:t>Кадастровый номер земельного участка</w:t>
      </w:r>
      <w:r w:rsidRPr="00A75071">
        <w:rPr>
          <w:rFonts w:ascii="PT Astra Serif" w:eastAsia="Calibri" w:hAnsi="PT Astra Serif" w:cs="Times New Roman"/>
          <w:color w:val="000000"/>
          <w:w w:val="99"/>
          <w:sz w:val="28"/>
          <w:szCs w:val="28"/>
          <w:lang w:eastAsia="ru-RU"/>
        </w:rPr>
        <w:t>&gt;&gt;, категорией земель &lt;&lt;</w:t>
      </w:r>
      <w:r w:rsidRPr="00A75071">
        <w:rPr>
          <w:rFonts w:ascii="PT Astra Serif" w:eastAsia="Calibri" w:hAnsi="PT Astra Serif" w:cs="Times New Roman"/>
          <w:color w:val="000000"/>
          <w:w w:val="99"/>
          <w:sz w:val="28"/>
          <w:szCs w:val="28"/>
          <w:u w:val="single"/>
          <w:lang w:eastAsia="ru-RU"/>
        </w:rPr>
        <w:t>Категория земель</w:t>
      </w:r>
      <w:r w:rsidRPr="00A75071">
        <w:rPr>
          <w:rFonts w:ascii="PT Astra Serif" w:eastAsia="Calibri" w:hAnsi="PT Astra Serif" w:cs="Times New Roman"/>
          <w:color w:val="000000"/>
          <w:w w:val="99"/>
          <w:sz w:val="28"/>
          <w:szCs w:val="28"/>
          <w:lang w:eastAsia="ru-RU"/>
        </w:rPr>
        <w:t xml:space="preserve">&gt;&gt;, видом разрешенного использования </w:t>
      </w:r>
      <w:r w:rsidRPr="00A75071">
        <w:rPr>
          <w:rFonts w:ascii="PT Astra Serif" w:eastAsia="Calibri" w:hAnsi="PT Astra Serif" w:cs="Times New Roman"/>
          <w:color w:val="000000"/>
          <w:w w:val="99"/>
          <w:sz w:val="28"/>
          <w:szCs w:val="28"/>
          <w:u w:val="single"/>
          <w:lang w:eastAsia="ru-RU"/>
        </w:rPr>
        <w:t>&lt;&lt;Вид разрешенного использования&gt;</w:t>
      </w:r>
      <w:r w:rsidRPr="00A75071">
        <w:rPr>
          <w:rFonts w:ascii="PT Astra Serif" w:eastAsia="Calibri" w:hAnsi="PT Astra Serif" w:cs="Times New Roman"/>
          <w:color w:val="000000"/>
          <w:w w:val="99"/>
          <w:sz w:val="28"/>
          <w:szCs w:val="28"/>
          <w:lang w:eastAsia="ru-RU"/>
        </w:rPr>
        <w:t>&gt;, расположенного по адресу &lt;&lt;</w:t>
      </w:r>
      <w:r w:rsidRPr="00A75071">
        <w:rPr>
          <w:rFonts w:ascii="PT Astra Serif" w:eastAsia="Calibri" w:hAnsi="PT Astra Serif" w:cs="Times New Roman"/>
          <w:color w:val="000000"/>
          <w:w w:val="99"/>
          <w:sz w:val="28"/>
          <w:szCs w:val="28"/>
          <w:u w:val="single"/>
          <w:lang w:eastAsia="ru-RU"/>
        </w:rPr>
        <w:t>Адрес земельного участка</w:t>
      </w:r>
      <w:r w:rsidRPr="00A75071">
        <w:rPr>
          <w:rFonts w:ascii="PT Astra Serif" w:eastAsia="Calibri" w:hAnsi="PT Astra Serif" w:cs="Times New Roman"/>
          <w:color w:val="000000"/>
          <w:w w:val="99"/>
          <w:sz w:val="28"/>
          <w:szCs w:val="28"/>
          <w:lang w:eastAsia="ru-RU"/>
        </w:rPr>
        <w:t>&gt;&gt;.</w:t>
      </w:r>
    </w:p>
    <w:p w:rsidR="00A75071" w:rsidRPr="00A75071" w:rsidRDefault="00A75071" w:rsidP="00A75071">
      <w:pPr>
        <w:widowControl w:val="0"/>
        <w:tabs>
          <w:tab w:val="left" w:pos="1441"/>
        </w:tabs>
        <w:spacing w:after="0"/>
        <w:ind w:left="1" w:right="-19" w:firstLine="566"/>
        <w:jc w:val="both"/>
        <w:rPr>
          <w:rFonts w:ascii="PT Astra Serif" w:eastAsia="Calibri" w:hAnsi="PT Astra Serif" w:cs="Times New Roman"/>
          <w:color w:val="000000"/>
          <w:sz w:val="28"/>
          <w:szCs w:val="28"/>
          <w:lang w:eastAsia="ru-RU"/>
        </w:rPr>
      </w:pPr>
      <w:r w:rsidRPr="00A75071">
        <w:rPr>
          <w:rFonts w:ascii="PT Astra Serif" w:eastAsia="Calibri" w:hAnsi="PT Astra Serif" w:cs="Times New Roman"/>
          <w:sz w:val="28"/>
          <w:szCs w:val="28"/>
          <w:lang w:eastAsia="ru-RU"/>
        </w:rPr>
        <w:t>2. Заявителя (</w:t>
      </w:r>
      <w:r w:rsidRPr="00A75071">
        <w:rPr>
          <w:rFonts w:ascii="PT Astra Serif" w:eastAsia="Calibri" w:hAnsi="PT Astra Serif" w:cs="Times New Roman"/>
          <w:sz w:val="28"/>
          <w:szCs w:val="28"/>
          <w:u w:val="single"/>
          <w:lang w:eastAsia="ru-RU"/>
        </w:rPr>
        <w:t>&lt;&lt;ФИО заинтересованного лица&gt;&gt;</w:t>
      </w:r>
      <w:r w:rsidRPr="00A75071">
        <w:rPr>
          <w:rFonts w:ascii="PT Astra Serif" w:eastAsia="Calibri" w:hAnsi="PT Astra Serif" w:cs="Times New Roman"/>
          <w:sz w:val="28"/>
          <w:szCs w:val="28"/>
          <w:lang w:eastAsia="ru-RU"/>
        </w:rPr>
        <w:t>) уполномочить на подачу</w:t>
      </w:r>
      <w:r w:rsidRPr="00A75071">
        <w:rPr>
          <w:rFonts w:ascii="PT Astra Serif" w:eastAsia="Calibri" w:hAnsi="PT Astra Serif" w:cs="Times New Roman"/>
          <w:spacing w:val="-62"/>
          <w:sz w:val="28"/>
          <w:szCs w:val="28"/>
          <w:lang w:eastAsia="ru-RU"/>
        </w:rPr>
        <w:t xml:space="preserve">   </w:t>
      </w:r>
      <w:r w:rsidRPr="00A75071">
        <w:rPr>
          <w:rFonts w:ascii="PT Astra Serif" w:eastAsia="Calibri" w:hAnsi="PT Astra Serif" w:cs="Times New Roman"/>
          <w:sz w:val="28"/>
          <w:szCs w:val="28"/>
          <w:lang w:eastAsia="ru-RU"/>
        </w:rPr>
        <w:t>заявления</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о</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регистрации</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права</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собственности</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в</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органы</w:t>
      </w:r>
      <w:r w:rsidRPr="00A75071">
        <w:rPr>
          <w:rFonts w:ascii="PT Astra Serif" w:eastAsia="Calibri" w:hAnsi="PT Astra Serif" w:cs="Times New Roman"/>
          <w:spacing w:val="1"/>
          <w:sz w:val="28"/>
          <w:szCs w:val="28"/>
          <w:lang w:eastAsia="ru-RU"/>
        </w:rPr>
        <w:t xml:space="preserve"> </w:t>
      </w:r>
      <w:proofErr w:type="spellStart"/>
      <w:r w:rsidRPr="00A75071">
        <w:rPr>
          <w:rFonts w:ascii="PT Astra Serif" w:eastAsia="Calibri" w:hAnsi="PT Astra Serif" w:cs="Times New Roman"/>
          <w:sz w:val="28"/>
          <w:szCs w:val="28"/>
          <w:lang w:eastAsia="ru-RU"/>
        </w:rPr>
        <w:t>Росреестра</w:t>
      </w:r>
      <w:proofErr w:type="spellEnd"/>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без</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доверенности.</w:t>
      </w:r>
    </w:p>
    <w:p w:rsidR="00A75071" w:rsidRPr="00A75071" w:rsidRDefault="00A75071" w:rsidP="00A75071">
      <w:pPr>
        <w:spacing w:after="0" w:line="240" w:lineRule="exact"/>
        <w:rPr>
          <w:rFonts w:ascii="PT Astra Serif" w:eastAsia="Calibri" w:hAnsi="PT Astra Serif" w:cs="Times New Roman"/>
          <w:sz w:val="28"/>
          <w:szCs w:val="28"/>
          <w:lang w:eastAsia="ru-RU"/>
        </w:rPr>
      </w:pPr>
    </w:p>
    <w:p w:rsidR="00A75071" w:rsidRPr="00A75071" w:rsidRDefault="00A75071" w:rsidP="00A75071">
      <w:pPr>
        <w:spacing w:after="0" w:line="240" w:lineRule="auto"/>
        <w:rPr>
          <w:rFonts w:ascii="PT Astra Serif" w:eastAsia="Calibri" w:hAnsi="PT Astra Serif" w:cs="Times New Roman"/>
          <w:sz w:val="20"/>
          <w:szCs w:val="20"/>
          <w:lang w:eastAsia="ru-RU"/>
        </w:rPr>
      </w:pPr>
      <w:r w:rsidRPr="00A75071">
        <w:rPr>
          <w:rFonts w:ascii="PT Astra Serif" w:eastAsia="Calibri" w:hAnsi="PT Astra Serif" w:cs="Times New Roman"/>
          <w:noProof/>
          <w:sz w:val="20"/>
          <w:szCs w:val="20"/>
          <w:lang w:eastAsia="ru-RU"/>
        </w:rPr>
        <mc:AlternateContent>
          <mc:Choice Requires="wpg">
            <w:drawing>
              <wp:anchor distT="0" distB="0" distL="114300" distR="114300" simplePos="0" relativeHeight="251656192" behindDoc="1" locked="0" layoutInCell="0" allowOverlap="1" wp14:anchorId="3FCB305E" wp14:editId="710B671A">
                <wp:simplePos x="0" y="0"/>
                <wp:positionH relativeFrom="page">
                  <wp:posOffset>5435194</wp:posOffset>
                </wp:positionH>
                <wp:positionV relativeFrom="paragraph">
                  <wp:posOffset>64820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4"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5"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464" o:spid="_x0000_s1026" style="position:absolute;margin-left:427.95pt;margin-top:5.1pt;width:110.85pt;height:69.1pt;z-index:-25165721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Qc8UA&#10;AADaAAAADwAAAGRycy9kb3ducmV2LnhtbESPQWvCQBSE70L/w/IKXsRslCI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5Bz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bcEA&#10;AADaAAAADwAAAGRycy9kb3ducmV2LnhtbESPQWvCQBSE74L/YXlCL6IbK0o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G3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A75071" w:rsidRPr="00A75071" w:rsidRDefault="00A75071" w:rsidP="00A75071">
      <w:pPr>
        <w:spacing w:after="18" w:line="200" w:lineRule="exact"/>
        <w:rPr>
          <w:rFonts w:ascii="PT Astra Serif" w:eastAsia="Calibri" w:hAnsi="PT Astra Serif" w:cs="Times New Roman"/>
          <w:sz w:val="20"/>
          <w:szCs w:val="20"/>
          <w:lang w:eastAsia="ru-RU"/>
        </w:rPr>
      </w:pPr>
      <w:r w:rsidRPr="00A75071">
        <w:rPr>
          <w:rFonts w:ascii="PT Astra Serif" w:eastAsia="Calibri"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21B21DFF" wp14:editId="49358EC3">
                <wp:simplePos x="0" y="0"/>
                <wp:positionH relativeFrom="column">
                  <wp:posOffset>4549140</wp:posOffset>
                </wp:positionH>
                <wp:positionV relativeFrom="paragraph">
                  <wp:posOffset>71120</wp:posOffset>
                </wp:positionV>
                <wp:extent cx="914400" cy="457200"/>
                <wp:effectExtent l="0" t="0" r="0" b="0"/>
                <wp:wrapNone/>
                <wp:docPr id="6" name="Надпись 5"/>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ysClr val="window" lastClr="FFFFFF"/>
                        </a:solidFill>
                        <a:ln w="6350">
                          <a:noFill/>
                        </a:ln>
                        <a:effectLst/>
                      </wps:spPr>
                      <wps:txbx>
                        <w:txbxContent>
                          <w:p w:rsidR="00A75071" w:rsidRPr="009B043F" w:rsidRDefault="00A75071" w:rsidP="00A75071">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A75071" w:rsidRDefault="00A75071" w:rsidP="00A7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margin-left:358.2pt;margin-top:5.6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" fillcolor="window" stroked="f" strokeweight=".5pt">
                <v:textbox>
                  <w:txbxContent>
                    <w:p w:rsidR="00A75071" w:rsidRPr="009B043F" w:rsidRDefault="00A75071" w:rsidP="00A75071">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A75071" w:rsidRDefault="00A75071" w:rsidP="00A75071"/>
                  </w:txbxContent>
                </v:textbox>
              </v:shape>
            </w:pict>
          </mc:Fallback>
        </mc:AlternateContent>
      </w:r>
    </w:p>
    <w:p w:rsidR="00A75071" w:rsidRPr="00A75071" w:rsidRDefault="00A75071" w:rsidP="00A75071">
      <w:pPr>
        <w:widowControl w:val="0"/>
        <w:spacing w:after="0" w:line="240" w:lineRule="auto"/>
        <w:ind w:left="109" w:right="-20"/>
        <w:rPr>
          <w:rFonts w:ascii="PT Astra Serif" w:eastAsia="Calibri" w:hAnsi="PT Astra Serif" w:cs="Times New Roman"/>
          <w:color w:val="000000"/>
          <w:w w:val="99"/>
          <w:sz w:val="24"/>
          <w:szCs w:val="24"/>
          <w:u w:val="single"/>
          <w:lang w:eastAsia="ru-RU"/>
        </w:rPr>
      </w:pPr>
      <w:r w:rsidRPr="00A75071">
        <w:rPr>
          <w:rFonts w:ascii="PT Astra Serif" w:eastAsia="Calibri" w:hAnsi="PT Astra Serif" w:cs="Times New Roman"/>
          <w:color w:val="000000"/>
          <w:w w:val="99"/>
          <w:sz w:val="24"/>
          <w:szCs w:val="24"/>
          <w:u w:val="single"/>
          <w:lang w:eastAsia="ru-RU"/>
        </w:rPr>
        <w:t>&lt;&lt;</w:t>
      </w:r>
      <w:r w:rsidRPr="00A75071">
        <w:rPr>
          <w:rFonts w:ascii="PT Astra Serif" w:eastAsia="Calibri" w:hAnsi="PT Astra Serif" w:cs="Times New Roman"/>
          <w:color w:val="000000"/>
          <w:sz w:val="24"/>
          <w:szCs w:val="24"/>
          <w:u w:val="single"/>
          <w:lang w:eastAsia="ru-RU"/>
        </w:rPr>
        <w:t xml:space="preserve"> должность</w:t>
      </w:r>
      <w:r w:rsidRPr="00A75071">
        <w:rPr>
          <w:rFonts w:ascii="PT Astra Serif" w:eastAsia="Calibri" w:hAnsi="PT Astra Serif" w:cs="Times New Roman"/>
          <w:color w:val="000000"/>
          <w:w w:val="99"/>
          <w:sz w:val="24"/>
          <w:szCs w:val="24"/>
          <w:u w:val="single"/>
          <w:lang w:eastAsia="ru-RU"/>
        </w:rPr>
        <w:t>&gt;&gt;</w:t>
      </w:r>
      <w:r w:rsidRPr="00A75071">
        <w:rPr>
          <w:rFonts w:ascii="PT Astra Serif" w:eastAsia="Calibri" w:hAnsi="PT Astra Serif" w:cs="Times New Roman"/>
          <w:color w:val="000000"/>
          <w:sz w:val="24"/>
          <w:szCs w:val="24"/>
          <w:u w:val="single"/>
          <w:lang w:eastAsia="ru-RU"/>
        </w:rPr>
        <w:t xml:space="preserve"> </w:t>
      </w:r>
      <w:r w:rsidRPr="00A75071">
        <w:rPr>
          <w:rFonts w:ascii="PT Astra Serif" w:eastAsia="Calibri" w:hAnsi="PT Astra Serif" w:cs="Times New Roman"/>
          <w:color w:val="000000"/>
          <w:w w:val="99"/>
          <w:sz w:val="24"/>
          <w:szCs w:val="24"/>
          <w:u w:val="single"/>
          <w:lang w:eastAsia="ru-RU"/>
        </w:rPr>
        <w:t>&lt;&lt;</w:t>
      </w:r>
      <w:r w:rsidRPr="00A75071">
        <w:rPr>
          <w:rFonts w:ascii="PT Astra Serif" w:eastAsia="Calibri" w:hAnsi="PT Astra Serif" w:cs="Times New Roman"/>
          <w:color w:val="000000"/>
          <w:spacing w:val="4"/>
          <w:sz w:val="24"/>
          <w:szCs w:val="24"/>
          <w:u w:val="single"/>
          <w:lang w:eastAsia="ru-RU"/>
        </w:rPr>
        <w:t xml:space="preserve"> ФИО</w:t>
      </w:r>
      <w:r w:rsidRPr="00A75071">
        <w:rPr>
          <w:rFonts w:ascii="PT Astra Serif" w:eastAsia="Calibri" w:hAnsi="PT Astra Serif" w:cs="Times New Roman"/>
          <w:color w:val="000000"/>
          <w:w w:val="99"/>
          <w:sz w:val="24"/>
          <w:szCs w:val="24"/>
          <w:u w:val="single"/>
          <w:lang w:eastAsia="ru-RU"/>
        </w:rPr>
        <w:t>&gt;&gt;</w:t>
      </w:r>
    </w:p>
    <w:p w:rsidR="00A75071" w:rsidRPr="00A75071" w:rsidRDefault="00A75071" w:rsidP="00A75071">
      <w:pPr>
        <w:widowControl w:val="0"/>
        <w:spacing w:after="0" w:line="240" w:lineRule="auto"/>
        <w:ind w:left="280" w:right="-20"/>
        <w:rPr>
          <w:rFonts w:ascii="PT Astra Serif" w:eastAsia="Calibri" w:hAnsi="PT Astra Serif" w:cs="Times New Roman"/>
          <w:color w:val="000000"/>
          <w:sz w:val="24"/>
          <w:szCs w:val="24"/>
          <w:lang w:eastAsia="ru-RU"/>
        </w:rPr>
      </w:pPr>
      <w:r w:rsidRPr="00A75071">
        <w:rPr>
          <w:rFonts w:ascii="PT Astra Serif" w:eastAsia="Calibri" w:hAnsi="PT Astra Serif" w:cs="Times New Roman"/>
          <w:color w:val="000000"/>
          <w:w w:val="99"/>
          <w:sz w:val="24"/>
          <w:szCs w:val="24"/>
          <w:lang w:eastAsia="ru-RU"/>
        </w:rPr>
        <w:t>Уполномоченного лица</w:t>
      </w:r>
    </w:p>
    <w:p w:rsidR="00A75071" w:rsidRPr="00A75071" w:rsidRDefault="00A75071" w:rsidP="00A75071">
      <w:pPr>
        <w:widowControl w:val="0"/>
        <w:autoSpaceDE w:val="0"/>
        <w:autoSpaceDN w:val="0"/>
        <w:adjustRightInd w:val="0"/>
        <w:spacing w:after="0" w:line="240" w:lineRule="auto"/>
        <w:rPr>
          <w:rFonts w:ascii="PT Astra Serif" w:eastAsia="Calibri" w:hAnsi="PT Astra Serif" w:cs="Arial"/>
          <w:color w:val="000000" w:themeColor="text1"/>
          <w:sz w:val="24"/>
          <w:szCs w:val="24"/>
          <w:lang w:eastAsia="ru-RU"/>
        </w:rPr>
      </w:pPr>
    </w:p>
    <w:p w:rsidR="00A75071" w:rsidRPr="00A75071" w:rsidRDefault="00A75071" w:rsidP="00A75071">
      <w:pPr>
        <w:widowControl w:val="0"/>
        <w:autoSpaceDE w:val="0"/>
        <w:autoSpaceDN w:val="0"/>
        <w:adjustRightInd w:val="0"/>
        <w:spacing w:after="0" w:line="240" w:lineRule="auto"/>
        <w:jc w:val="right"/>
        <w:rPr>
          <w:rFonts w:ascii="PT Astra Serif" w:eastAsia="Calibri" w:hAnsi="PT Astra Serif" w:cs="Arial"/>
          <w:color w:val="000000" w:themeColor="text1"/>
          <w:sz w:val="20"/>
          <w:szCs w:val="20"/>
          <w:lang w:eastAsia="ru-RU"/>
        </w:rPr>
      </w:pPr>
    </w:p>
    <w:p w:rsidR="00A75071" w:rsidRPr="00A75071" w:rsidRDefault="00A75071" w:rsidP="00A75071">
      <w:pPr>
        <w:spacing w:after="0" w:line="240" w:lineRule="auto"/>
        <w:ind w:left="10632"/>
        <w:jc w:val="center"/>
        <w:rPr>
          <w:rFonts w:ascii="PT Astra Serif" w:eastAsia="MS Mincho" w:hAnsi="PT Astra Serif" w:cs="Times New Roman"/>
          <w:sz w:val="28"/>
          <w:szCs w:val="28"/>
          <w:lang w:eastAsia="x-none"/>
        </w:rPr>
      </w:pPr>
      <w:r w:rsidRPr="00A75071">
        <w:rPr>
          <w:rFonts w:ascii="PT Astra Serif" w:eastAsia="MS Mincho" w:hAnsi="PT Astra Serif" w:cs="Times New Roman"/>
          <w:sz w:val="28"/>
          <w:szCs w:val="28"/>
          <w:lang w:val="x-none" w:eastAsia="x-none"/>
        </w:rPr>
        <w:t>агенту</w:t>
      </w:r>
    </w:p>
    <w:p w:rsidR="00A75071" w:rsidRPr="00A75071" w:rsidRDefault="00A75071" w:rsidP="00A75071">
      <w:pPr>
        <w:widowControl w:val="0"/>
        <w:autoSpaceDE w:val="0"/>
        <w:autoSpaceDN w:val="0"/>
        <w:adjustRightInd w:val="0"/>
        <w:spacing w:after="0" w:line="240" w:lineRule="auto"/>
        <w:jc w:val="right"/>
        <w:rPr>
          <w:rFonts w:ascii="PT Astra Serif" w:eastAsia="Calibri" w:hAnsi="PT Astra Serif" w:cs="Arial"/>
          <w:color w:val="000000" w:themeColor="text1"/>
          <w:sz w:val="20"/>
          <w:szCs w:val="20"/>
          <w:lang w:eastAsia="ru-RU"/>
        </w:rPr>
      </w:pPr>
    </w:p>
    <w:p w:rsidR="00A75071" w:rsidRPr="00A75071" w:rsidRDefault="00A75071" w:rsidP="00A75071">
      <w:pPr>
        <w:widowControl w:val="0"/>
        <w:autoSpaceDE w:val="0"/>
        <w:autoSpaceDN w:val="0"/>
        <w:adjustRightInd w:val="0"/>
        <w:spacing w:after="0" w:line="240" w:lineRule="auto"/>
        <w:jc w:val="right"/>
        <w:rPr>
          <w:rFonts w:ascii="PT Astra Serif" w:eastAsia="Calibri" w:hAnsi="PT Astra Serif" w:cs="Arial"/>
          <w:color w:val="000000" w:themeColor="text1"/>
          <w:sz w:val="20"/>
          <w:szCs w:val="20"/>
          <w:lang w:eastAsia="ru-RU"/>
        </w:rPr>
      </w:pPr>
    </w:p>
    <w:p w:rsidR="00A75071" w:rsidRPr="00A75071" w:rsidRDefault="00A75071" w:rsidP="00A75071">
      <w:pPr>
        <w:widowControl w:val="0"/>
        <w:autoSpaceDE w:val="0"/>
        <w:autoSpaceDN w:val="0"/>
        <w:adjustRightInd w:val="0"/>
        <w:spacing w:after="0" w:line="240" w:lineRule="auto"/>
        <w:jc w:val="right"/>
        <w:rPr>
          <w:rFonts w:ascii="PT Astra Serif" w:eastAsia="Calibri" w:hAnsi="PT Astra Serif" w:cs="Arial"/>
          <w:color w:val="000000" w:themeColor="text1"/>
          <w:sz w:val="20"/>
          <w:szCs w:val="20"/>
          <w:lang w:eastAsia="ru-RU"/>
        </w:rPr>
        <w:sectPr w:rsidR="00A75071" w:rsidRPr="00A75071" w:rsidSect="00E5547D">
          <w:pgSz w:w="11906" w:h="16838"/>
          <w:pgMar w:top="1134" w:right="851" w:bottom="993" w:left="1701" w:header="425"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A75071" w:rsidRPr="00A75071" w:rsidTr="00975098">
        <w:trPr>
          <w:trHeight w:val="1560"/>
        </w:trPr>
        <w:tc>
          <w:tcPr>
            <w:tcW w:w="4482" w:type="dxa"/>
            <w:vAlign w:val="center"/>
          </w:tcPr>
          <w:p w:rsidR="00A75071" w:rsidRPr="00A75071" w:rsidRDefault="00A75071" w:rsidP="00A75071">
            <w:pPr>
              <w:widowControl w:val="0"/>
              <w:autoSpaceDE w:val="0"/>
              <w:autoSpaceDN w:val="0"/>
              <w:spacing w:after="0" w:line="240" w:lineRule="auto"/>
              <w:jc w:val="center"/>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lastRenderedPageBreak/>
              <w:t>Приложение N 3</w:t>
            </w:r>
          </w:p>
          <w:p w:rsidR="00A75071" w:rsidRPr="00A75071" w:rsidRDefault="00A75071" w:rsidP="00A75071">
            <w:pPr>
              <w:widowControl w:val="0"/>
              <w:autoSpaceDE w:val="0"/>
              <w:autoSpaceDN w:val="0"/>
              <w:spacing w:after="0" w:line="240" w:lineRule="auto"/>
              <w:jc w:val="center"/>
              <w:outlineLvl w:val="0"/>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к Административному регламенту</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предоставления муниципальной услуги</w:t>
            </w:r>
          </w:p>
          <w:p w:rsidR="00A75071" w:rsidRPr="00A75071" w:rsidRDefault="00A75071" w:rsidP="00A75071">
            <w:pPr>
              <w:widowControl w:val="0"/>
              <w:autoSpaceDE w:val="0"/>
              <w:autoSpaceDN w:val="0"/>
              <w:spacing w:after="0" w:line="240" w:lineRule="auto"/>
              <w:jc w:val="center"/>
              <w:rPr>
                <w:rFonts w:ascii="PT Astra Serif" w:eastAsia="Times New Roman" w:hAnsi="PT Astra Serif" w:cs="Calibri"/>
                <w:sz w:val="20"/>
                <w:szCs w:val="20"/>
                <w:lang w:eastAsia="ru-RU"/>
              </w:rPr>
            </w:pPr>
            <w:r w:rsidRPr="00A75071">
              <w:rPr>
                <w:rFonts w:ascii="PT Astra Serif" w:eastAsia="Times New Roman" w:hAnsi="PT Astra Serif" w:cs="Calibri"/>
                <w:sz w:val="20"/>
                <w:szCs w:val="20"/>
                <w:lang w:eastAsia="ru-RU"/>
              </w:rPr>
              <w:t>«Предоставление земельного участка</w:t>
            </w:r>
          </w:p>
          <w:p w:rsidR="00A75071" w:rsidRPr="00A75071" w:rsidRDefault="00A75071" w:rsidP="00A750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75071">
              <w:rPr>
                <w:rFonts w:ascii="PT Astra Serif" w:eastAsia="Times New Roman" w:hAnsi="PT Astra Serif" w:cs="Calibri"/>
                <w:sz w:val="20"/>
                <w:szCs w:val="20"/>
                <w:lang w:eastAsia="ru-RU"/>
              </w:rPr>
              <w:t>в собственность бесплатно»</w:t>
            </w:r>
          </w:p>
        </w:tc>
      </w:tr>
    </w:tbl>
    <w:p w:rsidR="00A75071" w:rsidRPr="00A75071" w:rsidRDefault="00A75071" w:rsidP="00A7507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A75071" w:rsidRPr="00A75071" w:rsidRDefault="00A75071" w:rsidP="00A75071">
      <w:pPr>
        <w:widowControl w:val="0"/>
        <w:autoSpaceDE w:val="0"/>
        <w:autoSpaceDN w:val="0"/>
        <w:adjustRightInd w:val="0"/>
        <w:spacing w:after="0" w:line="240" w:lineRule="auto"/>
        <w:jc w:val="right"/>
        <w:rPr>
          <w:rFonts w:ascii="PT Astra Serif" w:eastAsia="Calibri" w:hAnsi="PT Astra Serif" w:cs="Arial"/>
          <w:color w:val="000000" w:themeColor="text1"/>
          <w:sz w:val="20"/>
          <w:szCs w:val="20"/>
          <w:lang w:eastAsia="ru-RU"/>
        </w:rPr>
      </w:pPr>
    </w:p>
    <w:p w:rsidR="00A75071" w:rsidRPr="00A75071" w:rsidRDefault="00A75071" w:rsidP="00A75071">
      <w:pPr>
        <w:widowControl w:val="0"/>
        <w:autoSpaceDE w:val="0"/>
        <w:autoSpaceDN w:val="0"/>
        <w:adjustRightInd w:val="0"/>
        <w:spacing w:after="0" w:line="240" w:lineRule="auto"/>
        <w:jc w:val="center"/>
        <w:rPr>
          <w:rFonts w:ascii="PT Astra Serif" w:eastAsia="Calibri" w:hAnsi="PT Astra Serif" w:cs="Arial"/>
          <w:sz w:val="28"/>
          <w:szCs w:val="28"/>
          <w:lang w:eastAsia="ru-RU"/>
        </w:rPr>
      </w:pPr>
      <w:r w:rsidRPr="00A75071">
        <w:rPr>
          <w:rFonts w:ascii="PT Astra Serif" w:eastAsia="Calibri" w:hAnsi="PT Astra Serif" w:cs="Arial"/>
          <w:sz w:val="28"/>
          <w:szCs w:val="28"/>
          <w:lang w:eastAsia="ru-RU"/>
        </w:rPr>
        <w:t>ФОРМА</w:t>
      </w:r>
    </w:p>
    <w:p w:rsidR="00A75071" w:rsidRPr="00A75071" w:rsidRDefault="00A75071" w:rsidP="00A75071">
      <w:pPr>
        <w:widowControl w:val="0"/>
        <w:autoSpaceDE w:val="0"/>
        <w:autoSpaceDN w:val="0"/>
        <w:adjustRightInd w:val="0"/>
        <w:spacing w:after="0" w:line="240" w:lineRule="auto"/>
        <w:jc w:val="center"/>
        <w:rPr>
          <w:rFonts w:ascii="PT Astra Serif" w:eastAsia="Calibri" w:hAnsi="PT Astra Serif" w:cs="Arial"/>
          <w:sz w:val="28"/>
          <w:szCs w:val="28"/>
          <w:lang w:eastAsia="ru-RU"/>
        </w:rPr>
      </w:pPr>
      <w:r w:rsidRPr="00A75071">
        <w:rPr>
          <w:rFonts w:ascii="PT Astra Serif" w:eastAsia="Calibri" w:hAnsi="PT Astra Serif" w:cs="Arial"/>
          <w:sz w:val="28"/>
          <w:szCs w:val="28"/>
          <w:lang w:eastAsia="ru-RU"/>
        </w:rPr>
        <w:t>РЕШЕНИЯ о предоставлении земельного участка в собственность бесплатно</w:t>
      </w:r>
    </w:p>
    <w:p w:rsidR="00A75071" w:rsidRPr="00A75071" w:rsidRDefault="00A75071" w:rsidP="00A75071">
      <w:pPr>
        <w:widowControl w:val="0"/>
        <w:autoSpaceDE w:val="0"/>
        <w:autoSpaceDN w:val="0"/>
        <w:adjustRightInd w:val="0"/>
        <w:spacing w:after="0" w:line="240" w:lineRule="auto"/>
        <w:jc w:val="center"/>
        <w:rPr>
          <w:rFonts w:ascii="PT Astra Serif" w:eastAsia="Calibri" w:hAnsi="PT Astra Serif" w:cs="Arial"/>
          <w:sz w:val="28"/>
          <w:szCs w:val="28"/>
          <w:lang w:eastAsia="ru-RU"/>
        </w:rPr>
      </w:pPr>
    </w:p>
    <w:p w:rsidR="00A75071" w:rsidRPr="00A75071" w:rsidRDefault="00A75071" w:rsidP="00A75071">
      <w:pPr>
        <w:widowControl w:val="0"/>
        <w:tabs>
          <w:tab w:val="left" w:pos="3777"/>
          <w:tab w:val="left" w:pos="10003"/>
        </w:tabs>
        <w:autoSpaceDE w:val="0"/>
        <w:autoSpaceDN w:val="0"/>
        <w:spacing w:after="0" w:line="240" w:lineRule="auto"/>
        <w:jc w:val="center"/>
        <w:rPr>
          <w:rFonts w:ascii="PT Astra Serif" w:eastAsia="Calibri" w:hAnsi="PT Astra Serif" w:cs="Times New Roman"/>
          <w:sz w:val="28"/>
          <w:szCs w:val="28"/>
          <w:u w:val="single"/>
          <w:lang w:eastAsia="ru-RU"/>
        </w:rPr>
      </w:pPr>
      <w:r w:rsidRPr="00A75071">
        <w:rPr>
          <w:rFonts w:ascii="PT Astra Serif" w:eastAsia="Calibri" w:hAnsi="PT Astra Serif" w:cs="Times New Roman"/>
          <w:sz w:val="28"/>
          <w:szCs w:val="28"/>
          <w:u w:val="single"/>
          <w:lang w:eastAsia="ru-RU"/>
        </w:rPr>
        <w:t>&lt;&lt;</w:t>
      </w:r>
      <w:r w:rsidRPr="00A75071">
        <w:rPr>
          <w:rFonts w:ascii="PT Astra Serif" w:eastAsia="Calibri" w:hAnsi="PT Astra Serif" w:cs="Times New Roman"/>
          <w:spacing w:val="-3"/>
          <w:sz w:val="28"/>
          <w:szCs w:val="28"/>
          <w:u w:val="single"/>
          <w:lang w:eastAsia="ru-RU"/>
        </w:rPr>
        <w:t xml:space="preserve"> </w:t>
      </w:r>
      <w:r w:rsidRPr="00A75071">
        <w:rPr>
          <w:rFonts w:ascii="PT Astra Serif" w:eastAsia="Calibri" w:hAnsi="PT Astra Serif" w:cs="Times New Roman"/>
          <w:sz w:val="28"/>
          <w:szCs w:val="28"/>
          <w:u w:val="single"/>
          <w:lang w:eastAsia="ru-RU"/>
        </w:rPr>
        <w:t>Наименование органа власти, уполномоченного на предоставление услуги &gt;&gt;</w:t>
      </w:r>
    </w:p>
    <w:p w:rsidR="00A75071" w:rsidRPr="00A75071" w:rsidRDefault="00A75071" w:rsidP="00A75071">
      <w:pPr>
        <w:widowControl w:val="0"/>
        <w:autoSpaceDE w:val="0"/>
        <w:autoSpaceDN w:val="0"/>
        <w:spacing w:before="10" w:after="0" w:line="240" w:lineRule="auto"/>
        <w:rPr>
          <w:rFonts w:ascii="PT Astra Serif" w:eastAsia="Calibri" w:hAnsi="PT Astra Serif" w:cs="Times New Roman"/>
          <w:sz w:val="28"/>
          <w:szCs w:val="28"/>
          <w:lang w:eastAsia="ru-RU"/>
        </w:rPr>
      </w:pPr>
    </w:p>
    <w:p w:rsidR="00A75071" w:rsidRPr="00A75071" w:rsidRDefault="00A75071" w:rsidP="00A75071">
      <w:pPr>
        <w:widowControl w:val="0"/>
        <w:autoSpaceDE w:val="0"/>
        <w:autoSpaceDN w:val="0"/>
        <w:spacing w:before="89" w:after="0" w:line="240" w:lineRule="auto"/>
        <w:ind w:left="3969" w:right="-142"/>
        <w:rPr>
          <w:rFonts w:ascii="PT Astra Serif" w:eastAsia="Calibri" w:hAnsi="PT Astra Serif" w:cs="Times New Roman"/>
          <w:sz w:val="28"/>
          <w:szCs w:val="28"/>
          <w:u w:val="single"/>
        </w:rPr>
      </w:pPr>
      <w:r w:rsidRPr="00A75071">
        <w:rPr>
          <w:rFonts w:ascii="PT Astra Serif" w:eastAsia="Calibri" w:hAnsi="PT Astra Serif" w:cs="Times New Roman"/>
          <w:sz w:val="28"/>
          <w:szCs w:val="28"/>
        </w:rPr>
        <w:t>Кому:</w:t>
      </w:r>
      <w:r w:rsidRPr="00A75071">
        <w:rPr>
          <w:rFonts w:ascii="PT Astra Serif" w:eastAsia="Calibri" w:hAnsi="PT Astra Serif" w:cs="Times New Roman"/>
          <w:spacing w:val="-3"/>
          <w:sz w:val="28"/>
          <w:szCs w:val="28"/>
        </w:rPr>
        <w:t xml:space="preserve"> </w:t>
      </w:r>
      <w:r w:rsidRPr="00A75071">
        <w:rPr>
          <w:rFonts w:ascii="PT Astra Serif" w:eastAsia="Calibri" w:hAnsi="PT Astra Serif" w:cs="Times New Roman"/>
          <w:sz w:val="28"/>
          <w:szCs w:val="28"/>
          <w:u w:val="single"/>
        </w:rPr>
        <w:t>&lt;&lt;ФИО  заинтересованного лица&gt;&gt;</w:t>
      </w:r>
    </w:p>
    <w:p w:rsidR="00A75071" w:rsidRPr="00A75071" w:rsidRDefault="00A75071" w:rsidP="00A75071">
      <w:pPr>
        <w:widowControl w:val="0"/>
        <w:autoSpaceDE w:val="0"/>
        <w:autoSpaceDN w:val="0"/>
        <w:spacing w:before="23" w:after="0" w:line="240" w:lineRule="auto"/>
        <w:ind w:left="3969" w:right="-142"/>
        <w:rPr>
          <w:rFonts w:ascii="PT Astra Serif" w:eastAsia="Calibri" w:hAnsi="PT Astra Serif" w:cs="Times New Roman"/>
          <w:sz w:val="28"/>
          <w:szCs w:val="28"/>
          <w:u w:val="single"/>
        </w:rPr>
      </w:pPr>
      <w:r w:rsidRPr="00A75071">
        <w:rPr>
          <w:rFonts w:ascii="PT Astra Serif" w:eastAsia="Calibri" w:hAnsi="PT Astra Serif" w:cs="Times New Roman"/>
          <w:sz w:val="28"/>
          <w:szCs w:val="28"/>
        </w:rPr>
        <w:t>Контактные</w:t>
      </w:r>
      <w:r w:rsidRPr="00A75071">
        <w:rPr>
          <w:rFonts w:ascii="PT Astra Serif" w:eastAsia="Calibri" w:hAnsi="PT Astra Serif" w:cs="Times New Roman"/>
          <w:spacing w:val="-4"/>
          <w:sz w:val="28"/>
          <w:szCs w:val="28"/>
        </w:rPr>
        <w:t xml:space="preserve"> </w:t>
      </w:r>
      <w:r w:rsidRPr="00A75071">
        <w:rPr>
          <w:rFonts w:ascii="PT Astra Serif" w:eastAsia="Calibri" w:hAnsi="PT Astra Serif" w:cs="Times New Roman"/>
          <w:sz w:val="28"/>
          <w:szCs w:val="28"/>
        </w:rPr>
        <w:t>данные:</w:t>
      </w:r>
      <w:r w:rsidRPr="00A75071">
        <w:rPr>
          <w:rFonts w:ascii="PT Astra Serif" w:eastAsia="Calibri" w:hAnsi="PT Astra Serif" w:cs="Times New Roman"/>
          <w:spacing w:val="-1"/>
          <w:sz w:val="28"/>
          <w:szCs w:val="28"/>
        </w:rPr>
        <w:t xml:space="preserve"> </w:t>
      </w:r>
      <w:r w:rsidRPr="00A75071">
        <w:rPr>
          <w:rFonts w:ascii="PT Astra Serif" w:eastAsia="Calibri" w:hAnsi="PT Astra Serif" w:cs="Times New Roman"/>
          <w:sz w:val="28"/>
          <w:szCs w:val="28"/>
          <w:u w:val="single"/>
        </w:rPr>
        <w:t>&lt;&lt;Почтовый адрес Заявителя &gt;&gt;</w:t>
      </w:r>
    </w:p>
    <w:p w:rsidR="00A75071" w:rsidRPr="00A75071" w:rsidRDefault="00A75071" w:rsidP="00A75071">
      <w:pPr>
        <w:widowControl w:val="0"/>
        <w:autoSpaceDE w:val="0"/>
        <w:autoSpaceDN w:val="0"/>
        <w:spacing w:before="246" w:after="0" w:line="240" w:lineRule="auto"/>
        <w:jc w:val="center"/>
        <w:rPr>
          <w:rFonts w:ascii="PT Astra Serif" w:eastAsia="Calibri" w:hAnsi="PT Astra Serif" w:cs="Times New Roman"/>
          <w:b/>
          <w:sz w:val="28"/>
          <w:szCs w:val="28"/>
          <w:lang w:eastAsia="ru-RU"/>
        </w:rPr>
      </w:pPr>
      <w:r w:rsidRPr="00A75071">
        <w:rPr>
          <w:rFonts w:ascii="PT Astra Serif" w:eastAsia="Calibri" w:hAnsi="PT Astra Serif" w:cs="Times New Roman"/>
          <w:b/>
          <w:sz w:val="28"/>
          <w:szCs w:val="28"/>
          <w:lang w:eastAsia="ru-RU"/>
        </w:rPr>
        <w:t>Решение</w:t>
      </w:r>
    </w:p>
    <w:p w:rsidR="00A75071" w:rsidRPr="00A75071" w:rsidRDefault="00A75071" w:rsidP="00A75071">
      <w:pPr>
        <w:widowControl w:val="0"/>
        <w:autoSpaceDE w:val="0"/>
        <w:autoSpaceDN w:val="0"/>
        <w:spacing w:before="1" w:after="0" w:line="240" w:lineRule="auto"/>
        <w:jc w:val="center"/>
        <w:rPr>
          <w:rFonts w:ascii="PT Astra Serif" w:eastAsia="Calibri" w:hAnsi="PT Astra Serif" w:cs="Times New Roman"/>
          <w:b/>
          <w:sz w:val="28"/>
          <w:szCs w:val="28"/>
          <w:lang w:eastAsia="ru-RU"/>
        </w:rPr>
      </w:pPr>
      <w:r w:rsidRPr="00A75071">
        <w:rPr>
          <w:rFonts w:ascii="PT Astra Serif" w:eastAsia="Calibri" w:hAnsi="PT Astra Serif" w:cs="Times New Roman"/>
          <w:b/>
          <w:sz w:val="28"/>
          <w:szCs w:val="28"/>
          <w:lang w:eastAsia="ru-RU"/>
        </w:rPr>
        <w:t xml:space="preserve">об отказе в предоставлении </w:t>
      </w:r>
      <w:proofErr w:type="gramStart"/>
      <w:r w:rsidRPr="00A75071">
        <w:rPr>
          <w:rFonts w:ascii="PT Astra Serif" w:eastAsia="Calibri" w:hAnsi="PT Astra Serif" w:cs="Times New Roman"/>
          <w:b/>
          <w:sz w:val="28"/>
          <w:szCs w:val="28"/>
          <w:lang w:eastAsia="ru-RU"/>
        </w:rPr>
        <w:t>земельного</w:t>
      </w:r>
      <w:proofErr w:type="gramEnd"/>
    </w:p>
    <w:p w:rsidR="00A75071" w:rsidRPr="00A75071" w:rsidRDefault="00A75071" w:rsidP="00A75071">
      <w:pPr>
        <w:widowControl w:val="0"/>
        <w:autoSpaceDE w:val="0"/>
        <w:autoSpaceDN w:val="0"/>
        <w:spacing w:before="1" w:after="0" w:line="240" w:lineRule="auto"/>
        <w:jc w:val="center"/>
        <w:rPr>
          <w:rFonts w:ascii="PT Astra Serif" w:eastAsia="Calibri" w:hAnsi="PT Astra Serif" w:cs="Times New Roman"/>
          <w:b/>
          <w:sz w:val="28"/>
          <w:szCs w:val="28"/>
          <w:lang w:eastAsia="ru-RU"/>
        </w:rPr>
      </w:pPr>
      <w:r w:rsidRPr="00A75071">
        <w:rPr>
          <w:rFonts w:ascii="PT Astra Serif" w:eastAsia="Calibri" w:hAnsi="PT Astra Serif" w:cs="Times New Roman"/>
          <w:b/>
          <w:sz w:val="28"/>
          <w:szCs w:val="28"/>
          <w:lang w:eastAsia="ru-RU"/>
        </w:rPr>
        <w:t xml:space="preserve"> участка</w:t>
      </w:r>
      <w:r w:rsidRPr="00A75071">
        <w:rPr>
          <w:rFonts w:ascii="PT Astra Serif" w:eastAsia="Calibri" w:hAnsi="PT Astra Serif" w:cs="Times New Roman"/>
          <w:b/>
          <w:spacing w:val="-62"/>
          <w:sz w:val="28"/>
          <w:szCs w:val="28"/>
          <w:lang w:eastAsia="ru-RU"/>
        </w:rPr>
        <w:t xml:space="preserve"> </w:t>
      </w:r>
      <w:r w:rsidRPr="00A75071">
        <w:rPr>
          <w:rFonts w:ascii="PT Astra Serif" w:eastAsia="Calibri" w:hAnsi="PT Astra Serif" w:cs="Times New Roman"/>
          <w:b/>
          <w:sz w:val="28"/>
          <w:szCs w:val="28"/>
          <w:lang w:eastAsia="ru-RU"/>
        </w:rPr>
        <w:t>в</w:t>
      </w:r>
      <w:r w:rsidRPr="00A75071">
        <w:rPr>
          <w:rFonts w:ascii="PT Astra Serif" w:eastAsia="Calibri" w:hAnsi="PT Astra Serif" w:cs="Times New Roman"/>
          <w:b/>
          <w:spacing w:val="-2"/>
          <w:sz w:val="28"/>
          <w:szCs w:val="28"/>
          <w:lang w:eastAsia="ru-RU"/>
        </w:rPr>
        <w:t xml:space="preserve"> </w:t>
      </w:r>
      <w:r w:rsidRPr="00A75071">
        <w:rPr>
          <w:rFonts w:ascii="PT Astra Serif" w:eastAsia="Calibri" w:hAnsi="PT Astra Serif" w:cs="Times New Roman"/>
          <w:b/>
          <w:sz w:val="28"/>
          <w:szCs w:val="28"/>
          <w:lang w:eastAsia="ru-RU"/>
        </w:rPr>
        <w:t>собственность</w:t>
      </w:r>
      <w:r w:rsidRPr="00A75071">
        <w:rPr>
          <w:rFonts w:ascii="PT Astra Serif" w:eastAsia="Calibri" w:hAnsi="PT Astra Serif" w:cs="Times New Roman"/>
          <w:b/>
          <w:spacing w:val="1"/>
          <w:sz w:val="28"/>
          <w:szCs w:val="28"/>
          <w:lang w:eastAsia="ru-RU"/>
        </w:rPr>
        <w:t xml:space="preserve"> </w:t>
      </w:r>
      <w:r w:rsidRPr="00A75071">
        <w:rPr>
          <w:rFonts w:ascii="PT Astra Serif" w:eastAsia="Calibri" w:hAnsi="PT Astra Serif" w:cs="Times New Roman"/>
          <w:b/>
          <w:sz w:val="28"/>
          <w:szCs w:val="28"/>
          <w:lang w:eastAsia="ru-RU"/>
        </w:rPr>
        <w:t>бесплатно</w:t>
      </w:r>
    </w:p>
    <w:p w:rsidR="00A75071" w:rsidRPr="00A75071" w:rsidRDefault="00A75071" w:rsidP="00A75071">
      <w:pPr>
        <w:widowControl w:val="0"/>
        <w:autoSpaceDE w:val="0"/>
        <w:autoSpaceDN w:val="0"/>
        <w:spacing w:before="1" w:after="0" w:line="240" w:lineRule="auto"/>
        <w:jc w:val="center"/>
        <w:rPr>
          <w:rFonts w:ascii="PT Astra Serif" w:eastAsia="Calibri" w:hAnsi="PT Astra Serif" w:cs="Times New Roman"/>
          <w:b/>
          <w:spacing w:val="-2"/>
          <w:sz w:val="28"/>
          <w:szCs w:val="28"/>
          <w:lang w:eastAsia="ru-RU"/>
        </w:rPr>
      </w:pPr>
    </w:p>
    <w:tbl>
      <w:tblPr>
        <w:tblStyle w:val="TableNormal"/>
        <w:tblW w:w="0" w:type="auto"/>
        <w:jc w:val="center"/>
        <w:tblLayout w:type="fixed"/>
        <w:tblLook w:val="01E0" w:firstRow="1" w:lastRow="1" w:firstColumn="1" w:lastColumn="1" w:noHBand="0" w:noVBand="0"/>
      </w:tblPr>
      <w:tblGrid>
        <w:gridCol w:w="583"/>
        <w:gridCol w:w="2296"/>
        <w:gridCol w:w="3038"/>
      </w:tblGrid>
      <w:tr w:rsidR="00A75071" w:rsidRPr="00A75071" w:rsidTr="00975098">
        <w:trPr>
          <w:trHeight w:val="329"/>
          <w:jc w:val="center"/>
        </w:trPr>
        <w:tc>
          <w:tcPr>
            <w:tcW w:w="583" w:type="dxa"/>
          </w:tcPr>
          <w:p w:rsidR="00A75071" w:rsidRPr="00A75071" w:rsidRDefault="00A75071" w:rsidP="00A75071">
            <w:pPr>
              <w:spacing w:line="309" w:lineRule="exact"/>
              <w:ind w:left="200"/>
              <w:rPr>
                <w:rFonts w:ascii="PT Astra Serif" w:eastAsia="Times New Roman" w:hAnsi="PT Astra Serif" w:cs="Times New Roman"/>
                <w:sz w:val="28"/>
                <w:szCs w:val="28"/>
                <w:lang w:eastAsia="ru-RU"/>
              </w:rPr>
            </w:pPr>
            <w:proofErr w:type="spellStart"/>
            <w:r w:rsidRPr="00A75071">
              <w:rPr>
                <w:rFonts w:ascii="PT Astra Serif" w:eastAsia="Times New Roman" w:hAnsi="PT Astra Serif" w:cs="Times New Roman"/>
                <w:sz w:val="28"/>
                <w:szCs w:val="28"/>
                <w:lang w:eastAsia="ru-RU"/>
              </w:rPr>
              <w:t>От</w:t>
            </w:r>
            <w:proofErr w:type="spellEnd"/>
          </w:p>
        </w:tc>
        <w:tc>
          <w:tcPr>
            <w:tcW w:w="2296" w:type="dxa"/>
          </w:tcPr>
          <w:p w:rsidR="00A75071" w:rsidRPr="00A75071" w:rsidRDefault="00A75071" w:rsidP="00A75071">
            <w:pPr>
              <w:rPr>
                <w:rFonts w:ascii="PT Astra Serif" w:eastAsia="Calibri" w:hAnsi="PT Astra Serif" w:cs="Times New Roman"/>
                <w:sz w:val="28"/>
                <w:szCs w:val="28"/>
                <w:lang w:eastAsia="ru-RU"/>
              </w:rPr>
            </w:pPr>
            <w:r w:rsidRPr="00A75071">
              <w:rPr>
                <w:rFonts w:ascii="PT Astra Serif" w:eastAsia="Times New Roman" w:hAnsi="PT Astra Serif" w:cs="Times New Roman"/>
                <w:sz w:val="28"/>
                <w:szCs w:val="28"/>
                <w:lang w:eastAsia="ru-RU"/>
              </w:rPr>
              <w:t>&lt;</w:t>
            </w:r>
            <w:r w:rsidRPr="00A75071">
              <w:rPr>
                <w:rFonts w:ascii="PT Astra Serif" w:eastAsia="Times New Roman" w:hAnsi="PT Astra Serif" w:cs="Times New Roman"/>
                <w:sz w:val="28"/>
                <w:szCs w:val="28"/>
                <w:u w:val="single"/>
                <w:lang w:eastAsia="ru-RU"/>
              </w:rPr>
              <w:t>&lt;</w:t>
            </w:r>
            <w:proofErr w:type="spellStart"/>
            <w:r w:rsidRPr="00A75071">
              <w:rPr>
                <w:rFonts w:ascii="PT Astra Serif" w:eastAsia="Times New Roman" w:hAnsi="PT Astra Serif" w:cs="Times New Roman"/>
                <w:sz w:val="28"/>
                <w:szCs w:val="28"/>
                <w:u w:val="single"/>
                <w:lang w:eastAsia="ru-RU"/>
              </w:rPr>
              <w:t>дата</w:t>
            </w:r>
            <w:proofErr w:type="spellEnd"/>
            <w:r w:rsidRPr="00A75071">
              <w:rPr>
                <w:rFonts w:ascii="PT Astra Serif" w:eastAsia="Times New Roman" w:hAnsi="PT Astra Serif" w:cs="Times New Roman"/>
                <w:sz w:val="28"/>
                <w:szCs w:val="28"/>
                <w:u w:val="single"/>
                <w:lang w:eastAsia="ru-RU"/>
              </w:rPr>
              <w:t xml:space="preserve"> </w:t>
            </w:r>
            <w:proofErr w:type="spellStart"/>
            <w:r w:rsidRPr="00A75071">
              <w:rPr>
                <w:rFonts w:ascii="PT Astra Serif" w:eastAsia="Times New Roman" w:hAnsi="PT Astra Serif" w:cs="Times New Roman"/>
                <w:sz w:val="28"/>
                <w:szCs w:val="28"/>
                <w:u w:val="single"/>
                <w:lang w:eastAsia="ru-RU"/>
              </w:rPr>
              <w:t>решения</w:t>
            </w:r>
            <w:proofErr w:type="spellEnd"/>
            <w:r w:rsidRPr="00A75071">
              <w:rPr>
                <w:rFonts w:ascii="PT Astra Serif" w:eastAsia="Times New Roman" w:hAnsi="PT Astra Serif" w:cs="Times New Roman"/>
                <w:sz w:val="28"/>
                <w:szCs w:val="28"/>
                <w:u w:val="single"/>
                <w:lang w:eastAsia="ru-RU"/>
              </w:rPr>
              <w:t>&gt;&gt;</w:t>
            </w:r>
            <w:r w:rsidRPr="00A75071">
              <w:rPr>
                <w:rFonts w:ascii="PT Astra Serif" w:eastAsia="Times New Roman" w:hAnsi="PT Astra Serif" w:cs="Times New Roman"/>
                <w:spacing w:val="2"/>
                <w:sz w:val="28"/>
                <w:szCs w:val="28"/>
                <w:lang w:eastAsia="ru-RU"/>
              </w:rPr>
              <w:t xml:space="preserve"> </w:t>
            </w:r>
          </w:p>
        </w:tc>
        <w:tc>
          <w:tcPr>
            <w:tcW w:w="3038" w:type="dxa"/>
          </w:tcPr>
          <w:p w:rsidR="00A75071" w:rsidRPr="00A75071" w:rsidRDefault="00A75071" w:rsidP="00A75071">
            <w:pPr>
              <w:rPr>
                <w:rFonts w:ascii="PT Astra Serif" w:eastAsia="Calibri" w:hAnsi="PT Astra Serif" w:cs="Times New Roman"/>
                <w:sz w:val="28"/>
                <w:szCs w:val="28"/>
                <w:lang w:eastAsia="ru-RU"/>
              </w:rPr>
            </w:pPr>
            <w:r w:rsidRPr="00A75071">
              <w:rPr>
                <w:rFonts w:ascii="PT Astra Serif" w:eastAsia="Times New Roman" w:hAnsi="PT Astra Serif" w:cs="Times New Roman"/>
                <w:sz w:val="28"/>
                <w:szCs w:val="28"/>
                <w:lang w:eastAsia="ru-RU"/>
              </w:rPr>
              <w:t>№</w:t>
            </w:r>
            <w:r w:rsidRPr="00A75071">
              <w:rPr>
                <w:rFonts w:ascii="PT Astra Serif" w:eastAsia="Times New Roman" w:hAnsi="PT Astra Serif" w:cs="Times New Roman"/>
                <w:spacing w:val="-2"/>
                <w:sz w:val="28"/>
                <w:szCs w:val="28"/>
                <w:lang w:eastAsia="ru-RU"/>
              </w:rPr>
              <w:t xml:space="preserve"> </w:t>
            </w:r>
            <w:r w:rsidRPr="00A75071">
              <w:rPr>
                <w:rFonts w:ascii="PT Astra Serif" w:eastAsia="Times New Roman" w:hAnsi="PT Astra Serif" w:cs="Times New Roman"/>
                <w:sz w:val="28"/>
                <w:szCs w:val="28"/>
                <w:u w:val="single"/>
                <w:lang w:eastAsia="ru-RU"/>
              </w:rPr>
              <w:t>&lt;&lt;</w:t>
            </w:r>
            <w:proofErr w:type="spellStart"/>
            <w:r w:rsidRPr="00A75071">
              <w:rPr>
                <w:rFonts w:ascii="PT Astra Serif" w:eastAsia="Times New Roman" w:hAnsi="PT Astra Serif" w:cs="Times New Roman"/>
                <w:sz w:val="28"/>
                <w:szCs w:val="28"/>
                <w:u w:val="single"/>
                <w:lang w:eastAsia="ru-RU"/>
              </w:rPr>
              <w:t>номер</w:t>
            </w:r>
            <w:proofErr w:type="spellEnd"/>
            <w:r w:rsidRPr="00A75071">
              <w:rPr>
                <w:rFonts w:ascii="PT Astra Serif" w:eastAsia="Times New Roman" w:hAnsi="PT Astra Serif" w:cs="Times New Roman"/>
                <w:sz w:val="28"/>
                <w:szCs w:val="28"/>
                <w:u w:val="single"/>
                <w:lang w:eastAsia="ru-RU"/>
              </w:rPr>
              <w:t xml:space="preserve"> </w:t>
            </w:r>
            <w:proofErr w:type="spellStart"/>
            <w:r w:rsidRPr="00A75071">
              <w:rPr>
                <w:rFonts w:ascii="PT Astra Serif" w:eastAsia="Times New Roman" w:hAnsi="PT Astra Serif" w:cs="Times New Roman"/>
                <w:sz w:val="28"/>
                <w:szCs w:val="28"/>
                <w:u w:val="single"/>
                <w:lang w:eastAsia="ru-RU"/>
              </w:rPr>
              <w:t>решения</w:t>
            </w:r>
            <w:proofErr w:type="spellEnd"/>
            <w:r w:rsidRPr="00A75071">
              <w:rPr>
                <w:rFonts w:ascii="PT Astra Serif" w:eastAsia="Times New Roman" w:hAnsi="PT Astra Serif" w:cs="Times New Roman"/>
                <w:sz w:val="28"/>
                <w:szCs w:val="28"/>
                <w:u w:val="single"/>
                <w:lang w:eastAsia="ru-RU"/>
              </w:rPr>
              <w:t>&gt;</w:t>
            </w:r>
            <w:r w:rsidRPr="00A75071">
              <w:rPr>
                <w:rFonts w:ascii="PT Astra Serif" w:eastAsia="Times New Roman" w:hAnsi="PT Astra Serif" w:cs="Times New Roman"/>
                <w:sz w:val="28"/>
                <w:szCs w:val="28"/>
                <w:lang w:eastAsia="ru-RU"/>
              </w:rPr>
              <w:t>&gt;</w:t>
            </w:r>
          </w:p>
        </w:tc>
      </w:tr>
    </w:tbl>
    <w:p w:rsidR="00A75071" w:rsidRPr="00A75071" w:rsidRDefault="00A75071" w:rsidP="00A75071">
      <w:pPr>
        <w:widowControl w:val="0"/>
        <w:autoSpaceDE w:val="0"/>
        <w:autoSpaceDN w:val="0"/>
        <w:spacing w:before="212" w:after="0" w:line="240" w:lineRule="auto"/>
        <w:ind w:right="-709" w:firstLine="426"/>
        <w:jc w:val="both"/>
        <w:rPr>
          <w:rFonts w:ascii="PT Astra Serif" w:eastAsia="Calibri" w:hAnsi="PT Astra Serif" w:cs="Times New Roman"/>
          <w:sz w:val="28"/>
          <w:szCs w:val="28"/>
          <w:lang w:eastAsia="ru-RU"/>
        </w:rPr>
      </w:pPr>
      <w:proofErr w:type="gramStart"/>
      <w:r w:rsidRPr="00A75071">
        <w:rPr>
          <w:rFonts w:ascii="PT Astra Serif" w:eastAsia="Calibri" w:hAnsi="PT Astra Serif" w:cs="Times New Roman"/>
          <w:sz w:val="28"/>
          <w:szCs w:val="28"/>
          <w:lang w:eastAsia="ru-RU"/>
        </w:rPr>
        <w:t>Рассмотрев</w:t>
      </w:r>
      <w:r w:rsidRPr="00A75071">
        <w:rPr>
          <w:rFonts w:ascii="PT Astra Serif" w:eastAsia="Calibri" w:hAnsi="PT Astra Serif" w:cs="Times New Roman"/>
          <w:spacing w:val="47"/>
          <w:sz w:val="28"/>
          <w:szCs w:val="28"/>
          <w:lang w:eastAsia="ru-RU"/>
        </w:rPr>
        <w:t xml:space="preserve"> </w:t>
      </w:r>
      <w:r w:rsidRPr="00A75071">
        <w:rPr>
          <w:rFonts w:ascii="PT Astra Serif" w:eastAsia="Calibri" w:hAnsi="PT Astra Serif" w:cs="Times New Roman"/>
          <w:sz w:val="28"/>
          <w:szCs w:val="28"/>
          <w:lang w:eastAsia="ru-RU"/>
        </w:rPr>
        <w:t>заявление</w:t>
      </w:r>
      <w:r w:rsidRPr="00A75071">
        <w:rPr>
          <w:rFonts w:ascii="PT Astra Serif" w:eastAsia="Calibri" w:hAnsi="PT Astra Serif" w:cs="Times New Roman"/>
          <w:spacing w:val="51"/>
          <w:sz w:val="28"/>
          <w:szCs w:val="28"/>
          <w:lang w:eastAsia="ru-RU"/>
        </w:rPr>
        <w:t xml:space="preserve"> </w:t>
      </w:r>
      <w:r w:rsidRPr="00A75071">
        <w:rPr>
          <w:rFonts w:ascii="PT Astra Serif" w:eastAsia="Calibri" w:hAnsi="PT Astra Serif" w:cs="Times New Roman"/>
          <w:sz w:val="28"/>
          <w:szCs w:val="28"/>
          <w:lang w:eastAsia="ru-RU"/>
        </w:rPr>
        <w:t>от</w:t>
      </w:r>
      <w:r w:rsidRPr="00A75071">
        <w:rPr>
          <w:rFonts w:ascii="PT Astra Serif" w:eastAsia="Calibri" w:hAnsi="PT Astra Serif" w:cs="Times New Roman"/>
          <w:spacing w:val="47"/>
          <w:sz w:val="28"/>
          <w:szCs w:val="28"/>
          <w:lang w:eastAsia="ru-RU"/>
        </w:rPr>
        <w:t xml:space="preserve"> </w:t>
      </w:r>
      <w:r w:rsidRPr="00A75071">
        <w:rPr>
          <w:rFonts w:ascii="PT Astra Serif" w:eastAsia="Calibri" w:hAnsi="PT Astra Serif" w:cs="Times New Roman"/>
          <w:sz w:val="28"/>
          <w:szCs w:val="28"/>
          <w:u w:val="single"/>
          <w:lang w:eastAsia="ru-RU"/>
        </w:rPr>
        <w:t>&lt;&lt;Дата&gt;&gt;</w:t>
      </w:r>
      <w:r w:rsidRPr="00A75071">
        <w:rPr>
          <w:rFonts w:ascii="PT Astra Serif" w:eastAsia="Calibri" w:hAnsi="PT Astra Serif" w:cs="Times New Roman"/>
          <w:spacing w:val="50"/>
          <w:sz w:val="28"/>
          <w:szCs w:val="28"/>
          <w:u w:val="single"/>
          <w:lang w:eastAsia="ru-RU"/>
        </w:rPr>
        <w:t xml:space="preserve"> </w:t>
      </w:r>
      <w:r w:rsidRPr="00A75071">
        <w:rPr>
          <w:rFonts w:ascii="PT Astra Serif" w:eastAsia="Calibri" w:hAnsi="PT Astra Serif" w:cs="Times New Roman"/>
          <w:sz w:val="28"/>
          <w:szCs w:val="28"/>
          <w:u w:val="single"/>
          <w:lang w:eastAsia="ru-RU"/>
        </w:rPr>
        <w:t>№</w:t>
      </w:r>
      <w:r w:rsidRPr="00A75071">
        <w:rPr>
          <w:rFonts w:ascii="PT Astra Serif" w:eastAsia="Calibri" w:hAnsi="PT Astra Serif" w:cs="Times New Roman"/>
          <w:spacing w:val="48"/>
          <w:sz w:val="28"/>
          <w:szCs w:val="28"/>
          <w:u w:val="single"/>
          <w:lang w:eastAsia="ru-RU"/>
        </w:rPr>
        <w:t xml:space="preserve"> </w:t>
      </w:r>
      <w:r w:rsidRPr="00A75071">
        <w:rPr>
          <w:rFonts w:ascii="PT Astra Serif" w:eastAsia="Calibri" w:hAnsi="PT Astra Serif" w:cs="Times New Roman"/>
          <w:sz w:val="28"/>
          <w:szCs w:val="28"/>
          <w:u w:val="single"/>
          <w:lang w:eastAsia="ru-RU"/>
        </w:rPr>
        <w:t>&lt;&lt;Номер&gt;&gt;</w:t>
      </w:r>
      <w:r w:rsidRPr="00A75071">
        <w:rPr>
          <w:rFonts w:ascii="PT Astra Serif" w:eastAsia="Calibri" w:hAnsi="PT Astra Serif" w:cs="Times New Roman"/>
          <w:spacing w:val="54"/>
          <w:sz w:val="28"/>
          <w:szCs w:val="28"/>
          <w:lang w:eastAsia="ru-RU"/>
        </w:rPr>
        <w:t xml:space="preserve"> </w:t>
      </w:r>
      <w:r w:rsidRPr="00A75071">
        <w:rPr>
          <w:rFonts w:ascii="PT Astra Serif" w:eastAsia="Calibri" w:hAnsi="PT Astra Serif" w:cs="Times New Roman"/>
          <w:sz w:val="28"/>
          <w:szCs w:val="28"/>
          <w:lang w:eastAsia="ru-RU"/>
        </w:rPr>
        <w:t>(Заявитель:</w:t>
      </w:r>
      <w:proofErr w:type="gramEnd"/>
    </w:p>
    <w:p w:rsidR="00A75071" w:rsidRPr="00A75071" w:rsidRDefault="00A75071" w:rsidP="00A75071">
      <w:pPr>
        <w:widowControl w:val="0"/>
        <w:tabs>
          <w:tab w:val="left" w:pos="3201"/>
          <w:tab w:val="left" w:pos="3736"/>
          <w:tab w:val="left" w:pos="4322"/>
          <w:tab w:val="left" w:pos="5196"/>
          <w:tab w:val="left" w:pos="5577"/>
          <w:tab w:val="left" w:pos="5998"/>
          <w:tab w:val="left" w:pos="6766"/>
          <w:tab w:val="left" w:pos="7860"/>
          <w:tab w:val="left" w:pos="7915"/>
          <w:tab w:val="left" w:pos="8289"/>
          <w:tab w:val="left" w:pos="10672"/>
        </w:tabs>
        <w:autoSpaceDE w:val="0"/>
        <w:autoSpaceDN w:val="0"/>
        <w:spacing w:before="1" w:after="0" w:line="240" w:lineRule="auto"/>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u w:val="single"/>
          <w:lang w:eastAsia="ru-RU"/>
        </w:rPr>
        <w:t>&lt;&lt;ФИО  заинтересованного лица&gt;&gt;)</w:t>
      </w:r>
      <w:r w:rsidRPr="00A75071">
        <w:rPr>
          <w:rFonts w:ascii="PT Astra Serif" w:eastAsia="Calibri" w:hAnsi="PT Astra Serif" w:cs="Times New Roman"/>
          <w:sz w:val="28"/>
          <w:szCs w:val="28"/>
          <w:lang w:eastAsia="ru-RU"/>
        </w:rPr>
        <w:t xml:space="preserve"> и приложенные </w:t>
      </w:r>
      <w:r w:rsidRPr="00A75071">
        <w:rPr>
          <w:rFonts w:ascii="PT Astra Serif" w:eastAsia="Calibri" w:hAnsi="PT Astra Serif" w:cs="Times New Roman"/>
          <w:sz w:val="28"/>
          <w:szCs w:val="28"/>
          <w:lang w:eastAsia="ru-RU"/>
        </w:rPr>
        <w:tab/>
        <w:t>к</w:t>
      </w:r>
      <w:r w:rsidRPr="00A75071">
        <w:rPr>
          <w:rFonts w:ascii="PT Astra Serif" w:eastAsia="Calibri" w:hAnsi="PT Astra Serif" w:cs="Times New Roman"/>
          <w:sz w:val="28"/>
          <w:szCs w:val="28"/>
          <w:lang w:eastAsia="ru-RU"/>
        </w:rPr>
        <w:tab/>
        <w:t xml:space="preserve"> нему   документы </w:t>
      </w:r>
      <w:r w:rsidRPr="00A75071">
        <w:rPr>
          <w:rFonts w:ascii="PT Astra Serif" w:eastAsia="Calibri" w:hAnsi="PT Astra Serif" w:cs="Times New Roman"/>
          <w:spacing w:val="-1"/>
          <w:sz w:val="28"/>
          <w:szCs w:val="28"/>
          <w:lang w:eastAsia="ru-RU"/>
        </w:rPr>
        <w:t>в</w:t>
      </w:r>
      <w:r w:rsidRPr="00A75071">
        <w:rPr>
          <w:rFonts w:ascii="PT Astra Serif" w:eastAsia="Calibri" w:hAnsi="PT Astra Serif" w:cs="Times New Roman"/>
          <w:spacing w:val="-62"/>
          <w:sz w:val="28"/>
          <w:szCs w:val="28"/>
          <w:lang w:eastAsia="ru-RU"/>
        </w:rPr>
        <w:t xml:space="preserve">  </w:t>
      </w:r>
      <w:r w:rsidRPr="00A75071">
        <w:rPr>
          <w:rFonts w:ascii="PT Astra Serif" w:eastAsia="Calibri" w:hAnsi="PT Astra Serif" w:cs="Times New Roman"/>
          <w:sz w:val="28"/>
          <w:szCs w:val="28"/>
          <w:lang w:eastAsia="ru-RU"/>
        </w:rPr>
        <w:t xml:space="preserve">соответствии  со  ст.  39.16 Земельного  кодекса  Российской  </w:t>
      </w:r>
      <w:r w:rsidRPr="00A75071">
        <w:rPr>
          <w:rFonts w:ascii="PT Astra Serif" w:eastAsia="Calibri" w:hAnsi="PT Astra Serif" w:cs="Times New Roman"/>
          <w:spacing w:val="-1"/>
          <w:sz w:val="28"/>
          <w:szCs w:val="28"/>
          <w:lang w:eastAsia="ru-RU"/>
        </w:rPr>
        <w:t xml:space="preserve">Федерации, </w:t>
      </w:r>
      <w:r w:rsidRPr="00A75071">
        <w:rPr>
          <w:rFonts w:ascii="PT Astra Serif" w:eastAsia="Calibri" w:hAnsi="PT Astra Serif" w:cs="Times New Roman"/>
          <w:sz w:val="28"/>
          <w:szCs w:val="28"/>
          <w:lang w:eastAsia="ru-RU"/>
        </w:rPr>
        <w:t>&lt;&lt;</w:t>
      </w:r>
      <w:proofErr w:type="gramStart"/>
      <w:r w:rsidRPr="00A75071">
        <w:rPr>
          <w:rFonts w:ascii="PT Astra Serif" w:eastAsia="Calibri" w:hAnsi="PT Astra Serif" w:cs="Times New Roman"/>
          <w:sz w:val="28"/>
          <w:szCs w:val="28"/>
          <w:u w:val="single"/>
          <w:lang w:eastAsia="ru-RU"/>
        </w:rPr>
        <w:t xml:space="preserve">                .</w:t>
      </w:r>
      <w:proofErr w:type="gramEnd"/>
      <w:r w:rsidRPr="00A75071">
        <w:rPr>
          <w:rFonts w:ascii="PT Astra Serif" w:eastAsia="Calibri" w:hAnsi="PT Astra Serif" w:cs="Times New Roman"/>
          <w:sz w:val="28"/>
          <w:szCs w:val="28"/>
          <w:lang w:eastAsia="ru-RU"/>
        </w:rPr>
        <w:t xml:space="preserve"> &gt;&gt;   в  предоставлении земельного участка в собственность </w:t>
      </w:r>
      <w:r w:rsidRPr="00A75071">
        <w:rPr>
          <w:rFonts w:ascii="PT Astra Serif" w:eastAsia="Calibri" w:hAnsi="PT Astra Serif" w:cs="Times New Roman"/>
          <w:spacing w:val="-67"/>
          <w:sz w:val="28"/>
          <w:szCs w:val="28"/>
          <w:lang w:eastAsia="ru-RU"/>
        </w:rPr>
        <w:t xml:space="preserve">   </w:t>
      </w:r>
      <w:r w:rsidRPr="00A75071">
        <w:rPr>
          <w:rFonts w:ascii="PT Astra Serif" w:eastAsia="Calibri" w:hAnsi="PT Astra Serif" w:cs="Times New Roman"/>
          <w:sz w:val="28"/>
          <w:szCs w:val="28"/>
          <w:lang w:eastAsia="ru-RU"/>
        </w:rPr>
        <w:t>бесплатно отказано</w:t>
      </w:r>
      <w:r w:rsidRPr="00A75071">
        <w:rPr>
          <w:rFonts w:ascii="PT Astra Serif" w:eastAsia="Calibri" w:hAnsi="PT Astra Serif" w:cs="Times New Roman"/>
          <w:spacing w:val="-1"/>
          <w:sz w:val="28"/>
          <w:szCs w:val="28"/>
          <w:lang w:eastAsia="ru-RU"/>
        </w:rPr>
        <w:t xml:space="preserve"> </w:t>
      </w:r>
      <w:r w:rsidRPr="00A75071">
        <w:rPr>
          <w:rFonts w:ascii="PT Astra Serif" w:eastAsia="Calibri" w:hAnsi="PT Astra Serif" w:cs="Times New Roman"/>
          <w:sz w:val="28"/>
          <w:szCs w:val="28"/>
          <w:lang w:eastAsia="ru-RU"/>
        </w:rPr>
        <w:t>по</w:t>
      </w:r>
      <w:r w:rsidRPr="00A75071">
        <w:rPr>
          <w:rFonts w:ascii="PT Astra Serif" w:eastAsia="Calibri" w:hAnsi="PT Astra Serif" w:cs="Times New Roman"/>
          <w:spacing w:val="-3"/>
          <w:sz w:val="28"/>
          <w:szCs w:val="28"/>
          <w:lang w:eastAsia="ru-RU"/>
        </w:rPr>
        <w:t xml:space="preserve"> </w:t>
      </w:r>
      <w:r w:rsidRPr="00A75071">
        <w:rPr>
          <w:rFonts w:ascii="PT Astra Serif" w:eastAsia="Calibri" w:hAnsi="PT Astra Serif" w:cs="Times New Roman"/>
          <w:sz w:val="28"/>
          <w:szCs w:val="28"/>
          <w:lang w:eastAsia="ru-RU"/>
        </w:rPr>
        <w:t>основаниям:</w:t>
      </w:r>
    </w:p>
    <w:p w:rsidR="00A75071" w:rsidRPr="00A75071" w:rsidRDefault="00A75071" w:rsidP="00A75071">
      <w:pPr>
        <w:widowControl w:val="0"/>
        <w:autoSpaceDE w:val="0"/>
        <w:autoSpaceDN w:val="0"/>
        <w:spacing w:after="0" w:line="321" w:lineRule="exact"/>
        <w:jc w:val="both"/>
        <w:rPr>
          <w:rFonts w:ascii="PT Astra Serif" w:eastAsia="Calibri" w:hAnsi="PT Astra Serif" w:cs="Times New Roman"/>
          <w:sz w:val="28"/>
          <w:szCs w:val="28"/>
          <w:u w:val="single"/>
          <w:lang w:eastAsia="ru-RU"/>
        </w:rPr>
      </w:pPr>
      <w:r w:rsidRPr="00A75071">
        <w:rPr>
          <w:rFonts w:ascii="PT Astra Serif" w:eastAsia="Calibri" w:hAnsi="PT Astra Serif" w:cs="Times New Roman"/>
          <w:sz w:val="28"/>
          <w:szCs w:val="28"/>
          <w:u w:val="single"/>
          <w:lang w:eastAsia="ru-RU"/>
        </w:rPr>
        <w:t>&lt;&lt;</w:t>
      </w:r>
      <w:r w:rsidRPr="00A75071">
        <w:rPr>
          <w:rFonts w:ascii="PT Astra Serif" w:eastAsia="Calibri" w:hAnsi="PT Astra Serif" w:cs="Times New Roman"/>
          <w:spacing w:val="-4"/>
          <w:sz w:val="28"/>
          <w:szCs w:val="28"/>
          <w:u w:val="single"/>
          <w:lang w:eastAsia="ru-RU"/>
        </w:rPr>
        <w:t xml:space="preserve"> </w:t>
      </w:r>
      <w:r w:rsidRPr="00A75071">
        <w:rPr>
          <w:rFonts w:ascii="PT Astra Serif" w:eastAsia="Calibri" w:hAnsi="PT Astra Serif" w:cs="Times New Roman"/>
          <w:sz w:val="28"/>
          <w:szCs w:val="28"/>
          <w:u w:val="single"/>
          <w:lang w:eastAsia="ru-RU"/>
        </w:rPr>
        <w:t>Дата актуальности статуса реестровой записи &gt;&gt;</w:t>
      </w:r>
    </w:p>
    <w:p w:rsidR="00A75071" w:rsidRPr="00A75071" w:rsidRDefault="00A75071" w:rsidP="00A75071">
      <w:pPr>
        <w:widowControl w:val="0"/>
        <w:autoSpaceDE w:val="0"/>
        <w:autoSpaceDN w:val="0"/>
        <w:spacing w:after="0" w:line="240" w:lineRule="auto"/>
        <w:jc w:val="both"/>
        <w:rPr>
          <w:rFonts w:ascii="PT Astra Serif" w:eastAsia="Calibri" w:hAnsi="PT Astra Serif" w:cs="Times New Roman"/>
          <w:sz w:val="28"/>
          <w:szCs w:val="28"/>
          <w:lang w:eastAsia="ru-RU"/>
        </w:rPr>
      </w:pPr>
      <w:r w:rsidRPr="00A75071">
        <w:rPr>
          <w:rFonts w:ascii="PT Astra Serif" w:eastAsia="Calibri" w:hAnsi="PT Astra Serif" w:cs="Times New Roman"/>
          <w:sz w:val="28"/>
          <w:szCs w:val="28"/>
          <w:lang w:eastAsia="ru-RU"/>
        </w:rPr>
        <w:t>Разъяснения</w:t>
      </w:r>
      <w:r w:rsidRPr="00A75071">
        <w:rPr>
          <w:rFonts w:ascii="PT Astra Serif" w:eastAsia="Calibri" w:hAnsi="PT Astra Serif" w:cs="Times New Roman"/>
          <w:spacing w:val="-3"/>
          <w:sz w:val="28"/>
          <w:szCs w:val="28"/>
          <w:lang w:eastAsia="ru-RU"/>
        </w:rPr>
        <w:t xml:space="preserve"> </w:t>
      </w:r>
      <w:r w:rsidRPr="00A75071">
        <w:rPr>
          <w:rFonts w:ascii="PT Astra Serif" w:eastAsia="Calibri" w:hAnsi="PT Astra Serif" w:cs="Times New Roman"/>
          <w:sz w:val="28"/>
          <w:szCs w:val="28"/>
          <w:lang w:eastAsia="ru-RU"/>
        </w:rPr>
        <w:t>причин</w:t>
      </w:r>
      <w:r w:rsidRPr="00A75071">
        <w:rPr>
          <w:rFonts w:ascii="PT Astra Serif" w:eastAsia="Calibri" w:hAnsi="PT Astra Serif" w:cs="Times New Roman"/>
          <w:spacing w:val="-4"/>
          <w:sz w:val="28"/>
          <w:szCs w:val="28"/>
          <w:lang w:eastAsia="ru-RU"/>
        </w:rPr>
        <w:t xml:space="preserve"> </w:t>
      </w:r>
      <w:r w:rsidRPr="00A75071">
        <w:rPr>
          <w:rFonts w:ascii="PT Astra Serif" w:eastAsia="Calibri" w:hAnsi="PT Astra Serif" w:cs="Times New Roman"/>
          <w:sz w:val="28"/>
          <w:szCs w:val="28"/>
          <w:lang w:eastAsia="ru-RU"/>
        </w:rPr>
        <w:t>отказа:</w:t>
      </w:r>
    </w:p>
    <w:p w:rsidR="00A75071" w:rsidRPr="00A75071" w:rsidRDefault="00A75071" w:rsidP="00A75071">
      <w:pPr>
        <w:widowControl w:val="0"/>
        <w:autoSpaceDE w:val="0"/>
        <w:autoSpaceDN w:val="0"/>
        <w:spacing w:after="0" w:line="240" w:lineRule="auto"/>
        <w:rPr>
          <w:rFonts w:ascii="PT Astra Serif" w:eastAsia="Calibri" w:hAnsi="PT Astra Serif" w:cs="Times New Roman"/>
          <w:sz w:val="28"/>
          <w:szCs w:val="28"/>
          <w:lang w:eastAsia="ru-RU"/>
        </w:rPr>
      </w:pPr>
    </w:p>
    <w:p w:rsidR="00A75071" w:rsidRPr="00A75071" w:rsidRDefault="00A75071" w:rsidP="00A75071">
      <w:pPr>
        <w:widowControl w:val="0"/>
        <w:autoSpaceDE w:val="0"/>
        <w:autoSpaceDN w:val="0"/>
        <w:spacing w:after="0" w:line="240" w:lineRule="auto"/>
        <w:rPr>
          <w:rFonts w:ascii="PT Astra Serif" w:eastAsia="Calibri" w:hAnsi="PT Astra Serif" w:cs="Times New Roman"/>
          <w:sz w:val="28"/>
          <w:szCs w:val="28"/>
          <w:u w:val="single"/>
          <w:lang w:eastAsia="ru-RU"/>
        </w:rPr>
      </w:pPr>
      <w:r w:rsidRPr="00A75071">
        <w:rPr>
          <w:rFonts w:ascii="PT Astra Serif" w:eastAsia="Calibri" w:hAnsi="PT Astra Serif" w:cs="Times New Roman"/>
          <w:sz w:val="28"/>
          <w:szCs w:val="28"/>
          <w:lang w:eastAsia="ru-RU"/>
        </w:rPr>
        <w:t>Дополнительно</w:t>
      </w:r>
      <w:r w:rsidRPr="00A75071">
        <w:rPr>
          <w:rFonts w:ascii="PT Astra Serif" w:eastAsia="Calibri" w:hAnsi="PT Astra Serif" w:cs="Times New Roman"/>
          <w:spacing w:val="-9"/>
          <w:sz w:val="28"/>
          <w:szCs w:val="28"/>
          <w:lang w:eastAsia="ru-RU"/>
        </w:rPr>
        <w:t xml:space="preserve"> </w:t>
      </w:r>
      <w:r w:rsidRPr="00A75071">
        <w:rPr>
          <w:rFonts w:ascii="PT Astra Serif" w:eastAsia="Calibri" w:hAnsi="PT Astra Serif" w:cs="Times New Roman"/>
          <w:sz w:val="28"/>
          <w:szCs w:val="28"/>
          <w:lang w:eastAsia="ru-RU"/>
        </w:rPr>
        <w:t xml:space="preserve">информируем: </w:t>
      </w:r>
      <w:r w:rsidRPr="00A75071">
        <w:rPr>
          <w:rFonts w:ascii="PT Astra Serif" w:eastAsia="Calibri" w:hAnsi="PT Astra Serif" w:cs="Times New Roman"/>
          <w:sz w:val="28"/>
          <w:szCs w:val="28"/>
          <w:u w:val="single"/>
          <w:lang w:eastAsia="ru-RU"/>
        </w:rPr>
        <w:t>&lt;&lt; Дополнительная информация для заявителя &gt;&gt;</w:t>
      </w:r>
    </w:p>
    <w:p w:rsidR="00A75071" w:rsidRPr="00A75071" w:rsidRDefault="00A75071" w:rsidP="00A75071">
      <w:pPr>
        <w:widowControl w:val="0"/>
        <w:autoSpaceDE w:val="0"/>
        <w:autoSpaceDN w:val="0"/>
        <w:spacing w:after="0" w:line="240" w:lineRule="auto"/>
        <w:rPr>
          <w:rFonts w:ascii="PT Astra Serif" w:eastAsia="Calibri" w:hAnsi="PT Astra Serif" w:cs="Times New Roman"/>
          <w:sz w:val="28"/>
          <w:szCs w:val="28"/>
          <w:lang w:eastAsia="ru-RU"/>
        </w:rPr>
      </w:pPr>
    </w:p>
    <w:p w:rsidR="00A75071" w:rsidRPr="00A75071" w:rsidRDefault="00A75071" w:rsidP="00A75071">
      <w:pPr>
        <w:widowControl w:val="0"/>
        <w:autoSpaceDE w:val="0"/>
        <w:autoSpaceDN w:val="0"/>
        <w:spacing w:after="0" w:line="240" w:lineRule="auto"/>
        <w:rPr>
          <w:rFonts w:ascii="PT Astra Serif" w:eastAsia="Calibri" w:hAnsi="PT Astra Serif" w:cs="Times New Roman"/>
          <w:sz w:val="33"/>
          <w:szCs w:val="28"/>
          <w:lang w:eastAsia="ru-RU"/>
        </w:rPr>
      </w:pPr>
    </w:p>
    <w:p w:rsidR="00A75071" w:rsidRPr="00A75071" w:rsidRDefault="00A75071" w:rsidP="00A75071">
      <w:pPr>
        <w:widowControl w:val="0"/>
        <w:autoSpaceDE w:val="0"/>
        <w:autoSpaceDN w:val="0"/>
        <w:spacing w:after="0" w:line="240" w:lineRule="auto"/>
        <w:rPr>
          <w:rFonts w:ascii="PT Astra Serif" w:eastAsia="Calibri" w:hAnsi="PT Astra Serif" w:cs="Times New Roman"/>
          <w:sz w:val="24"/>
          <w:szCs w:val="24"/>
          <w:lang w:eastAsia="ru-RU"/>
        </w:rPr>
      </w:pPr>
      <w:r w:rsidRPr="00A75071">
        <w:rPr>
          <w:rFonts w:ascii="PT Astra Serif" w:eastAsia="Calibri" w:hAnsi="PT Astra Serif" w:cs="Times New Roman"/>
          <w:sz w:val="24"/>
          <w:szCs w:val="24"/>
          <w:u w:val="single"/>
          <w:lang w:eastAsia="ru-RU"/>
        </w:rPr>
        <w:t>&lt;&lt;</w:t>
      </w:r>
      <w:r w:rsidRPr="00A75071">
        <w:rPr>
          <w:rFonts w:ascii="PT Astra Serif" w:eastAsia="Calibri" w:hAnsi="PT Astra Serif" w:cs="Times New Roman"/>
          <w:spacing w:val="-5"/>
          <w:sz w:val="24"/>
          <w:szCs w:val="24"/>
          <w:u w:val="single"/>
          <w:lang w:eastAsia="ru-RU"/>
        </w:rPr>
        <w:t xml:space="preserve"> </w:t>
      </w:r>
      <w:r w:rsidRPr="00A75071">
        <w:rPr>
          <w:rFonts w:ascii="PT Astra Serif" w:eastAsia="Calibri" w:hAnsi="PT Astra Serif" w:cs="Times New Roman"/>
          <w:sz w:val="24"/>
          <w:szCs w:val="24"/>
          <w:u w:val="single"/>
          <w:lang w:eastAsia="ru-RU"/>
        </w:rPr>
        <w:t xml:space="preserve">Уполномоченное должностное лицо </w:t>
      </w:r>
      <w:proofErr w:type="gramStart"/>
      <w:r w:rsidRPr="00A75071">
        <w:rPr>
          <w:rFonts w:ascii="PT Astra Serif" w:eastAsia="Calibri" w:hAnsi="PT Astra Serif" w:cs="Times New Roman"/>
          <w:sz w:val="24"/>
          <w:szCs w:val="24"/>
          <w:u w:val="single"/>
          <w:lang w:eastAsia="ru-RU"/>
        </w:rPr>
        <w:t>-д</w:t>
      </w:r>
      <w:proofErr w:type="gramEnd"/>
      <w:r w:rsidRPr="00A75071">
        <w:rPr>
          <w:rFonts w:ascii="PT Astra Serif" w:eastAsia="Calibri" w:hAnsi="PT Astra Serif" w:cs="Times New Roman"/>
          <w:sz w:val="24"/>
          <w:szCs w:val="24"/>
          <w:u w:val="single"/>
          <w:lang w:eastAsia="ru-RU"/>
        </w:rPr>
        <w:t>олжность &gt;&gt;</w:t>
      </w:r>
      <w:r w:rsidRPr="00A75071">
        <w:rPr>
          <w:rFonts w:ascii="PT Astra Serif" w:eastAsia="Calibri" w:hAnsi="PT Astra Serif" w:cs="Times New Roman"/>
          <w:spacing w:val="57"/>
          <w:sz w:val="24"/>
          <w:szCs w:val="24"/>
          <w:u w:val="single"/>
          <w:lang w:eastAsia="ru-RU"/>
        </w:rPr>
        <w:t xml:space="preserve"> </w:t>
      </w:r>
      <w:r w:rsidRPr="00A75071">
        <w:rPr>
          <w:rFonts w:ascii="PT Astra Serif" w:eastAsia="Calibri" w:hAnsi="PT Astra Serif" w:cs="Times New Roman"/>
          <w:sz w:val="24"/>
          <w:szCs w:val="24"/>
          <w:u w:val="single"/>
          <w:lang w:eastAsia="ru-RU"/>
        </w:rPr>
        <w:t>&lt;&lt;</w:t>
      </w:r>
      <w:r w:rsidRPr="00A75071">
        <w:rPr>
          <w:rFonts w:ascii="PT Astra Serif" w:eastAsia="Calibri" w:hAnsi="PT Astra Serif" w:cs="Times New Roman"/>
          <w:spacing w:val="-2"/>
          <w:sz w:val="24"/>
          <w:szCs w:val="24"/>
          <w:u w:val="single"/>
          <w:lang w:eastAsia="ru-RU"/>
        </w:rPr>
        <w:t xml:space="preserve"> </w:t>
      </w:r>
      <w:r w:rsidRPr="00A75071">
        <w:rPr>
          <w:rFonts w:ascii="PT Astra Serif" w:eastAsia="Calibri" w:hAnsi="PT Astra Serif" w:cs="Times New Roman"/>
          <w:sz w:val="24"/>
          <w:szCs w:val="24"/>
          <w:u w:val="single"/>
          <w:lang w:eastAsia="ru-RU"/>
        </w:rPr>
        <w:t xml:space="preserve">ФИО&gt; </w:t>
      </w:r>
      <w:r w:rsidRPr="00A75071">
        <w:rPr>
          <w:rFonts w:ascii="PT Astra Serif" w:eastAsia="Calibri" w:hAnsi="PT Astra Serif" w:cs="Times New Roman"/>
          <w:sz w:val="24"/>
          <w:szCs w:val="24"/>
          <w:lang w:eastAsia="ru-RU"/>
        </w:rPr>
        <w:t xml:space="preserve">                   Подпись</w:t>
      </w:r>
    </w:p>
    <w:p w:rsidR="00A75071" w:rsidRPr="00A75071" w:rsidRDefault="00A75071" w:rsidP="00A75071">
      <w:pPr>
        <w:widowControl w:val="0"/>
        <w:autoSpaceDE w:val="0"/>
        <w:autoSpaceDN w:val="0"/>
        <w:spacing w:before="1" w:after="0" w:line="240" w:lineRule="auto"/>
        <w:ind w:right="2713"/>
        <w:jc w:val="center"/>
        <w:rPr>
          <w:rFonts w:ascii="PT Astra Serif" w:eastAsia="Calibri" w:hAnsi="PT Astra Serif" w:cs="Times New Roman"/>
          <w:b/>
          <w:sz w:val="24"/>
          <w:szCs w:val="24"/>
          <w:lang w:eastAsia="ru-RU"/>
        </w:rPr>
      </w:pPr>
    </w:p>
    <w:p w:rsidR="00A75071" w:rsidRPr="00A75071" w:rsidRDefault="00A75071" w:rsidP="00A75071">
      <w:pPr>
        <w:spacing w:after="0" w:line="240" w:lineRule="auto"/>
        <w:ind w:left="4253"/>
        <w:jc w:val="center"/>
        <w:rPr>
          <w:rFonts w:ascii="PT Astra Serif" w:eastAsia="MS Mincho" w:hAnsi="PT Astra Serif" w:cs="Times New Roman"/>
          <w:sz w:val="24"/>
          <w:szCs w:val="24"/>
          <w:lang w:eastAsia="x-none"/>
        </w:rPr>
      </w:pPr>
    </w:p>
    <w:p w:rsidR="00A75071" w:rsidRPr="00A75071" w:rsidRDefault="00A75071" w:rsidP="00A75071">
      <w:pPr>
        <w:widowControl w:val="0"/>
        <w:autoSpaceDE w:val="0"/>
        <w:autoSpaceDN w:val="0"/>
        <w:adjustRightInd w:val="0"/>
        <w:spacing w:after="0" w:line="240" w:lineRule="auto"/>
        <w:jc w:val="center"/>
        <w:rPr>
          <w:rFonts w:ascii="PT Astra Serif" w:eastAsia="Times New Roman" w:hAnsi="PT Astra Serif" w:cs="Courier New"/>
          <w:b/>
          <w:sz w:val="28"/>
          <w:szCs w:val="28"/>
          <w:lang w:eastAsia="ru-RU"/>
        </w:rPr>
      </w:pPr>
    </w:p>
    <w:p w:rsidR="00A75071" w:rsidRPr="00A75071" w:rsidRDefault="00A75071" w:rsidP="00A75071">
      <w:pPr>
        <w:widowControl w:val="0"/>
        <w:autoSpaceDE w:val="0"/>
        <w:autoSpaceDN w:val="0"/>
        <w:adjustRightInd w:val="0"/>
        <w:spacing w:after="0" w:line="240" w:lineRule="auto"/>
        <w:jc w:val="both"/>
        <w:rPr>
          <w:rFonts w:ascii="PT Astra Serif" w:eastAsia="Times New Roman" w:hAnsi="PT Astra Serif" w:cs="Courier New"/>
          <w:b/>
          <w:sz w:val="28"/>
          <w:szCs w:val="28"/>
          <w:lang w:eastAsia="ru-RU"/>
        </w:rPr>
      </w:pPr>
    </w:p>
    <w:p w:rsidR="00A75071" w:rsidRPr="00A75071" w:rsidRDefault="00A75071" w:rsidP="00A75071">
      <w:pPr>
        <w:tabs>
          <w:tab w:val="left" w:pos="-909"/>
          <w:tab w:val="left" w:pos="0"/>
        </w:tabs>
        <w:overflowPunct w:val="0"/>
        <w:autoSpaceDE w:val="0"/>
        <w:autoSpaceDN w:val="0"/>
        <w:adjustRightInd w:val="0"/>
        <w:spacing w:after="0" w:line="240" w:lineRule="auto"/>
        <w:ind w:firstLine="26"/>
        <w:jc w:val="center"/>
        <w:textAlignment w:val="baseline"/>
        <w:rPr>
          <w:rFonts w:ascii="PT Astra Serif" w:eastAsia="Times New Roman" w:hAnsi="PT Astra Serif" w:cs="Times New Roman"/>
          <w:sz w:val="28"/>
          <w:szCs w:val="28"/>
          <w:lang w:eastAsia="ru-RU"/>
        </w:rPr>
      </w:pPr>
    </w:p>
    <w:p w:rsidR="00E829E5" w:rsidRDefault="00E829E5"/>
    <w:sectPr w:rsidR="00E829E5" w:rsidSect="00E5547D">
      <w:pgSz w:w="11906" w:h="16838"/>
      <w:pgMar w:top="1134" w:right="851" w:bottom="993"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ED" w:rsidRDefault="00F07BED">
      <w:pPr>
        <w:spacing w:after="0" w:line="240" w:lineRule="auto"/>
      </w:pPr>
      <w:r>
        <w:separator/>
      </w:r>
    </w:p>
  </w:endnote>
  <w:endnote w:type="continuationSeparator" w:id="0">
    <w:p w:rsidR="00F07BED" w:rsidRDefault="00F0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ED" w:rsidRDefault="00F07BED">
      <w:pPr>
        <w:spacing w:after="0" w:line="240" w:lineRule="auto"/>
      </w:pPr>
      <w:r>
        <w:separator/>
      </w:r>
    </w:p>
  </w:footnote>
  <w:footnote w:type="continuationSeparator" w:id="0">
    <w:p w:rsidR="00F07BED" w:rsidRDefault="00F0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12984"/>
      <w:docPartObj>
        <w:docPartGallery w:val="Page Numbers (Top of Page)"/>
        <w:docPartUnique/>
      </w:docPartObj>
    </w:sdtPr>
    <w:sdtEndPr>
      <w:rPr>
        <w:rFonts w:ascii="PT Astra Serif" w:hAnsi="PT Astra Serif"/>
        <w:sz w:val="24"/>
        <w:szCs w:val="24"/>
      </w:rPr>
    </w:sdtEndPr>
    <w:sdtContent>
      <w:p w:rsidR="00032700" w:rsidRPr="002B6890" w:rsidRDefault="00032700">
        <w:pPr>
          <w:pStyle w:val="a4"/>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Pr>
            <w:rFonts w:ascii="PT Astra Serif" w:hAnsi="PT Astra Serif"/>
            <w:noProof/>
            <w:sz w:val="24"/>
            <w:szCs w:val="24"/>
          </w:rPr>
          <w:t>2</w:t>
        </w:r>
        <w:r w:rsidRPr="002B6890">
          <w:rPr>
            <w:rFonts w:ascii="PT Astra Serif" w:hAnsi="PT Astra Serif"/>
            <w:sz w:val="24"/>
            <w:szCs w:val="24"/>
          </w:rPr>
          <w:fldChar w:fldCharType="end"/>
        </w:r>
      </w:p>
    </w:sdtContent>
  </w:sdt>
  <w:p w:rsidR="00032700" w:rsidRDefault="000327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58310"/>
      <w:docPartObj>
        <w:docPartGallery w:val="Page Numbers (Top of Page)"/>
        <w:docPartUnique/>
      </w:docPartObj>
    </w:sdtPr>
    <w:sdtEndPr>
      <w:rPr>
        <w:rFonts w:ascii="PT Astra Serif" w:hAnsi="PT Astra Serif"/>
        <w:sz w:val="24"/>
        <w:szCs w:val="24"/>
      </w:rPr>
    </w:sdtEndPr>
    <w:sdtContent>
      <w:p w:rsidR="00032700" w:rsidRPr="00661C2B" w:rsidRDefault="00032700">
        <w:pPr>
          <w:pStyle w:val="a4"/>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811D0F">
          <w:rPr>
            <w:rFonts w:ascii="PT Astra Serif" w:hAnsi="PT Astra Serif"/>
            <w:noProof/>
            <w:sz w:val="24"/>
            <w:szCs w:val="24"/>
          </w:rPr>
          <w:t>5</w:t>
        </w:r>
        <w:r w:rsidRPr="00661C2B">
          <w:rPr>
            <w:rFonts w:ascii="PT Astra Serif" w:hAnsi="PT Astra Serif"/>
            <w:sz w:val="24"/>
            <w:szCs w:val="24"/>
          </w:rPr>
          <w:fldChar w:fldCharType="end"/>
        </w:r>
      </w:p>
    </w:sdtContent>
  </w:sdt>
  <w:p w:rsidR="00032700" w:rsidRDefault="000327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00" w:rsidRPr="00BE12A3" w:rsidRDefault="00032700">
    <w:pPr>
      <w:pStyle w:val="a4"/>
      <w:jc w:val="center"/>
      <w:rPr>
        <w:rFonts w:ascii="PT Astra Serif" w:hAnsi="PT Astra Serif"/>
        <w:noProof/>
        <w:sz w:val="24"/>
        <w:szCs w:val="24"/>
      </w:rPr>
    </w:pPr>
  </w:p>
  <w:p w:rsidR="00032700" w:rsidRDefault="0003270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1D" w:rsidRPr="00BE12A3" w:rsidRDefault="00F07BED">
    <w:pPr>
      <w:pStyle w:val="a4"/>
      <w:jc w:val="center"/>
      <w:rPr>
        <w:rFonts w:ascii="PT Astra Serif" w:hAnsi="PT Astra Serif"/>
        <w:noProof/>
        <w:sz w:val="24"/>
        <w:szCs w:val="24"/>
      </w:rPr>
    </w:pPr>
  </w:p>
  <w:p w:rsidR="008B191D" w:rsidRDefault="00F07B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num>
  <w:num w:numId="3">
    <w:abstractNumId w:val="4"/>
    <w:lvlOverride w:ilvl="0">
      <w:startOverride w:val="26"/>
    </w:lvlOverride>
  </w:num>
  <w:num w:numId="4">
    <w:abstractNumId w:val="11"/>
  </w:num>
  <w:num w:numId="5">
    <w:abstractNumId w:val="8"/>
  </w:num>
  <w:num w:numId="6">
    <w:abstractNumId w:val="4"/>
    <w:lvlOverride w:ilvl="0">
      <w:startOverride w:val="1"/>
    </w:lvlOverride>
    <w:lvlOverride w:ilvl="1">
      <w:startOverride w:val="1"/>
    </w:lvlOverride>
  </w:num>
  <w:num w:numId="7">
    <w:abstractNumId w:val="0"/>
  </w:num>
  <w:num w:numId="8">
    <w:abstractNumId w:val="6"/>
  </w:num>
  <w:num w:numId="9">
    <w:abstractNumId w:val="1"/>
  </w:num>
  <w:num w:numId="10">
    <w:abstractNumId w:val="4"/>
    <w:lvlOverride w:ilvl="0">
      <w:startOverride w:val="1"/>
    </w:lvlOverride>
    <w:lvlOverride w:ilvl="1">
      <w:startOverride w:val="1"/>
    </w:lvlOverride>
  </w:num>
  <w:num w:numId="11">
    <w:abstractNumId w:val="7"/>
  </w:num>
  <w:num w:numId="12">
    <w:abstractNumId w:val="2"/>
  </w:num>
  <w:num w:numId="13">
    <w:abstractNumId w:val="14"/>
  </w:num>
  <w:num w:numId="1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9"/>
  </w:num>
  <w:num w:numId="18">
    <w:abstractNumId w:val="12"/>
  </w:num>
  <w:num w:numId="19">
    <w:abstractNumId w:val="3"/>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3F"/>
    <w:rsid w:val="00032700"/>
    <w:rsid w:val="004260FF"/>
    <w:rsid w:val="00564D49"/>
    <w:rsid w:val="0067397A"/>
    <w:rsid w:val="006F13EA"/>
    <w:rsid w:val="007F783F"/>
    <w:rsid w:val="00811D0F"/>
    <w:rsid w:val="00965351"/>
    <w:rsid w:val="00A75071"/>
    <w:rsid w:val="00E829E5"/>
    <w:rsid w:val="00E97D38"/>
    <w:rsid w:val="00F0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507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75071"/>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A75071"/>
    <w:pPr>
      <w:keepNext/>
      <w:spacing w:after="0" w:line="240" w:lineRule="auto"/>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unhideWhenUsed/>
    <w:qFormat/>
    <w:rsid w:val="00A75071"/>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A7507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A75071"/>
    <w:pPr>
      <w:keepNext/>
      <w:spacing w:after="0" w:line="240" w:lineRule="auto"/>
      <w:ind w:right="-62" w:firstLine="709"/>
      <w:jc w:val="both"/>
      <w:outlineLvl w:val="5"/>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ерстка"/>
    <w:qFormat/>
    <w:rsid w:val="004260FF"/>
    <w:pPr>
      <w:spacing w:after="0" w:line="240" w:lineRule="auto"/>
    </w:pPr>
    <w:rPr>
      <w:rFonts w:ascii="PT Astra Serif" w:eastAsia="Times New Roman" w:hAnsi="PT Astra Serif" w:cs="Times New Roman"/>
      <w:sz w:val="24"/>
      <w:szCs w:val="24"/>
      <w:lang w:eastAsia="ru-RU"/>
    </w:rPr>
  </w:style>
  <w:style w:type="character" w:customStyle="1" w:styleId="10">
    <w:name w:val="Заголовок 1 Знак"/>
    <w:basedOn w:val="a0"/>
    <w:link w:val="1"/>
    <w:rsid w:val="00A7507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75071"/>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A75071"/>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A7507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A7507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A75071"/>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A75071"/>
  </w:style>
  <w:style w:type="paragraph" w:customStyle="1" w:styleId="ConsPlusNormal">
    <w:name w:val="ConsPlusNormal"/>
    <w:link w:val="ConsPlusNormal0"/>
    <w:qFormat/>
    <w:rsid w:val="00A750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A75071"/>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header"/>
    <w:basedOn w:val="a"/>
    <w:link w:val="a5"/>
    <w:uiPriority w:val="99"/>
    <w:rsid w:val="00A7507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5">
    <w:name w:val="Верхний колонтитул Знак"/>
    <w:basedOn w:val="a0"/>
    <w:link w:val="a4"/>
    <w:uiPriority w:val="99"/>
    <w:rsid w:val="00A75071"/>
    <w:rPr>
      <w:rFonts w:ascii="Times New Roman" w:eastAsia="Calibri" w:hAnsi="Times New Roman" w:cs="Times New Roman"/>
      <w:sz w:val="20"/>
      <w:szCs w:val="20"/>
      <w:lang w:eastAsia="ru-RU"/>
    </w:rPr>
  </w:style>
  <w:style w:type="paragraph" w:styleId="a6">
    <w:name w:val="footer"/>
    <w:basedOn w:val="a"/>
    <w:link w:val="a7"/>
    <w:rsid w:val="00A7507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rsid w:val="00A75071"/>
    <w:rPr>
      <w:rFonts w:ascii="Times New Roman" w:eastAsia="Calibri" w:hAnsi="Times New Roman" w:cs="Times New Roman"/>
      <w:sz w:val="20"/>
      <w:szCs w:val="20"/>
      <w:lang w:eastAsia="ru-RU"/>
    </w:rPr>
  </w:style>
  <w:style w:type="paragraph" w:styleId="a8">
    <w:name w:val="Balloon Text"/>
    <w:basedOn w:val="a"/>
    <w:link w:val="a9"/>
    <w:uiPriority w:val="99"/>
    <w:semiHidden/>
    <w:rsid w:val="00A75071"/>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A75071"/>
    <w:rPr>
      <w:rFonts w:ascii="Tahoma" w:eastAsia="Calibri" w:hAnsi="Tahoma" w:cs="Tahoma"/>
      <w:sz w:val="16"/>
      <w:szCs w:val="16"/>
      <w:lang w:eastAsia="ru-RU"/>
    </w:rPr>
  </w:style>
  <w:style w:type="paragraph" w:styleId="aa">
    <w:name w:val="Body Text"/>
    <w:basedOn w:val="a"/>
    <w:link w:val="ab"/>
    <w:rsid w:val="00A75071"/>
    <w:pPr>
      <w:spacing w:after="0" w:line="240" w:lineRule="auto"/>
      <w:jc w:val="both"/>
    </w:pPr>
    <w:rPr>
      <w:rFonts w:ascii="Times New Roman" w:eastAsia="Calibri" w:hAnsi="Times New Roman" w:cs="Times New Roman"/>
      <w:sz w:val="36"/>
      <w:szCs w:val="36"/>
      <w:lang w:eastAsia="ru-RU"/>
    </w:rPr>
  </w:style>
  <w:style w:type="character" w:customStyle="1" w:styleId="ab">
    <w:name w:val="Основной текст Знак"/>
    <w:basedOn w:val="a0"/>
    <w:link w:val="aa"/>
    <w:rsid w:val="00A75071"/>
    <w:rPr>
      <w:rFonts w:ascii="Times New Roman" w:eastAsia="Calibri" w:hAnsi="Times New Roman" w:cs="Times New Roman"/>
      <w:sz w:val="36"/>
      <w:szCs w:val="36"/>
      <w:lang w:eastAsia="ru-RU"/>
    </w:rPr>
  </w:style>
  <w:style w:type="paragraph" w:customStyle="1" w:styleId="21">
    <w:name w:val="Знак Знак2"/>
    <w:basedOn w:val="a"/>
    <w:rsid w:val="00A75071"/>
    <w:pPr>
      <w:spacing w:after="0" w:line="240" w:lineRule="auto"/>
    </w:pPr>
    <w:rPr>
      <w:rFonts w:ascii="Verdana" w:eastAsia="Times New Roman" w:hAnsi="Verdana" w:cs="Verdana"/>
      <w:sz w:val="20"/>
      <w:szCs w:val="20"/>
      <w:lang w:val="en-US"/>
    </w:rPr>
  </w:style>
  <w:style w:type="character" w:styleId="ac">
    <w:name w:val="annotation reference"/>
    <w:basedOn w:val="a0"/>
    <w:uiPriority w:val="99"/>
    <w:semiHidden/>
    <w:unhideWhenUsed/>
    <w:rsid w:val="00A75071"/>
    <w:rPr>
      <w:sz w:val="16"/>
      <w:szCs w:val="16"/>
    </w:rPr>
  </w:style>
  <w:style w:type="paragraph" w:styleId="ad">
    <w:name w:val="annotation text"/>
    <w:basedOn w:val="a"/>
    <w:link w:val="ae"/>
    <w:uiPriority w:val="99"/>
    <w:unhideWhenUsed/>
    <w:rsid w:val="00A75071"/>
    <w:pPr>
      <w:spacing w:after="0" w:line="240" w:lineRule="auto"/>
    </w:pPr>
    <w:rPr>
      <w:rFonts w:ascii="Times New Roman" w:eastAsia="Calibri" w:hAnsi="Times New Roman" w:cs="Times New Roman"/>
      <w:sz w:val="20"/>
      <w:szCs w:val="20"/>
      <w:lang w:eastAsia="ru-RU"/>
    </w:rPr>
  </w:style>
  <w:style w:type="character" w:customStyle="1" w:styleId="ae">
    <w:name w:val="Текст примечания Знак"/>
    <w:basedOn w:val="a0"/>
    <w:link w:val="ad"/>
    <w:uiPriority w:val="99"/>
    <w:rsid w:val="00A75071"/>
    <w:rPr>
      <w:rFonts w:ascii="Times New Roman" w:eastAsia="Calibri" w:hAnsi="Times New Roman" w:cs="Times New Roman"/>
      <w:sz w:val="20"/>
      <w:szCs w:val="20"/>
      <w:lang w:eastAsia="ru-RU"/>
    </w:rPr>
  </w:style>
  <w:style w:type="paragraph" w:styleId="af">
    <w:name w:val="annotation subject"/>
    <w:basedOn w:val="ad"/>
    <w:next w:val="ad"/>
    <w:link w:val="af0"/>
    <w:uiPriority w:val="99"/>
    <w:semiHidden/>
    <w:unhideWhenUsed/>
    <w:rsid w:val="00A75071"/>
    <w:rPr>
      <w:b/>
      <w:bCs/>
    </w:rPr>
  </w:style>
  <w:style w:type="character" w:customStyle="1" w:styleId="af0">
    <w:name w:val="Тема примечания Знак"/>
    <w:basedOn w:val="ae"/>
    <w:link w:val="af"/>
    <w:uiPriority w:val="99"/>
    <w:semiHidden/>
    <w:rsid w:val="00A75071"/>
    <w:rPr>
      <w:rFonts w:ascii="Times New Roman" w:eastAsia="Calibri" w:hAnsi="Times New Roman" w:cs="Times New Roman"/>
      <w:b/>
      <w:bCs/>
      <w:sz w:val="20"/>
      <w:szCs w:val="20"/>
      <w:lang w:eastAsia="ru-RU"/>
    </w:rPr>
  </w:style>
  <w:style w:type="paragraph" w:styleId="af1">
    <w:name w:val="Revision"/>
    <w:hidden/>
    <w:uiPriority w:val="99"/>
    <w:semiHidden/>
    <w:rsid w:val="00A75071"/>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A75071"/>
    <w:pPr>
      <w:spacing w:after="120" w:line="480" w:lineRule="auto"/>
    </w:pPr>
    <w:rPr>
      <w:rFonts w:ascii="Times New Roman" w:eastAsia="Calibri" w:hAnsi="Times New Roman" w:cs="Times New Roman"/>
      <w:sz w:val="20"/>
      <w:szCs w:val="20"/>
      <w:lang w:eastAsia="ru-RU"/>
    </w:rPr>
  </w:style>
  <w:style w:type="character" w:customStyle="1" w:styleId="23">
    <w:name w:val="Основной текст 2 Знак"/>
    <w:basedOn w:val="a0"/>
    <w:link w:val="22"/>
    <w:rsid w:val="00A75071"/>
    <w:rPr>
      <w:rFonts w:ascii="Times New Roman" w:eastAsia="Calibri" w:hAnsi="Times New Roman" w:cs="Times New Roman"/>
      <w:sz w:val="20"/>
      <w:szCs w:val="20"/>
      <w:lang w:eastAsia="ru-RU"/>
    </w:rPr>
  </w:style>
  <w:style w:type="paragraph" w:styleId="af2">
    <w:name w:val="List Paragraph"/>
    <w:basedOn w:val="a"/>
    <w:uiPriority w:val="34"/>
    <w:qFormat/>
    <w:rsid w:val="00A75071"/>
    <w:pPr>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Подпись начальника Знак"/>
    <w:basedOn w:val="a0"/>
    <w:link w:val="af4"/>
    <w:locked/>
    <w:rsid w:val="00A75071"/>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A75071"/>
    <w:pPr>
      <w:tabs>
        <w:tab w:val="right" w:pos="9356"/>
      </w:tabs>
      <w:spacing w:after="0" w:line="240" w:lineRule="auto"/>
      <w:ind w:left="284"/>
      <w:jc w:val="both"/>
    </w:pPr>
    <w:rPr>
      <w:rFonts w:ascii="Times New Roman" w:eastAsia="Times New Roman" w:hAnsi="Times New Roman" w:cs="Times New Roman"/>
      <w:b/>
      <w:sz w:val="28"/>
      <w:szCs w:val="28"/>
      <w:lang w:eastAsia="ru-RU"/>
    </w:rPr>
  </w:style>
  <w:style w:type="paragraph" w:styleId="31">
    <w:name w:val="Body Text Indent 3"/>
    <w:basedOn w:val="a"/>
    <w:link w:val="32"/>
    <w:unhideWhenUsed/>
    <w:rsid w:val="00A75071"/>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A75071"/>
    <w:rPr>
      <w:rFonts w:ascii="Times New Roman" w:eastAsia="Calibri" w:hAnsi="Times New Roman" w:cs="Times New Roman"/>
      <w:sz w:val="16"/>
      <w:szCs w:val="16"/>
      <w:lang w:eastAsia="ru-RU"/>
    </w:rPr>
  </w:style>
  <w:style w:type="character" w:styleId="af5">
    <w:name w:val="page number"/>
    <w:basedOn w:val="a0"/>
    <w:rsid w:val="00A75071"/>
  </w:style>
  <w:style w:type="numbering" w:customStyle="1" w:styleId="110">
    <w:name w:val="Нет списка11"/>
    <w:next w:val="a2"/>
    <w:uiPriority w:val="99"/>
    <w:semiHidden/>
    <w:unhideWhenUsed/>
    <w:rsid w:val="00A75071"/>
  </w:style>
  <w:style w:type="paragraph" w:customStyle="1" w:styleId="ConsNormal">
    <w:name w:val="ConsNormal"/>
    <w:rsid w:val="00A750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A75071"/>
    <w:rPr>
      <w:color w:val="0000FF"/>
      <w:u w:val="single"/>
    </w:rPr>
  </w:style>
  <w:style w:type="paragraph" w:styleId="33">
    <w:name w:val="Body Text 3"/>
    <w:basedOn w:val="a"/>
    <w:link w:val="34"/>
    <w:rsid w:val="00A7507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75071"/>
    <w:rPr>
      <w:rFonts w:ascii="Times New Roman" w:eastAsia="Times New Roman" w:hAnsi="Times New Roman" w:cs="Times New Roman"/>
      <w:sz w:val="16"/>
      <w:szCs w:val="16"/>
      <w:lang w:eastAsia="ru-RU"/>
    </w:rPr>
  </w:style>
  <w:style w:type="paragraph" w:styleId="af7">
    <w:name w:val="Plain Text"/>
    <w:basedOn w:val="a"/>
    <w:link w:val="af8"/>
    <w:rsid w:val="00A75071"/>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A75071"/>
    <w:rPr>
      <w:rFonts w:ascii="Courier New" w:eastAsia="Times New Roman" w:hAnsi="Courier New" w:cs="Courier New"/>
      <w:sz w:val="20"/>
      <w:szCs w:val="20"/>
      <w:lang w:eastAsia="ru-RU"/>
    </w:rPr>
  </w:style>
  <w:style w:type="paragraph" w:styleId="af9">
    <w:name w:val="Body Text Indent"/>
    <w:basedOn w:val="a"/>
    <w:link w:val="afa"/>
    <w:rsid w:val="00A75071"/>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A750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750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A75071"/>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caption"/>
    <w:basedOn w:val="a"/>
    <w:next w:val="a"/>
    <w:qFormat/>
    <w:rsid w:val="00A75071"/>
    <w:pPr>
      <w:spacing w:after="0" w:line="240" w:lineRule="auto"/>
    </w:pPr>
    <w:rPr>
      <w:rFonts w:ascii="Arial" w:eastAsia="Times New Roman" w:hAnsi="Arial" w:cs="Times New Roman"/>
      <w:b/>
      <w:spacing w:val="204"/>
      <w:sz w:val="48"/>
      <w:szCs w:val="20"/>
      <w:lang w:eastAsia="ru-RU"/>
    </w:rPr>
  </w:style>
  <w:style w:type="paragraph" w:customStyle="1" w:styleId="ConsPlusTitle">
    <w:name w:val="ConsPlusTitle"/>
    <w:uiPriority w:val="99"/>
    <w:rsid w:val="00A750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A75071"/>
  </w:style>
  <w:style w:type="character" w:styleId="afd">
    <w:name w:val="Emphasis"/>
    <w:qFormat/>
    <w:rsid w:val="00A75071"/>
    <w:rPr>
      <w:i/>
      <w:iCs/>
    </w:rPr>
  </w:style>
  <w:style w:type="character" w:customStyle="1" w:styleId="apple-converted-space">
    <w:name w:val="apple-converted-space"/>
    <w:rsid w:val="00A75071"/>
  </w:style>
  <w:style w:type="paragraph" w:styleId="24">
    <w:name w:val="Body Text Indent 2"/>
    <w:basedOn w:val="a"/>
    <w:link w:val="25"/>
    <w:uiPriority w:val="99"/>
    <w:unhideWhenUsed/>
    <w:rsid w:val="00A7507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A75071"/>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A75071"/>
    <w:rPr>
      <w:rFonts w:ascii="Times New Roman" w:eastAsia="Times New Roman" w:hAnsi="Times New Roman"/>
    </w:rPr>
  </w:style>
  <w:style w:type="character" w:customStyle="1" w:styleId="ConsPlusNormal0">
    <w:name w:val="ConsPlusNormal Знак"/>
    <w:link w:val="ConsPlusNormal"/>
    <w:rsid w:val="00A75071"/>
    <w:rPr>
      <w:rFonts w:ascii="Arial" w:eastAsia="Calibri" w:hAnsi="Arial" w:cs="Arial"/>
      <w:sz w:val="20"/>
      <w:szCs w:val="20"/>
      <w:lang w:eastAsia="ru-RU"/>
    </w:rPr>
  </w:style>
  <w:style w:type="character" w:customStyle="1" w:styleId="blk">
    <w:name w:val="blk"/>
    <w:rsid w:val="00A75071"/>
  </w:style>
  <w:style w:type="numbering" w:customStyle="1" w:styleId="26">
    <w:name w:val="Нет списка2"/>
    <w:next w:val="a2"/>
    <w:uiPriority w:val="99"/>
    <w:semiHidden/>
    <w:unhideWhenUsed/>
    <w:rsid w:val="00A75071"/>
  </w:style>
  <w:style w:type="paragraph" w:customStyle="1" w:styleId="-N">
    <w:name w:val="Список-N"/>
    <w:basedOn w:val="af2"/>
    <w:link w:val="-N0"/>
    <w:qFormat/>
    <w:rsid w:val="00A75071"/>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A75071"/>
    <w:rPr>
      <w:rFonts w:ascii="Times New Roman" w:eastAsia="Times New Roman" w:hAnsi="Times New Roman" w:cs="Times New Roman"/>
      <w:sz w:val="28"/>
      <w:szCs w:val="28"/>
      <w:lang w:eastAsia="ru-RU"/>
    </w:rPr>
  </w:style>
  <w:style w:type="paragraph" w:customStyle="1" w:styleId="13">
    <w:name w:val="Текст1"/>
    <w:basedOn w:val="a"/>
    <w:rsid w:val="00A7507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e">
    <w:name w:val="Normal (Web)"/>
    <w:basedOn w:val="a"/>
    <w:uiPriority w:val="99"/>
    <w:unhideWhenUsed/>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A750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Приложение"/>
    <w:basedOn w:val="a"/>
    <w:link w:val="aff1"/>
    <w:qFormat/>
    <w:rsid w:val="00A75071"/>
    <w:pPr>
      <w:keepNext/>
      <w:keepLines/>
      <w:spacing w:after="0"/>
      <w:jc w:val="right"/>
      <w:outlineLvl w:val="2"/>
    </w:pPr>
    <w:rPr>
      <w:rFonts w:ascii="Times New Roman" w:eastAsia="Times New Roman" w:hAnsi="Times New Roman" w:cs="Times New Roman"/>
      <w:bCs/>
      <w:color w:val="4F81BD"/>
      <w:sz w:val="28"/>
      <w:szCs w:val="28"/>
      <w:lang w:val="x-none" w:eastAsia="x-none"/>
    </w:rPr>
  </w:style>
  <w:style w:type="character" w:customStyle="1" w:styleId="aff1">
    <w:name w:val="Приложение Знак"/>
    <w:link w:val="aff0"/>
    <w:rsid w:val="00A75071"/>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75071"/>
    <w:rPr>
      <w:b/>
      <w:bCs/>
    </w:rPr>
  </w:style>
  <w:style w:type="paragraph" w:styleId="aff3">
    <w:name w:val="footnote text"/>
    <w:basedOn w:val="a"/>
    <w:link w:val="aff4"/>
    <w:uiPriority w:val="99"/>
    <w:semiHidden/>
    <w:rsid w:val="00A7507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semiHidden/>
    <w:rsid w:val="00A75071"/>
    <w:rPr>
      <w:rFonts w:ascii="Times New Roman" w:eastAsia="Times New Roman" w:hAnsi="Times New Roman" w:cs="Times New Roman"/>
      <w:sz w:val="20"/>
      <w:szCs w:val="20"/>
      <w:lang w:eastAsia="ru-RU"/>
    </w:rPr>
  </w:style>
  <w:style w:type="character" w:styleId="aff5">
    <w:name w:val="footnote reference"/>
    <w:uiPriority w:val="99"/>
    <w:semiHidden/>
    <w:rsid w:val="00A75071"/>
    <w:rPr>
      <w:rFonts w:cs="Times New Roman"/>
      <w:vertAlign w:val="superscript"/>
    </w:rPr>
  </w:style>
  <w:style w:type="paragraph" w:customStyle="1" w:styleId="Default">
    <w:name w:val="Default"/>
    <w:rsid w:val="00A75071"/>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A750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7507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7507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750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750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A75071"/>
    <w:pPr>
      <w:widowControl w:val="0"/>
      <w:autoSpaceDE w:val="0"/>
      <w:autoSpaceDN w:val="0"/>
      <w:spacing w:after="0" w:line="240" w:lineRule="auto"/>
      <w:ind w:left="63"/>
    </w:pPr>
    <w:rPr>
      <w:rFonts w:ascii="Calibri" w:eastAsia="Calibri" w:hAnsi="Calibri" w:cs="Calibri"/>
    </w:rPr>
  </w:style>
  <w:style w:type="paragraph" w:styleId="HTML">
    <w:name w:val="HTML Preformatted"/>
    <w:basedOn w:val="a"/>
    <w:link w:val="HTML0"/>
    <w:uiPriority w:val="99"/>
    <w:unhideWhenUsed/>
    <w:rsid w:val="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5071"/>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A750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WW8Num1z8">
    <w:name w:val="WW8Num1z8"/>
    <w:rsid w:val="00673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507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75071"/>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A75071"/>
    <w:pPr>
      <w:keepNext/>
      <w:spacing w:after="0" w:line="240" w:lineRule="auto"/>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unhideWhenUsed/>
    <w:qFormat/>
    <w:rsid w:val="00A75071"/>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A7507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A75071"/>
    <w:pPr>
      <w:keepNext/>
      <w:spacing w:after="0" w:line="240" w:lineRule="auto"/>
      <w:ind w:right="-62" w:firstLine="709"/>
      <w:jc w:val="both"/>
      <w:outlineLvl w:val="5"/>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ерстка"/>
    <w:qFormat/>
    <w:rsid w:val="004260FF"/>
    <w:pPr>
      <w:spacing w:after="0" w:line="240" w:lineRule="auto"/>
    </w:pPr>
    <w:rPr>
      <w:rFonts w:ascii="PT Astra Serif" w:eastAsia="Times New Roman" w:hAnsi="PT Astra Serif" w:cs="Times New Roman"/>
      <w:sz w:val="24"/>
      <w:szCs w:val="24"/>
      <w:lang w:eastAsia="ru-RU"/>
    </w:rPr>
  </w:style>
  <w:style w:type="character" w:customStyle="1" w:styleId="10">
    <w:name w:val="Заголовок 1 Знак"/>
    <w:basedOn w:val="a0"/>
    <w:link w:val="1"/>
    <w:rsid w:val="00A7507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75071"/>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A75071"/>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A7507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A75071"/>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A75071"/>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A75071"/>
  </w:style>
  <w:style w:type="paragraph" w:customStyle="1" w:styleId="ConsPlusNormal">
    <w:name w:val="ConsPlusNormal"/>
    <w:link w:val="ConsPlusNormal0"/>
    <w:qFormat/>
    <w:rsid w:val="00A750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A75071"/>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header"/>
    <w:basedOn w:val="a"/>
    <w:link w:val="a5"/>
    <w:uiPriority w:val="99"/>
    <w:rsid w:val="00A7507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5">
    <w:name w:val="Верхний колонтитул Знак"/>
    <w:basedOn w:val="a0"/>
    <w:link w:val="a4"/>
    <w:uiPriority w:val="99"/>
    <w:rsid w:val="00A75071"/>
    <w:rPr>
      <w:rFonts w:ascii="Times New Roman" w:eastAsia="Calibri" w:hAnsi="Times New Roman" w:cs="Times New Roman"/>
      <w:sz w:val="20"/>
      <w:szCs w:val="20"/>
      <w:lang w:eastAsia="ru-RU"/>
    </w:rPr>
  </w:style>
  <w:style w:type="paragraph" w:styleId="a6">
    <w:name w:val="footer"/>
    <w:basedOn w:val="a"/>
    <w:link w:val="a7"/>
    <w:rsid w:val="00A75071"/>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rsid w:val="00A75071"/>
    <w:rPr>
      <w:rFonts w:ascii="Times New Roman" w:eastAsia="Calibri" w:hAnsi="Times New Roman" w:cs="Times New Roman"/>
      <w:sz w:val="20"/>
      <w:szCs w:val="20"/>
      <w:lang w:eastAsia="ru-RU"/>
    </w:rPr>
  </w:style>
  <w:style w:type="paragraph" w:styleId="a8">
    <w:name w:val="Balloon Text"/>
    <w:basedOn w:val="a"/>
    <w:link w:val="a9"/>
    <w:uiPriority w:val="99"/>
    <w:semiHidden/>
    <w:rsid w:val="00A75071"/>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A75071"/>
    <w:rPr>
      <w:rFonts w:ascii="Tahoma" w:eastAsia="Calibri" w:hAnsi="Tahoma" w:cs="Tahoma"/>
      <w:sz w:val="16"/>
      <w:szCs w:val="16"/>
      <w:lang w:eastAsia="ru-RU"/>
    </w:rPr>
  </w:style>
  <w:style w:type="paragraph" w:styleId="aa">
    <w:name w:val="Body Text"/>
    <w:basedOn w:val="a"/>
    <w:link w:val="ab"/>
    <w:rsid w:val="00A75071"/>
    <w:pPr>
      <w:spacing w:after="0" w:line="240" w:lineRule="auto"/>
      <w:jc w:val="both"/>
    </w:pPr>
    <w:rPr>
      <w:rFonts w:ascii="Times New Roman" w:eastAsia="Calibri" w:hAnsi="Times New Roman" w:cs="Times New Roman"/>
      <w:sz w:val="36"/>
      <w:szCs w:val="36"/>
      <w:lang w:eastAsia="ru-RU"/>
    </w:rPr>
  </w:style>
  <w:style w:type="character" w:customStyle="1" w:styleId="ab">
    <w:name w:val="Основной текст Знак"/>
    <w:basedOn w:val="a0"/>
    <w:link w:val="aa"/>
    <w:rsid w:val="00A75071"/>
    <w:rPr>
      <w:rFonts w:ascii="Times New Roman" w:eastAsia="Calibri" w:hAnsi="Times New Roman" w:cs="Times New Roman"/>
      <w:sz w:val="36"/>
      <w:szCs w:val="36"/>
      <w:lang w:eastAsia="ru-RU"/>
    </w:rPr>
  </w:style>
  <w:style w:type="paragraph" w:customStyle="1" w:styleId="21">
    <w:name w:val="Знак Знак2"/>
    <w:basedOn w:val="a"/>
    <w:rsid w:val="00A75071"/>
    <w:pPr>
      <w:spacing w:after="0" w:line="240" w:lineRule="auto"/>
    </w:pPr>
    <w:rPr>
      <w:rFonts w:ascii="Verdana" w:eastAsia="Times New Roman" w:hAnsi="Verdana" w:cs="Verdana"/>
      <w:sz w:val="20"/>
      <w:szCs w:val="20"/>
      <w:lang w:val="en-US"/>
    </w:rPr>
  </w:style>
  <w:style w:type="character" w:styleId="ac">
    <w:name w:val="annotation reference"/>
    <w:basedOn w:val="a0"/>
    <w:uiPriority w:val="99"/>
    <w:semiHidden/>
    <w:unhideWhenUsed/>
    <w:rsid w:val="00A75071"/>
    <w:rPr>
      <w:sz w:val="16"/>
      <w:szCs w:val="16"/>
    </w:rPr>
  </w:style>
  <w:style w:type="paragraph" w:styleId="ad">
    <w:name w:val="annotation text"/>
    <w:basedOn w:val="a"/>
    <w:link w:val="ae"/>
    <w:uiPriority w:val="99"/>
    <w:unhideWhenUsed/>
    <w:rsid w:val="00A75071"/>
    <w:pPr>
      <w:spacing w:after="0" w:line="240" w:lineRule="auto"/>
    </w:pPr>
    <w:rPr>
      <w:rFonts w:ascii="Times New Roman" w:eastAsia="Calibri" w:hAnsi="Times New Roman" w:cs="Times New Roman"/>
      <w:sz w:val="20"/>
      <w:szCs w:val="20"/>
      <w:lang w:eastAsia="ru-RU"/>
    </w:rPr>
  </w:style>
  <w:style w:type="character" w:customStyle="1" w:styleId="ae">
    <w:name w:val="Текст примечания Знак"/>
    <w:basedOn w:val="a0"/>
    <w:link w:val="ad"/>
    <w:uiPriority w:val="99"/>
    <w:rsid w:val="00A75071"/>
    <w:rPr>
      <w:rFonts w:ascii="Times New Roman" w:eastAsia="Calibri" w:hAnsi="Times New Roman" w:cs="Times New Roman"/>
      <w:sz w:val="20"/>
      <w:szCs w:val="20"/>
      <w:lang w:eastAsia="ru-RU"/>
    </w:rPr>
  </w:style>
  <w:style w:type="paragraph" w:styleId="af">
    <w:name w:val="annotation subject"/>
    <w:basedOn w:val="ad"/>
    <w:next w:val="ad"/>
    <w:link w:val="af0"/>
    <w:uiPriority w:val="99"/>
    <w:semiHidden/>
    <w:unhideWhenUsed/>
    <w:rsid w:val="00A75071"/>
    <w:rPr>
      <w:b/>
      <w:bCs/>
    </w:rPr>
  </w:style>
  <w:style w:type="character" w:customStyle="1" w:styleId="af0">
    <w:name w:val="Тема примечания Знак"/>
    <w:basedOn w:val="ae"/>
    <w:link w:val="af"/>
    <w:uiPriority w:val="99"/>
    <w:semiHidden/>
    <w:rsid w:val="00A75071"/>
    <w:rPr>
      <w:rFonts w:ascii="Times New Roman" w:eastAsia="Calibri" w:hAnsi="Times New Roman" w:cs="Times New Roman"/>
      <w:b/>
      <w:bCs/>
      <w:sz w:val="20"/>
      <w:szCs w:val="20"/>
      <w:lang w:eastAsia="ru-RU"/>
    </w:rPr>
  </w:style>
  <w:style w:type="paragraph" w:styleId="af1">
    <w:name w:val="Revision"/>
    <w:hidden/>
    <w:uiPriority w:val="99"/>
    <w:semiHidden/>
    <w:rsid w:val="00A75071"/>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A75071"/>
    <w:pPr>
      <w:spacing w:after="120" w:line="480" w:lineRule="auto"/>
    </w:pPr>
    <w:rPr>
      <w:rFonts w:ascii="Times New Roman" w:eastAsia="Calibri" w:hAnsi="Times New Roman" w:cs="Times New Roman"/>
      <w:sz w:val="20"/>
      <w:szCs w:val="20"/>
      <w:lang w:eastAsia="ru-RU"/>
    </w:rPr>
  </w:style>
  <w:style w:type="character" w:customStyle="1" w:styleId="23">
    <w:name w:val="Основной текст 2 Знак"/>
    <w:basedOn w:val="a0"/>
    <w:link w:val="22"/>
    <w:rsid w:val="00A75071"/>
    <w:rPr>
      <w:rFonts w:ascii="Times New Roman" w:eastAsia="Calibri" w:hAnsi="Times New Roman" w:cs="Times New Roman"/>
      <w:sz w:val="20"/>
      <w:szCs w:val="20"/>
      <w:lang w:eastAsia="ru-RU"/>
    </w:rPr>
  </w:style>
  <w:style w:type="paragraph" w:styleId="af2">
    <w:name w:val="List Paragraph"/>
    <w:basedOn w:val="a"/>
    <w:uiPriority w:val="34"/>
    <w:qFormat/>
    <w:rsid w:val="00A75071"/>
    <w:pPr>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Подпись начальника Знак"/>
    <w:basedOn w:val="a0"/>
    <w:link w:val="af4"/>
    <w:locked/>
    <w:rsid w:val="00A75071"/>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A75071"/>
    <w:pPr>
      <w:tabs>
        <w:tab w:val="right" w:pos="9356"/>
      </w:tabs>
      <w:spacing w:after="0" w:line="240" w:lineRule="auto"/>
      <w:ind w:left="284"/>
      <w:jc w:val="both"/>
    </w:pPr>
    <w:rPr>
      <w:rFonts w:ascii="Times New Roman" w:eastAsia="Times New Roman" w:hAnsi="Times New Roman" w:cs="Times New Roman"/>
      <w:b/>
      <w:sz w:val="28"/>
      <w:szCs w:val="28"/>
      <w:lang w:eastAsia="ru-RU"/>
    </w:rPr>
  </w:style>
  <w:style w:type="paragraph" w:styleId="31">
    <w:name w:val="Body Text Indent 3"/>
    <w:basedOn w:val="a"/>
    <w:link w:val="32"/>
    <w:unhideWhenUsed/>
    <w:rsid w:val="00A75071"/>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A75071"/>
    <w:rPr>
      <w:rFonts w:ascii="Times New Roman" w:eastAsia="Calibri" w:hAnsi="Times New Roman" w:cs="Times New Roman"/>
      <w:sz w:val="16"/>
      <w:szCs w:val="16"/>
      <w:lang w:eastAsia="ru-RU"/>
    </w:rPr>
  </w:style>
  <w:style w:type="character" w:styleId="af5">
    <w:name w:val="page number"/>
    <w:basedOn w:val="a0"/>
    <w:rsid w:val="00A75071"/>
  </w:style>
  <w:style w:type="numbering" w:customStyle="1" w:styleId="110">
    <w:name w:val="Нет списка11"/>
    <w:next w:val="a2"/>
    <w:uiPriority w:val="99"/>
    <w:semiHidden/>
    <w:unhideWhenUsed/>
    <w:rsid w:val="00A75071"/>
  </w:style>
  <w:style w:type="paragraph" w:customStyle="1" w:styleId="ConsNormal">
    <w:name w:val="ConsNormal"/>
    <w:rsid w:val="00A750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A75071"/>
    <w:rPr>
      <w:color w:val="0000FF"/>
      <w:u w:val="single"/>
    </w:rPr>
  </w:style>
  <w:style w:type="paragraph" w:styleId="33">
    <w:name w:val="Body Text 3"/>
    <w:basedOn w:val="a"/>
    <w:link w:val="34"/>
    <w:rsid w:val="00A7507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75071"/>
    <w:rPr>
      <w:rFonts w:ascii="Times New Roman" w:eastAsia="Times New Roman" w:hAnsi="Times New Roman" w:cs="Times New Roman"/>
      <w:sz w:val="16"/>
      <w:szCs w:val="16"/>
      <w:lang w:eastAsia="ru-RU"/>
    </w:rPr>
  </w:style>
  <w:style w:type="paragraph" w:styleId="af7">
    <w:name w:val="Plain Text"/>
    <w:basedOn w:val="a"/>
    <w:link w:val="af8"/>
    <w:rsid w:val="00A75071"/>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A75071"/>
    <w:rPr>
      <w:rFonts w:ascii="Courier New" w:eastAsia="Times New Roman" w:hAnsi="Courier New" w:cs="Courier New"/>
      <w:sz w:val="20"/>
      <w:szCs w:val="20"/>
      <w:lang w:eastAsia="ru-RU"/>
    </w:rPr>
  </w:style>
  <w:style w:type="paragraph" w:styleId="af9">
    <w:name w:val="Body Text Indent"/>
    <w:basedOn w:val="a"/>
    <w:link w:val="afa"/>
    <w:rsid w:val="00A75071"/>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A750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750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A75071"/>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caption"/>
    <w:basedOn w:val="a"/>
    <w:next w:val="a"/>
    <w:qFormat/>
    <w:rsid w:val="00A75071"/>
    <w:pPr>
      <w:spacing w:after="0" w:line="240" w:lineRule="auto"/>
    </w:pPr>
    <w:rPr>
      <w:rFonts w:ascii="Arial" w:eastAsia="Times New Roman" w:hAnsi="Arial" w:cs="Times New Roman"/>
      <w:b/>
      <w:spacing w:val="204"/>
      <w:sz w:val="48"/>
      <w:szCs w:val="20"/>
      <w:lang w:eastAsia="ru-RU"/>
    </w:rPr>
  </w:style>
  <w:style w:type="paragraph" w:customStyle="1" w:styleId="ConsPlusTitle">
    <w:name w:val="ConsPlusTitle"/>
    <w:uiPriority w:val="99"/>
    <w:rsid w:val="00A750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A75071"/>
  </w:style>
  <w:style w:type="character" w:styleId="afd">
    <w:name w:val="Emphasis"/>
    <w:qFormat/>
    <w:rsid w:val="00A75071"/>
    <w:rPr>
      <w:i/>
      <w:iCs/>
    </w:rPr>
  </w:style>
  <w:style w:type="character" w:customStyle="1" w:styleId="apple-converted-space">
    <w:name w:val="apple-converted-space"/>
    <w:rsid w:val="00A75071"/>
  </w:style>
  <w:style w:type="paragraph" w:styleId="24">
    <w:name w:val="Body Text Indent 2"/>
    <w:basedOn w:val="a"/>
    <w:link w:val="25"/>
    <w:uiPriority w:val="99"/>
    <w:unhideWhenUsed/>
    <w:rsid w:val="00A7507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A75071"/>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A75071"/>
    <w:rPr>
      <w:rFonts w:ascii="Times New Roman" w:eastAsia="Times New Roman" w:hAnsi="Times New Roman"/>
    </w:rPr>
  </w:style>
  <w:style w:type="character" w:customStyle="1" w:styleId="ConsPlusNormal0">
    <w:name w:val="ConsPlusNormal Знак"/>
    <w:link w:val="ConsPlusNormal"/>
    <w:rsid w:val="00A75071"/>
    <w:rPr>
      <w:rFonts w:ascii="Arial" w:eastAsia="Calibri" w:hAnsi="Arial" w:cs="Arial"/>
      <w:sz w:val="20"/>
      <w:szCs w:val="20"/>
      <w:lang w:eastAsia="ru-RU"/>
    </w:rPr>
  </w:style>
  <w:style w:type="character" w:customStyle="1" w:styleId="blk">
    <w:name w:val="blk"/>
    <w:rsid w:val="00A75071"/>
  </w:style>
  <w:style w:type="numbering" w:customStyle="1" w:styleId="26">
    <w:name w:val="Нет списка2"/>
    <w:next w:val="a2"/>
    <w:uiPriority w:val="99"/>
    <w:semiHidden/>
    <w:unhideWhenUsed/>
    <w:rsid w:val="00A75071"/>
  </w:style>
  <w:style w:type="paragraph" w:customStyle="1" w:styleId="-N">
    <w:name w:val="Список-N"/>
    <w:basedOn w:val="af2"/>
    <w:link w:val="-N0"/>
    <w:qFormat/>
    <w:rsid w:val="00A75071"/>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A75071"/>
    <w:rPr>
      <w:rFonts w:ascii="Times New Roman" w:eastAsia="Times New Roman" w:hAnsi="Times New Roman" w:cs="Times New Roman"/>
      <w:sz w:val="28"/>
      <w:szCs w:val="28"/>
      <w:lang w:eastAsia="ru-RU"/>
    </w:rPr>
  </w:style>
  <w:style w:type="paragraph" w:customStyle="1" w:styleId="13">
    <w:name w:val="Текст1"/>
    <w:basedOn w:val="a"/>
    <w:rsid w:val="00A7507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e">
    <w:name w:val="Normal (Web)"/>
    <w:basedOn w:val="a"/>
    <w:uiPriority w:val="99"/>
    <w:unhideWhenUsed/>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A750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A75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Приложение"/>
    <w:basedOn w:val="a"/>
    <w:link w:val="aff1"/>
    <w:qFormat/>
    <w:rsid w:val="00A75071"/>
    <w:pPr>
      <w:keepNext/>
      <w:keepLines/>
      <w:spacing w:after="0"/>
      <w:jc w:val="right"/>
      <w:outlineLvl w:val="2"/>
    </w:pPr>
    <w:rPr>
      <w:rFonts w:ascii="Times New Roman" w:eastAsia="Times New Roman" w:hAnsi="Times New Roman" w:cs="Times New Roman"/>
      <w:bCs/>
      <w:color w:val="4F81BD"/>
      <w:sz w:val="28"/>
      <w:szCs w:val="28"/>
      <w:lang w:val="x-none" w:eastAsia="x-none"/>
    </w:rPr>
  </w:style>
  <w:style w:type="character" w:customStyle="1" w:styleId="aff1">
    <w:name w:val="Приложение Знак"/>
    <w:link w:val="aff0"/>
    <w:rsid w:val="00A75071"/>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75071"/>
    <w:rPr>
      <w:b/>
      <w:bCs/>
    </w:rPr>
  </w:style>
  <w:style w:type="paragraph" w:styleId="aff3">
    <w:name w:val="footnote text"/>
    <w:basedOn w:val="a"/>
    <w:link w:val="aff4"/>
    <w:uiPriority w:val="99"/>
    <w:semiHidden/>
    <w:rsid w:val="00A7507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semiHidden/>
    <w:rsid w:val="00A75071"/>
    <w:rPr>
      <w:rFonts w:ascii="Times New Roman" w:eastAsia="Times New Roman" w:hAnsi="Times New Roman" w:cs="Times New Roman"/>
      <w:sz w:val="20"/>
      <w:szCs w:val="20"/>
      <w:lang w:eastAsia="ru-RU"/>
    </w:rPr>
  </w:style>
  <w:style w:type="character" w:styleId="aff5">
    <w:name w:val="footnote reference"/>
    <w:uiPriority w:val="99"/>
    <w:semiHidden/>
    <w:rsid w:val="00A75071"/>
    <w:rPr>
      <w:rFonts w:cs="Times New Roman"/>
      <w:vertAlign w:val="superscript"/>
    </w:rPr>
  </w:style>
  <w:style w:type="paragraph" w:customStyle="1" w:styleId="Default">
    <w:name w:val="Default"/>
    <w:rsid w:val="00A75071"/>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A750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7507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7507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750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750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A75071"/>
    <w:pPr>
      <w:widowControl w:val="0"/>
      <w:autoSpaceDE w:val="0"/>
      <w:autoSpaceDN w:val="0"/>
      <w:spacing w:after="0" w:line="240" w:lineRule="auto"/>
      <w:ind w:left="63"/>
    </w:pPr>
    <w:rPr>
      <w:rFonts w:ascii="Calibri" w:eastAsia="Calibri" w:hAnsi="Calibri" w:cs="Calibri"/>
    </w:rPr>
  </w:style>
  <w:style w:type="paragraph" w:styleId="HTML">
    <w:name w:val="HTML Preformatted"/>
    <w:basedOn w:val="a"/>
    <w:link w:val="HTML0"/>
    <w:uiPriority w:val="99"/>
    <w:unhideWhenUsed/>
    <w:rsid w:val="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75071"/>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A750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A7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WW8Num1z8">
    <w:name w:val="WW8Num1z8"/>
    <w:rsid w:val="0067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ekino.ru/about/norm_akt/197/97413/" TargetMode="External"/><Relationship Id="rId18" Type="http://schemas.openxmlformats.org/officeDocument/2006/relationships/header" Target="header3.xml"/><Relationship Id="rId26" Type="http://schemas.openxmlformats.org/officeDocument/2006/relationships/hyperlink" Target="http://www.schekino.ru" TargetMode="External"/><Relationship Id="rId39" Type="http://schemas.openxmlformats.org/officeDocument/2006/relationships/hyperlink" Target="consultantplus://offline/ref=6AA00723D9D9EFC9951CC67DF1FFBA483F73F48C63D59E747AE42EEA1857D5ED856FA14ADF6B586Fl9k9O" TargetMode="External"/><Relationship Id="rId3" Type="http://schemas.microsoft.com/office/2007/relationships/stylesWithEffects" Target="stylesWithEffects.xml"/><Relationship Id="rId21" Type="http://schemas.openxmlformats.org/officeDocument/2006/relationships/hyperlink" Target="http://www.schekino.ru/about/norm_akt/197/90378/" TargetMode="External"/><Relationship Id="rId34" Type="http://schemas.openxmlformats.org/officeDocument/2006/relationships/hyperlink" Target="https://login.consultant.ru/link/?req=doc&amp;base=LAW&amp;n=381486&amp;dst=585&amp;field=134&amp;date=14.09.2021" TargetMode="External"/><Relationship Id="rId42" Type="http://schemas.openxmlformats.org/officeDocument/2006/relationships/hyperlink" Target="https://login.consultant.ru/link/?req=doc&amp;base=RLAW067&amp;n=110241&amp;date=08.06.2021&amp;dst=100022&amp;fld=134" TargetMode="External"/><Relationship Id="rId47" Type="http://schemas.openxmlformats.org/officeDocument/2006/relationships/hyperlink" Target="https://login.consultant.ru/link/?req=doc&amp;base=RLAW067&amp;n=110241&amp;date=08.06.2021&amp;dst=100022&amp;fld=13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ekino.ru/about/norm_akt/197/95766/" TargetMode="External"/><Relationship Id="rId17" Type="http://schemas.openxmlformats.org/officeDocument/2006/relationships/header" Target="header2.xml"/><Relationship Id="rId25" Type="http://schemas.openxmlformats.org/officeDocument/2006/relationships/hyperlink" Target="https://www.schekino.ru/about/norm_akt/197/97413/" TargetMode="External"/><Relationship Id="rId33" Type="http://schemas.openxmlformats.org/officeDocument/2006/relationships/hyperlink" Target="https://login.consultant.ru/link/?req=doc&amp;base=LAW&amp;n=381486&amp;dst=768&amp;field=134&amp;date=14.09.2021" TargetMode="External"/><Relationship Id="rId38" Type="http://schemas.openxmlformats.org/officeDocument/2006/relationships/hyperlink" Target="consultantplus://offline/ref=6AA00723D9D9EFC9951CC67DF1FFBA483F73FA8860DA9E747AE42EEA18l5k7O" TargetMode="External"/><Relationship Id="rId46" Type="http://schemas.openxmlformats.org/officeDocument/2006/relationships/hyperlink" Target="https://login.consultant.ru/link/?req=doc&amp;base=RLAW067&amp;n=110241&amp;date=08.06.2021&amp;dst=100022&amp;fld=134"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schekino.ru/about/norm_akt/197/79823/" TargetMode="External"/><Relationship Id="rId29" Type="http://schemas.openxmlformats.org/officeDocument/2006/relationships/hyperlink" Target="consultantplus://offline/ref=BD23A5F8ADBCA21688419E02EE0F0F73EF630450CADA0AD1FDDCD9113EE78EE907F87CC8EAECF15FDF5290g9x3M" TargetMode="External"/><Relationship Id="rId41" Type="http://schemas.openxmlformats.org/officeDocument/2006/relationships/hyperlink" Target="https://login.consultant.ru/link/?req=doc&amp;base=RLAW067&amp;n=110241&amp;date=08.06.2021&amp;dst=100022&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hekino.ru/about/norm_akt/197/93396/" TargetMode="External"/><Relationship Id="rId24" Type="http://schemas.openxmlformats.org/officeDocument/2006/relationships/hyperlink" Target="https://www.schekino.ru/about/norm_akt/197/95766/" TargetMode="External"/><Relationship Id="rId32" Type="http://schemas.openxmlformats.org/officeDocument/2006/relationships/hyperlink" Target="https://login.consultant.ru/link/?req=doc&amp;base=LAW&amp;n=381486&amp;dst=766&amp;field=134&amp;date=14.09.2021" TargetMode="External"/><Relationship Id="rId37" Type="http://schemas.openxmlformats.org/officeDocument/2006/relationships/hyperlink" Target="consultantplus://offline/ref=6AA00723D9D9EFC9951CC67DF1FFBA483F73FF8261DC9E747AE42EEA18l5k7O" TargetMode="External"/><Relationship Id="rId40" Type="http://schemas.openxmlformats.org/officeDocument/2006/relationships/hyperlink" Target="https://login.consultant.ru/link/?req=doc&amp;base=LAW&amp;n=355880&amp;date=08.06.2021&amp;dst=159&amp;fld=134" TargetMode="External"/><Relationship Id="rId45" Type="http://schemas.openxmlformats.org/officeDocument/2006/relationships/hyperlink" Target="https://login.consultant.ru/link/?req=doc&amp;base=RLAW067&amp;n=110241&amp;date=08.06.2021&amp;dst=100022&amp;fld=134"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schekino.ru/about/norm_akt/197/93396/" TargetMode="External"/><Relationship Id="rId2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36" Type="http://schemas.openxmlformats.org/officeDocument/2006/relationships/hyperlink" Target="https://login.consultant.ru/link/?req=doc&amp;base=LAW&amp;n=381486&amp;dst=860&amp;field=134&amp;date=14.09.2021" TargetMode="External"/><Relationship Id="rId49" Type="http://schemas.openxmlformats.org/officeDocument/2006/relationships/header" Target="header4.xml"/><Relationship Id="rId10" Type="http://schemas.openxmlformats.org/officeDocument/2006/relationships/hyperlink" Target="http://www.schekino.ru/about/norm_akt/197/90378/" TargetMode="External"/><Relationship Id="rId19" Type="http://schemas.openxmlformats.org/officeDocument/2006/relationships/hyperlink" Target="http://www.schekino.ru/about/norm_akt/197/88467/" TargetMode="External"/><Relationship Id="rId31" Type="http://schemas.openxmlformats.org/officeDocument/2006/relationships/hyperlink" Target="https://login.consultant.ru/link/?req=doc&amp;base=LAW&amp;n=381486&amp;dst=763&amp;field=134&amp;date=14.09.2021" TargetMode="External"/><Relationship Id="rId44" Type="http://schemas.openxmlformats.org/officeDocument/2006/relationships/hyperlink" Target="https://login.consultant.ru/link/?req=doc&amp;base=RLAW067&amp;n=110241&amp;date=08.06.2021&amp;dst=100022&amp;fld=134" TargetMode="External"/><Relationship Id="rId4" Type="http://schemas.openxmlformats.org/officeDocument/2006/relationships/settings" Target="settings.xml"/><Relationship Id="rId9" Type="http://schemas.openxmlformats.org/officeDocument/2006/relationships/hyperlink" Target="http://www.schekino.ru/about/norm_akt/197/90378/" TargetMode="External"/><Relationship Id="rId14" Type="http://schemas.openxmlformats.org/officeDocument/2006/relationships/image" Target="media/image2.emf"/><Relationship Id="rId22" Type="http://schemas.openxmlformats.org/officeDocument/2006/relationships/hyperlink" Target="http://www.schekino.ru/about/norm_akt/197/90378/" TargetMode="External"/><Relationship Id="rId27" Type="http://schemas.openxmlformats.org/officeDocument/2006/relationships/hyperlink" Target="mailto:ased_mo_schekino@tularegion.ru" TargetMode="External"/><Relationship Id="rId30" Type="http://schemas.openxmlformats.org/officeDocument/2006/relationships/hyperlink" Target="consultantplus://offline/ref=BD23A5F8ADBCA21688419E02EE0F0F73EF630450CADA0AD1FDDCD9113EE78EE907F87CC8EAECF15FDF5290g9x3M" TargetMode="External"/><Relationship Id="rId35" Type="http://schemas.openxmlformats.org/officeDocument/2006/relationships/hyperlink" Target="https://login.consultant.ru/link/?req=doc&amp;base=LAW&amp;n=381486&amp;dst=652&amp;field=134&amp;date=14.09.2021" TargetMode="External"/><Relationship Id="rId43" Type="http://schemas.openxmlformats.org/officeDocument/2006/relationships/hyperlink" Target="https://login.consultant.ru/link/?req=doc&amp;base=RLAW067&amp;n=110241&amp;date=08.06.2021&amp;dst=100022&amp;fld=134" TargetMode="External"/><Relationship Id="rId48" Type="http://schemas.openxmlformats.org/officeDocument/2006/relationships/hyperlink" Target="consultantplus://offline/ref=6AA00723D9D9EFC9951CC67DF1FFBA483F73FA8860DA9E747AE42EEA18l5k7O"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12214</Words>
  <Characters>69623</Characters>
  <Application>Microsoft Office Word</Application>
  <DocSecurity>0</DocSecurity>
  <Lines>580</Lines>
  <Paragraphs>163</Paragraphs>
  <ScaleCrop>false</ScaleCrop>
  <Company/>
  <LinksUpToDate>false</LinksUpToDate>
  <CharactersWithSpaces>81674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2022-10-08T17:06:00Z</dcterms:created>
  <dcterms:modified xsi:type="dcterms:W3CDTF">2023-08-08T09:32:00Z</dcterms:modified>
</cp:coreProperties>
</file>