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3" w:rsidRPr="00981D0F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bookmarkStart w:id="0" w:name="_GoBack"/>
      <w:bookmarkEnd w:id="0"/>
      <w:r w:rsidRPr="00981D0F">
        <w:rPr>
          <w:rFonts w:ascii="PT Astra Serif" w:hAnsi="PT Astra Serif"/>
          <w:b/>
          <w:noProof/>
        </w:rPr>
        <w:drawing>
          <wp:inline distT="0" distB="0" distL="0" distR="0" wp14:anchorId="79913AF0" wp14:editId="538F1501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3" w:rsidRPr="00981D0F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981D0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B3813" w:rsidRPr="00981D0F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981D0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B3813" w:rsidRPr="00981D0F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81D0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B3813" w:rsidRPr="00981D0F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1B3813" w:rsidRPr="00981D0F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981D0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B3813" w:rsidRPr="00981D0F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1B3813" w:rsidRPr="00981D0F" w:rsidRDefault="001B3813" w:rsidP="001B381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981D0F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981D0F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B3813" w:rsidRPr="00981D0F" w:rsidRDefault="001B3813" w:rsidP="001B381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981D0F">
        <w:rPr>
          <w:rFonts w:ascii="PT Astra Serif" w:hAnsi="PT Astra Serif"/>
        </w:rPr>
        <w:tab/>
      </w:r>
    </w:p>
    <w:p w:rsidR="001B3813" w:rsidRPr="00981D0F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981D0F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259F1B" wp14:editId="45559D2F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B85" w:rsidRPr="008B2225" w:rsidRDefault="00302B85" w:rsidP="00A5232A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CE2C6D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22.04.2020</w:t>
                            </w: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>№ </w:t>
                            </w:r>
                            <w:r w:rsidR="00CE2C6D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4-403</w:t>
                            </w:r>
                          </w:p>
                          <w:p w:rsidR="00302B85" w:rsidRPr="00846F20" w:rsidRDefault="00302B85" w:rsidP="001B381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302B85" w:rsidRPr="008B2225" w:rsidRDefault="00302B85" w:rsidP="00A5232A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от </w:t>
                      </w:r>
                      <w:r w:rsidR="00CE2C6D">
                        <w:rPr>
                          <w:rFonts w:ascii="PT Astra Serif" w:hAnsi="PT Astra Serif"/>
                          <w:sz w:val="28"/>
                          <w:szCs w:val="28"/>
                        </w:rPr>
                        <w:t>22.04.2020</w:t>
                      </w: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>№ </w:t>
                      </w:r>
                      <w:r w:rsidR="00CE2C6D">
                        <w:rPr>
                          <w:rFonts w:ascii="PT Astra Serif" w:hAnsi="PT Astra Serif"/>
                          <w:sz w:val="28"/>
                          <w:szCs w:val="28"/>
                        </w:rPr>
                        <w:t>4-403</w:t>
                      </w:r>
                    </w:p>
                    <w:p w:rsidR="00302B85" w:rsidRPr="00846F20" w:rsidRDefault="00302B85" w:rsidP="001B381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813" w:rsidRPr="00981D0F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1B3813" w:rsidRPr="00981D0F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1B3813" w:rsidRPr="00981D0F" w:rsidRDefault="001B3813" w:rsidP="001B381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4E5A84" w:rsidRPr="00981D0F" w:rsidRDefault="004E5A84" w:rsidP="004E5A8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81D0F">
        <w:rPr>
          <w:rFonts w:ascii="PT Astra Serif" w:hAnsi="PT Astra Serif"/>
          <w:b/>
          <w:color w:val="000000"/>
          <w:sz w:val="28"/>
          <w:szCs w:val="28"/>
        </w:rPr>
        <w:t>Об утверждении административного регламента</w:t>
      </w:r>
    </w:p>
    <w:p w:rsidR="00B926F4" w:rsidRPr="00981D0F" w:rsidRDefault="004E5A84" w:rsidP="00954CB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81D0F">
        <w:rPr>
          <w:rFonts w:ascii="PT Astra Serif" w:hAnsi="PT Astra Serif"/>
          <w:b/>
          <w:color w:val="000000"/>
          <w:sz w:val="28"/>
          <w:szCs w:val="28"/>
        </w:rPr>
        <w:t>предоставления муниципальной услуги «</w:t>
      </w:r>
      <w:r w:rsidR="00954CBB" w:rsidRPr="00981D0F">
        <w:rPr>
          <w:rFonts w:ascii="PT Astra Serif" w:hAnsi="PT Astra Serif"/>
          <w:b/>
          <w:color w:val="000000"/>
          <w:sz w:val="28"/>
          <w:szCs w:val="28"/>
        </w:rPr>
        <w:t xml:space="preserve">Предоставление жилых помещений </w:t>
      </w:r>
      <w:r w:rsidR="006B4E8F">
        <w:rPr>
          <w:rFonts w:ascii="PT Astra Serif" w:hAnsi="PT Astra Serif"/>
          <w:b/>
          <w:color w:val="000000"/>
          <w:sz w:val="28"/>
          <w:szCs w:val="28"/>
        </w:rPr>
        <w:t>по договорам</w:t>
      </w:r>
      <w:r w:rsidR="00954CBB" w:rsidRPr="00981D0F">
        <w:rPr>
          <w:rFonts w:ascii="PT Astra Serif" w:hAnsi="PT Astra Serif"/>
          <w:b/>
          <w:color w:val="000000"/>
          <w:sz w:val="28"/>
          <w:szCs w:val="28"/>
        </w:rPr>
        <w:t xml:space="preserve"> социального найма</w:t>
      </w:r>
      <w:r w:rsidRPr="00981D0F"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C10FE6" w:rsidRPr="00507F0B" w:rsidRDefault="00C10FE6" w:rsidP="00C10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07F0B">
        <w:rPr>
          <w:rFonts w:ascii="PT Astra Serif" w:hAnsi="PT Astra Serif"/>
          <w:bCs/>
          <w:color w:val="0000FF"/>
          <w:sz w:val="28"/>
          <w:szCs w:val="28"/>
        </w:rPr>
        <w:t>(</w:t>
      </w:r>
      <w:r w:rsidRPr="00507F0B">
        <w:rPr>
          <w:rFonts w:ascii="PT Astra Serif" w:hAnsi="PT Astra Serif"/>
          <w:bCs/>
          <w:i/>
          <w:color w:val="0000FF"/>
          <w:sz w:val="28"/>
          <w:szCs w:val="28"/>
        </w:rPr>
        <w:t>в редакции постановления</w:t>
      </w:r>
      <w:r w:rsidRPr="00507F0B">
        <w:rPr>
          <w:rFonts w:ascii="PT Astra Serif" w:hAnsi="PT Astra Serif"/>
          <w:bCs/>
          <w:color w:val="0000FF"/>
          <w:sz w:val="28"/>
          <w:szCs w:val="28"/>
        </w:rPr>
        <w:t xml:space="preserve"> </w:t>
      </w:r>
      <w:hyperlink r:id="rId10" w:history="1">
        <w:r w:rsidRPr="00507F0B">
          <w:rPr>
            <w:rFonts w:ascii="PT Astra Serif" w:eastAsiaTheme="minorHAnsi" w:hAnsi="PT Astra Serif"/>
            <w:bCs/>
            <w:i/>
            <w:color w:val="0000FF"/>
            <w:sz w:val="28"/>
            <w:szCs w:val="28"/>
            <w:u w:val="single"/>
            <w:lang w:eastAsia="en-US"/>
          </w:rPr>
          <w:t>от 01.10.2021</w:t>
        </w:r>
        <w:r w:rsidRPr="00507F0B">
          <w:rPr>
            <w:rFonts w:eastAsiaTheme="minorHAnsi"/>
            <w:bCs/>
            <w:i/>
            <w:color w:val="0000FF"/>
            <w:sz w:val="28"/>
            <w:szCs w:val="28"/>
            <w:u w:val="single"/>
            <w:lang w:eastAsia="en-US"/>
          </w:rPr>
          <w:t xml:space="preserve"> </w:t>
        </w:r>
        <w:r w:rsidRPr="00507F0B">
          <w:rPr>
            <w:rFonts w:ascii="PT Astra Serif" w:eastAsiaTheme="minorHAnsi" w:hAnsi="PT Astra Serif"/>
            <w:bCs/>
            <w:i/>
            <w:color w:val="0000FF"/>
            <w:sz w:val="28"/>
            <w:szCs w:val="28"/>
            <w:u w:val="single"/>
            <w:lang w:eastAsia="en-US"/>
          </w:rPr>
          <w:t>№ 10-1210</w:t>
        </w:r>
      </w:hyperlink>
      <w:r w:rsidRPr="00507F0B">
        <w:rPr>
          <w:rFonts w:ascii="PT Astra Serif" w:hAnsi="PT Astra Serif"/>
          <w:bCs/>
          <w:color w:val="0000FF"/>
          <w:sz w:val="28"/>
          <w:szCs w:val="28"/>
        </w:rPr>
        <w:t>)</w:t>
      </w:r>
    </w:p>
    <w:p w:rsidR="004E5A84" w:rsidRPr="00981D0F" w:rsidRDefault="004E5A84" w:rsidP="004E5A84">
      <w:pPr>
        <w:jc w:val="center"/>
        <w:rPr>
          <w:rFonts w:ascii="PT Astra Serif" w:hAnsi="PT Astra Serif"/>
          <w:sz w:val="28"/>
          <w:szCs w:val="28"/>
        </w:rPr>
      </w:pPr>
    </w:p>
    <w:p w:rsidR="00967424" w:rsidRPr="00981D0F" w:rsidRDefault="00D55492" w:rsidP="00CE3F4D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81D0F">
        <w:rPr>
          <w:rFonts w:ascii="PT Astra Serif" w:hAnsi="PT Astra Serif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 </w:t>
      </w:r>
      <w:r w:rsidR="009C025D" w:rsidRPr="00981D0F">
        <w:rPr>
          <w:rFonts w:ascii="PT Astra Serif" w:hAnsi="PT Astra Serif"/>
          <w:noProof/>
          <w:sz w:val="28"/>
          <w:szCs w:val="28"/>
        </w:rPr>
        <w:t>27</w:t>
      </w:r>
      <w:r w:rsidRPr="00981D0F">
        <w:rPr>
          <w:rFonts w:ascii="PT Astra Serif" w:hAnsi="PT Astra Serif"/>
          <w:noProof/>
          <w:sz w:val="28"/>
          <w:szCs w:val="28"/>
        </w:rPr>
        <w:t>.07.201</w:t>
      </w:r>
      <w:r w:rsidR="009C025D" w:rsidRPr="00981D0F">
        <w:rPr>
          <w:rFonts w:ascii="PT Astra Serif" w:hAnsi="PT Astra Serif"/>
          <w:noProof/>
          <w:sz w:val="28"/>
          <w:szCs w:val="28"/>
        </w:rPr>
        <w:t>0</w:t>
      </w:r>
      <w:r w:rsidRPr="00981D0F">
        <w:rPr>
          <w:rFonts w:ascii="PT Astra Serif" w:hAnsi="PT Astra Serif"/>
          <w:noProof/>
          <w:sz w:val="28"/>
          <w:szCs w:val="28"/>
        </w:rPr>
        <w:t xml:space="preserve"> № 2</w:t>
      </w:r>
      <w:r w:rsidR="009C025D" w:rsidRPr="00981D0F">
        <w:rPr>
          <w:rFonts w:ascii="PT Astra Serif" w:hAnsi="PT Astra Serif"/>
          <w:noProof/>
          <w:sz w:val="28"/>
          <w:szCs w:val="28"/>
        </w:rPr>
        <w:t>10</w:t>
      </w:r>
      <w:r w:rsidRPr="00981D0F">
        <w:rPr>
          <w:rFonts w:ascii="PT Astra Serif" w:hAnsi="PT Astra Serif"/>
          <w:noProof/>
          <w:sz w:val="28"/>
          <w:szCs w:val="28"/>
        </w:rPr>
        <w:t xml:space="preserve">-ФЗ «Об организации предоставления государственных и муниципальных услуг», </w:t>
      </w:r>
      <w:r w:rsidR="007162D3" w:rsidRPr="007162D3">
        <w:rPr>
          <w:rFonts w:ascii="PT Astra Serif" w:hAnsi="PT Astra Serif"/>
          <w:noProof/>
          <w:sz w:val="28"/>
          <w:szCs w:val="28"/>
        </w:rPr>
        <w:t xml:space="preserve">постановлением администрации муниципального образования </w:t>
      </w:r>
      <w:r w:rsidR="00302B85">
        <w:rPr>
          <w:rFonts w:ascii="PT Astra Serif" w:hAnsi="PT Astra Serif"/>
          <w:noProof/>
          <w:sz w:val="28"/>
          <w:szCs w:val="28"/>
        </w:rPr>
        <w:t>Щекинский район от 06.12.2019 № </w:t>
      </w:r>
      <w:r w:rsidR="007162D3" w:rsidRPr="007162D3">
        <w:rPr>
          <w:rFonts w:ascii="PT Astra Serif" w:hAnsi="PT Astra Serif"/>
          <w:noProof/>
          <w:sz w:val="28"/>
          <w:szCs w:val="28"/>
        </w:rPr>
        <w:t>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учреждениями»</w:t>
      </w:r>
      <w:r w:rsidR="007162D3">
        <w:rPr>
          <w:rFonts w:ascii="PT Astra Serif" w:hAnsi="PT Astra Serif"/>
          <w:noProof/>
          <w:sz w:val="28"/>
          <w:szCs w:val="28"/>
        </w:rPr>
        <w:t>,</w:t>
      </w:r>
      <w:r w:rsidR="00954CBB" w:rsidRPr="00981D0F">
        <w:rPr>
          <w:rFonts w:ascii="PT Astra Serif" w:hAnsi="PT Astra Serif"/>
          <w:noProof/>
          <w:sz w:val="28"/>
          <w:szCs w:val="28"/>
        </w:rPr>
        <w:t xml:space="preserve"> на основании </w:t>
      </w:r>
      <w:r w:rsidRPr="00981D0F">
        <w:rPr>
          <w:rFonts w:ascii="PT Astra Serif" w:hAnsi="PT Astra Serif"/>
          <w:noProof/>
          <w:sz w:val="28"/>
          <w:szCs w:val="28"/>
        </w:rPr>
        <w:t>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CE3F4D" w:rsidRPr="00981D0F" w:rsidRDefault="00CE3F4D" w:rsidP="00954CBB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981D0F">
        <w:rPr>
          <w:rFonts w:ascii="PT Astra Serif" w:hAnsi="PT Astra Serif"/>
          <w:color w:val="000000"/>
          <w:sz w:val="28"/>
          <w:szCs w:val="28"/>
        </w:rPr>
        <w:t>1.</w:t>
      </w:r>
      <w:r w:rsidR="0019721B" w:rsidRPr="00981D0F">
        <w:rPr>
          <w:rFonts w:ascii="PT Astra Serif" w:hAnsi="PT Astra Serif"/>
          <w:sz w:val="28"/>
          <w:szCs w:val="28"/>
        </w:rPr>
        <w:t> </w:t>
      </w:r>
      <w:r w:rsidR="0019721B" w:rsidRPr="00981D0F">
        <w:rPr>
          <w:rFonts w:ascii="PT Astra Serif" w:hAnsi="PT Astra Serif"/>
          <w:color w:val="000000"/>
          <w:sz w:val="28"/>
          <w:szCs w:val="28"/>
        </w:rPr>
        <w:t>Утвердить административный регламент предоставления муниципальной услуги «</w:t>
      </w:r>
      <w:r w:rsidR="006B4E8F" w:rsidRPr="006B4E8F">
        <w:rPr>
          <w:rFonts w:ascii="PT Astra Serif" w:hAnsi="PT Astra Serif"/>
          <w:color w:val="000000"/>
          <w:sz w:val="28"/>
          <w:szCs w:val="28"/>
        </w:rPr>
        <w:t>Предоставление жилых помещений по договорам социального найма</w:t>
      </w:r>
      <w:r w:rsidR="0019721B" w:rsidRPr="00981D0F">
        <w:rPr>
          <w:rFonts w:ascii="PT Astra Serif" w:hAnsi="PT Astra Serif"/>
          <w:color w:val="000000"/>
          <w:sz w:val="28"/>
          <w:szCs w:val="28"/>
        </w:rPr>
        <w:t>»</w:t>
      </w:r>
      <w:r w:rsidRPr="00981D0F">
        <w:rPr>
          <w:rFonts w:ascii="PT Astra Serif" w:hAnsi="PT Astra Serif"/>
          <w:color w:val="000000"/>
          <w:sz w:val="28"/>
          <w:szCs w:val="28"/>
        </w:rPr>
        <w:t xml:space="preserve"> (приложение).</w:t>
      </w:r>
    </w:p>
    <w:p w:rsidR="006B4E8F" w:rsidRDefault="0019721B" w:rsidP="00CE3F4D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981D0F">
        <w:rPr>
          <w:rFonts w:ascii="PT Astra Serif" w:hAnsi="PT Astra Serif"/>
          <w:color w:val="000000"/>
          <w:sz w:val="28"/>
          <w:szCs w:val="28"/>
        </w:rPr>
        <w:t xml:space="preserve">2. Признать утратившим силу постановление администрации муниципального образования Щекинский район от </w:t>
      </w:r>
      <w:r w:rsidR="00954CBB" w:rsidRPr="00981D0F">
        <w:rPr>
          <w:rFonts w:ascii="PT Astra Serif" w:hAnsi="PT Astra Serif"/>
          <w:color w:val="000000"/>
          <w:sz w:val="28"/>
          <w:szCs w:val="28"/>
        </w:rPr>
        <w:t>02.10.2014</w:t>
      </w:r>
      <w:r w:rsidRPr="00981D0F">
        <w:rPr>
          <w:rFonts w:ascii="PT Astra Serif" w:hAnsi="PT Astra Serif"/>
          <w:color w:val="000000"/>
          <w:sz w:val="28"/>
          <w:szCs w:val="28"/>
        </w:rPr>
        <w:t xml:space="preserve"> № </w:t>
      </w:r>
      <w:r w:rsidR="00954CBB" w:rsidRPr="00981D0F">
        <w:rPr>
          <w:rFonts w:ascii="PT Astra Serif" w:hAnsi="PT Astra Serif"/>
          <w:color w:val="000000"/>
          <w:sz w:val="28"/>
          <w:szCs w:val="28"/>
        </w:rPr>
        <w:t>10-16</w:t>
      </w:r>
      <w:r w:rsidR="006B4E8F">
        <w:rPr>
          <w:rFonts w:ascii="PT Astra Serif" w:hAnsi="PT Astra Serif"/>
          <w:color w:val="000000"/>
          <w:sz w:val="28"/>
          <w:szCs w:val="28"/>
        </w:rPr>
        <w:t>00</w:t>
      </w:r>
      <w:r w:rsidRPr="00981D0F">
        <w:rPr>
          <w:rFonts w:ascii="PT Astra Serif" w:hAnsi="PT Astra Serif"/>
          <w:color w:val="000000"/>
          <w:sz w:val="28"/>
          <w:szCs w:val="28"/>
        </w:rPr>
        <w:t xml:space="preserve"> «</w:t>
      </w:r>
      <w:r w:rsidR="006B4E8F" w:rsidRPr="006B4E8F">
        <w:rPr>
          <w:rFonts w:ascii="PT Astra Serif" w:hAnsi="PT Astra Serif"/>
          <w:color w:val="000000"/>
          <w:sz w:val="28"/>
          <w:szCs w:val="28"/>
        </w:rPr>
        <w:t xml:space="preserve">Об </w:t>
      </w:r>
      <w:r w:rsidR="006B4E8F" w:rsidRPr="006B4E8F">
        <w:rPr>
          <w:rFonts w:ascii="PT Astra Serif" w:hAnsi="PT Astra Serif"/>
          <w:color w:val="000000"/>
          <w:sz w:val="28"/>
          <w:szCs w:val="28"/>
        </w:rPr>
        <w:lastRenderedPageBreak/>
        <w:t xml:space="preserve">утверждении административного регламента предоставления муниципальной услуги «Предоставление жилых помещений по договорам социального найма» </w:t>
      </w:r>
    </w:p>
    <w:p w:rsidR="00CE3F4D" w:rsidRPr="00981D0F" w:rsidRDefault="006B4E8F" w:rsidP="00CE3F4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CE3F4D" w:rsidRPr="00981D0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7162D3">
        <w:rPr>
          <w:rFonts w:ascii="PT Astra Serif" w:hAnsi="PT Astra Serif"/>
          <w:sz w:val="28"/>
          <w:szCs w:val="28"/>
        </w:rPr>
        <w:t>П</w:t>
      </w:r>
      <w:r w:rsidR="00CE3F4D" w:rsidRPr="00981D0F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CE3F4D" w:rsidRPr="00981D0F" w:rsidRDefault="006B4E8F" w:rsidP="00CE3F4D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7162D3">
        <w:rPr>
          <w:rFonts w:ascii="PT Astra Serif" w:hAnsi="PT Astra Serif"/>
          <w:sz w:val="28"/>
          <w:szCs w:val="28"/>
        </w:rPr>
        <w:t>П</w:t>
      </w:r>
      <w:r w:rsidR="00CE3F4D" w:rsidRPr="00981D0F">
        <w:rPr>
          <w:rFonts w:ascii="PT Astra Serif" w:hAnsi="PT Astra Serif"/>
          <w:sz w:val="28"/>
          <w:szCs w:val="28"/>
        </w:rPr>
        <w:t>остановление вступает в силу со</w:t>
      </w:r>
      <w:r w:rsidR="0019721B" w:rsidRPr="00981D0F">
        <w:rPr>
          <w:rFonts w:ascii="PT Astra Serif" w:hAnsi="PT Astra Serif"/>
          <w:sz w:val="28"/>
          <w:szCs w:val="28"/>
        </w:rPr>
        <w:t xml:space="preserve"> дня официального обнародования и распространяется на правоотношения</w:t>
      </w:r>
      <w:r w:rsidR="0081368E" w:rsidRPr="00981D0F">
        <w:rPr>
          <w:rFonts w:ascii="PT Astra Serif" w:hAnsi="PT Astra Serif"/>
          <w:sz w:val="28"/>
          <w:szCs w:val="28"/>
        </w:rPr>
        <w:t>, возникшие</w:t>
      </w:r>
      <w:r w:rsidR="0019721B" w:rsidRPr="00981D0F">
        <w:rPr>
          <w:rFonts w:ascii="PT Astra Serif" w:hAnsi="PT Astra Serif"/>
          <w:sz w:val="28"/>
          <w:szCs w:val="28"/>
        </w:rPr>
        <w:t xml:space="preserve"> с 1 ноября 2019 года. </w:t>
      </w:r>
    </w:p>
    <w:p w:rsidR="00CE3F4D" w:rsidRPr="00981D0F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E3F4D" w:rsidRPr="00981D0F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600"/>
      </w:tblGrid>
      <w:tr w:rsidR="00C240B3" w:rsidRPr="00981D0F" w:rsidTr="00951312">
        <w:tc>
          <w:tcPr>
            <w:tcW w:w="2666" w:type="pct"/>
            <w:hideMark/>
          </w:tcPr>
          <w:p w:rsidR="00245F6B" w:rsidRPr="00981D0F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81D0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45F6B" w:rsidRPr="00981D0F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81D0F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240B3" w:rsidRPr="00981D0F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981D0F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C240B3" w:rsidRPr="00981D0F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981D0F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981D0F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981D0F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CE3F4D" w:rsidRPr="00981D0F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981D0F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981D0F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981D0F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981D0F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981D0F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981D0F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4E5A84" w:rsidRPr="00981D0F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302B85" w:rsidRDefault="00302B8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302B85" w:rsidRDefault="00302B8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302B85" w:rsidRDefault="00302B8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302B85" w:rsidRDefault="00302B8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302B85" w:rsidRDefault="00302B8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302B85" w:rsidRPr="00981D0F" w:rsidRDefault="00302B8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4E5A84" w:rsidRPr="00981D0F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A5232A" w:rsidRPr="00981D0F" w:rsidRDefault="0019721B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О.А. Лукинова</w:t>
      </w:r>
    </w:p>
    <w:p w:rsidR="00F62B55" w:rsidRPr="00981D0F" w:rsidRDefault="00F62B5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Д.А. Субботин</w:t>
      </w:r>
    </w:p>
    <w:p w:rsidR="00CE3F4D" w:rsidRPr="00981D0F" w:rsidRDefault="00124BBB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981D0F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981D0F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E3F4D" w:rsidRPr="00981D0F" w:rsidRDefault="00B043FD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981D0F">
        <w:rPr>
          <w:rFonts w:ascii="PT Astra Serif" w:hAnsi="PT Astra Serif"/>
          <w:sz w:val="28"/>
          <w:szCs w:val="28"/>
        </w:rPr>
        <w:t>Т.Н. Еремеева</w:t>
      </w:r>
    </w:p>
    <w:p w:rsidR="00CE3F4D" w:rsidRPr="00981D0F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981D0F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981D0F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981D0F" w:rsidRDefault="00CE3F4D" w:rsidP="00CE3F4D">
      <w:pPr>
        <w:rPr>
          <w:rFonts w:ascii="PT Astra Serif" w:hAnsi="PT Astra Serif"/>
          <w:sz w:val="24"/>
          <w:szCs w:val="24"/>
        </w:rPr>
      </w:pPr>
    </w:p>
    <w:p w:rsidR="00B926F4" w:rsidRPr="00981D0F" w:rsidRDefault="00B926F4" w:rsidP="00CE3F4D">
      <w:pPr>
        <w:rPr>
          <w:rFonts w:ascii="PT Astra Serif" w:hAnsi="PT Astra Serif"/>
          <w:sz w:val="24"/>
          <w:szCs w:val="24"/>
        </w:rPr>
      </w:pPr>
    </w:p>
    <w:p w:rsidR="00B926F4" w:rsidRPr="00981D0F" w:rsidRDefault="00B926F4" w:rsidP="00CE3F4D">
      <w:pPr>
        <w:rPr>
          <w:rFonts w:ascii="PT Astra Serif" w:hAnsi="PT Astra Serif"/>
          <w:sz w:val="24"/>
          <w:szCs w:val="24"/>
        </w:rPr>
      </w:pPr>
    </w:p>
    <w:p w:rsidR="00051867" w:rsidRPr="00981D0F" w:rsidRDefault="00051867" w:rsidP="00CE3F4D">
      <w:pPr>
        <w:rPr>
          <w:rFonts w:ascii="PT Astra Serif" w:hAnsi="PT Astra Serif"/>
          <w:sz w:val="24"/>
          <w:szCs w:val="24"/>
        </w:rPr>
      </w:pPr>
    </w:p>
    <w:p w:rsidR="009D532F" w:rsidRPr="00981D0F" w:rsidRDefault="009D532F" w:rsidP="00CE3F4D">
      <w:pPr>
        <w:rPr>
          <w:rFonts w:ascii="PT Astra Serif" w:hAnsi="PT Astra Serif"/>
          <w:sz w:val="24"/>
          <w:szCs w:val="24"/>
        </w:rPr>
      </w:pPr>
    </w:p>
    <w:p w:rsidR="0019721B" w:rsidRPr="00981D0F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Pr="00981D0F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Pr="00981D0F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Pr="00981D0F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Pr="00981D0F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Pr="00981D0F" w:rsidRDefault="0019721B" w:rsidP="00CE3F4D">
      <w:pPr>
        <w:rPr>
          <w:rFonts w:ascii="PT Astra Serif" w:hAnsi="PT Astra Serif"/>
          <w:sz w:val="24"/>
          <w:szCs w:val="24"/>
        </w:rPr>
      </w:pPr>
    </w:p>
    <w:p w:rsidR="006B4E8F" w:rsidRDefault="006B4E8F" w:rsidP="00CE3F4D">
      <w:pPr>
        <w:rPr>
          <w:rFonts w:ascii="PT Astra Serif" w:hAnsi="PT Astra Serif"/>
          <w:sz w:val="24"/>
          <w:szCs w:val="24"/>
        </w:rPr>
      </w:pPr>
    </w:p>
    <w:p w:rsidR="00CE3F4D" w:rsidRPr="00981D0F" w:rsidRDefault="00CE3F4D" w:rsidP="00CE3F4D">
      <w:pPr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 w:rsidR="0019721B" w:rsidRPr="00981D0F">
        <w:rPr>
          <w:rFonts w:ascii="PT Astra Serif" w:hAnsi="PT Astra Serif"/>
          <w:sz w:val="24"/>
          <w:szCs w:val="24"/>
        </w:rPr>
        <w:t>Шикарева</w:t>
      </w:r>
      <w:proofErr w:type="spellEnd"/>
      <w:r w:rsidR="0019721B" w:rsidRPr="00981D0F">
        <w:rPr>
          <w:rFonts w:ascii="PT Astra Serif" w:hAnsi="PT Astra Serif"/>
          <w:sz w:val="24"/>
          <w:szCs w:val="24"/>
        </w:rPr>
        <w:t xml:space="preserve"> Алевтина Олеговна</w:t>
      </w:r>
    </w:p>
    <w:p w:rsidR="00967424" w:rsidRPr="00981D0F" w:rsidRDefault="00CE3F4D" w:rsidP="00CE3F4D">
      <w:pPr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Тел. 8 (48751) 5-</w:t>
      </w:r>
      <w:r w:rsidR="007515AF" w:rsidRPr="00981D0F">
        <w:rPr>
          <w:rFonts w:ascii="PT Astra Serif" w:hAnsi="PT Astra Serif"/>
          <w:sz w:val="24"/>
          <w:szCs w:val="24"/>
        </w:rPr>
        <w:t>44-63</w:t>
      </w:r>
    </w:p>
    <w:p w:rsidR="00CE3F4D" w:rsidRPr="00981D0F" w:rsidRDefault="00CE3F4D" w:rsidP="00CE3F4D">
      <w:pPr>
        <w:rPr>
          <w:rFonts w:ascii="PT Astra Serif" w:hAnsi="PT Astra Serif"/>
          <w:sz w:val="10"/>
          <w:szCs w:val="10"/>
        </w:rPr>
      </w:pPr>
    </w:p>
    <w:p w:rsidR="00967424" w:rsidRPr="00981D0F" w:rsidRDefault="006B4E8F" w:rsidP="006B4E8F">
      <w:pPr>
        <w:rPr>
          <w:rFonts w:ascii="PT Astra Serif" w:hAnsi="PT Astra Serif"/>
          <w:sz w:val="24"/>
          <w:szCs w:val="24"/>
        </w:rPr>
        <w:sectPr w:rsidR="00967424" w:rsidRPr="00981D0F" w:rsidSect="00331A64">
          <w:headerReference w:type="default" r:id="rId11"/>
          <w:headerReference w:type="first" r:id="rId12"/>
          <w:footerReference w:type="first" r:id="rId13"/>
          <w:pgSz w:w="11906" w:h="16838" w:code="9"/>
          <w:pgMar w:top="1134" w:right="566" w:bottom="1134" w:left="1701" w:header="709" w:footer="709" w:gutter="0"/>
          <w:pgNumType w:start="1"/>
          <w:cols w:space="720"/>
          <w:titlePg/>
          <w:docGrid w:linePitch="299"/>
        </w:sectPr>
      </w:pPr>
      <w:r w:rsidRPr="006B4E8F">
        <w:rPr>
          <w:rFonts w:ascii="PT Astra Serif" w:hAnsi="PT Astra Serif"/>
          <w:sz w:val="24"/>
          <w:szCs w:val="24"/>
        </w:rPr>
        <w:t>Об утверждении административного регламента</w:t>
      </w:r>
      <w:r>
        <w:rPr>
          <w:rFonts w:ascii="PT Astra Serif" w:hAnsi="PT Astra Serif"/>
          <w:sz w:val="24"/>
          <w:szCs w:val="24"/>
        </w:rPr>
        <w:t xml:space="preserve"> </w:t>
      </w:r>
      <w:r w:rsidRPr="006B4E8F">
        <w:rPr>
          <w:rFonts w:ascii="PT Astra Serif" w:hAnsi="PT Astra Serif"/>
          <w:sz w:val="24"/>
          <w:szCs w:val="24"/>
        </w:rPr>
        <w:t>предоставления муниципальной услуги «Предоставление жилых помещений по договорам социального найма»</w:t>
      </w:r>
    </w:p>
    <w:p w:rsidR="002421A5" w:rsidRPr="00521453" w:rsidRDefault="002421A5" w:rsidP="002421A5">
      <w:pPr>
        <w:jc w:val="right"/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2421A5" w:rsidRPr="00521453" w:rsidRDefault="002421A5" w:rsidP="002421A5">
      <w:pPr>
        <w:jc w:val="right"/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2421A5" w:rsidRPr="00E74EF7" w:rsidRDefault="002421A5" w:rsidP="002421A5">
      <w:pPr>
        <w:jc w:val="right"/>
        <w:rPr>
          <w:rFonts w:ascii="PT Astra Serif" w:hAnsi="PT Astra Serif"/>
          <w:sz w:val="24"/>
          <w:szCs w:val="24"/>
        </w:rPr>
      </w:pPr>
      <w:r w:rsidRPr="00E74EF7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2421A5" w:rsidRPr="00E74EF7" w:rsidRDefault="002421A5" w:rsidP="002421A5">
      <w:pPr>
        <w:jc w:val="right"/>
        <w:rPr>
          <w:rFonts w:ascii="PT Astra Serif" w:hAnsi="PT Astra Serif"/>
          <w:sz w:val="24"/>
          <w:szCs w:val="24"/>
        </w:rPr>
      </w:pPr>
      <w:r w:rsidRPr="00E74EF7">
        <w:rPr>
          <w:rFonts w:ascii="PT Astra Serif" w:hAnsi="PT Astra Serif"/>
          <w:sz w:val="24"/>
          <w:szCs w:val="24"/>
        </w:rPr>
        <w:t>Щекинский район</w:t>
      </w:r>
    </w:p>
    <w:p w:rsidR="00C10FE6" w:rsidRPr="00C10FE6" w:rsidRDefault="00F22DD2" w:rsidP="00C10FE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color w:val="0000FF"/>
          <w:sz w:val="24"/>
          <w:szCs w:val="24"/>
          <w:u w:val="single"/>
        </w:rPr>
      </w:pPr>
      <w:hyperlink r:id="rId14" w:history="1">
        <w:r w:rsidR="00C10FE6" w:rsidRPr="00C10FE6">
          <w:rPr>
            <w:rFonts w:ascii="PT Astra Serif" w:hAnsi="PT Astra Serif"/>
            <w:bCs/>
            <w:color w:val="0000FF"/>
            <w:sz w:val="24"/>
            <w:szCs w:val="24"/>
            <w:u w:val="single"/>
          </w:rPr>
          <w:t>от 22.04.2020 № 4-403</w:t>
        </w:r>
      </w:hyperlink>
    </w:p>
    <w:p w:rsidR="002421A5" w:rsidRPr="00C10FE6" w:rsidRDefault="00C10FE6" w:rsidP="002421A5">
      <w:pPr>
        <w:jc w:val="right"/>
        <w:rPr>
          <w:rFonts w:ascii="PT Astra Serif" w:hAnsi="PT Astra Serif"/>
          <w:i/>
          <w:sz w:val="24"/>
          <w:szCs w:val="24"/>
        </w:rPr>
      </w:pPr>
      <w:r w:rsidRPr="00C10FE6">
        <w:rPr>
          <w:rFonts w:ascii="PT Astra Serif" w:hAnsi="PT Astra Serif"/>
          <w:i/>
          <w:sz w:val="24"/>
          <w:szCs w:val="24"/>
        </w:rPr>
        <w:t xml:space="preserve"> </w:t>
      </w:r>
      <w:proofErr w:type="gramStart"/>
      <w:r w:rsidR="002421A5" w:rsidRPr="00C10FE6">
        <w:rPr>
          <w:rFonts w:ascii="PT Astra Serif" w:hAnsi="PT Astra Serif"/>
          <w:i/>
          <w:sz w:val="24"/>
          <w:szCs w:val="24"/>
        </w:rPr>
        <w:t>(в редакции постановления</w:t>
      </w:r>
      <w:proofErr w:type="gramEnd"/>
    </w:p>
    <w:p w:rsidR="002421A5" w:rsidRPr="00C10FE6" w:rsidRDefault="00F22DD2" w:rsidP="002421A5">
      <w:pPr>
        <w:jc w:val="right"/>
        <w:rPr>
          <w:rFonts w:ascii="PT Astra Serif" w:hAnsi="PT Astra Serif"/>
          <w:i/>
          <w:sz w:val="24"/>
          <w:szCs w:val="24"/>
        </w:rPr>
      </w:pPr>
      <w:hyperlink r:id="rId15" w:history="1">
        <w:r w:rsidR="00C10FE6" w:rsidRPr="00C10FE6">
          <w:rPr>
            <w:rFonts w:ascii="PT Astra Serif" w:eastAsiaTheme="minorHAnsi" w:hAnsi="PT Astra Serif"/>
            <w:bCs/>
            <w:i/>
            <w:color w:val="0000FF"/>
            <w:sz w:val="24"/>
            <w:szCs w:val="24"/>
            <w:u w:val="single"/>
            <w:lang w:eastAsia="en-US"/>
          </w:rPr>
          <w:t>от 01.10.2021 № 10-1210</w:t>
        </w:r>
      </w:hyperlink>
      <w:hyperlink r:id="rId16" w:history="1"/>
      <w:proofErr w:type="gramStart"/>
      <w:r w:rsidR="002421A5" w:rsidRPr="00C10FE6">
        <w:rPr>
          <w:rFonts w:ascii="PT Astra Serif" w:eastAsiaTheme="minorHAnsi" w:hAnsi="PT Astra Serif"/>
          <w:bCs/>
          <w:i/>
          <w:color w:val="0000FF"/>
          <w:sz w:val="24"/>
          <w:szCs w:val="24"/>
          <w:u w:val="single"/>
          <w:lang w:eastAsia="en-US"/>
        </w:rPr>
        <w:t xml:space="preserve"> </w:t>
      </w:r>
      <w:r w:rsidR="002421A5" w:rsidRPr="00C10FE6">
        <w:rPr>
          <w:rFonts w:ascii="PT Astra Serif" w:hAnsi="PT Astra Serif"/>
          <w:i/>
          <w:sz w:val="24"/>
          <w:szCs w:val="24"/>
        </w:rPr>
        <w:t>)</w:t>
      </w:r>
      <w:proofErr w:type="gramEnd"/>
    </w:p>
    <w:p w:rsidR="006758AD" w:rsidRDefault="006758A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6758AD" w:rsidRDefault="006758A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6758AD" w:rsidRDefault="006758A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6758AD" w:rsidRDefault="006758A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6B4E8F" w:rsidRPr="006B4E8F" w:rsidRDefault="00C10FE6" w:rsidP="006B4E8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Административный регламент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470439" w:rsidRPr="00981D0F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</w:p>
    <w:p w:rsidR="00967424" w:rsidRPr="00981D0F" w:rsidRDefault="006B4E8F" w:rsidP="006B4E8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B4E8F">
        <w:rPr>
          <w:rFonts w:ascii="PT Astra Serif" w:hAnsi="PT Astra Serif"/>
          <w:b/>
          <w:sz w:val="28"/>
          <w:szCs w:val="28"/>
        </w:rPr>
        <w:t>«Предоставление жил</w:t>
      </w:r>
      <w:r w:rsidR="002421A5">
        <w:rPr>
          <w:rFonts w:ascii="PT Astra Serif" w:hAnsi="PT Astra Serif"/>
          <w:b/>
          <w:sz w:val="28"/>
          <w:szCs w:val="28"/>
        </w:rPr>
        <w:t>ого</w:t>
      </w:r>
      <w:r w:rsidRPr="006B4E8F">
        <w:rPr>
          <w:rFonts w:ascii="PT Astra Serif" w:hAnsi="PT Astra Serif"/>
          <w:b/>
          <w:sz w:val="28"/>
          <w:szCs w:val="28"/>
        </w:rPr>
        <w:t xml:space="preserve"> помещен</w:t>
      </w:r>
      <w:r w:rsidR="002421A5">
        <w:rPr>
          <w:rFonts w:ascii="PT Astra Serif" w:hAnsi="PT Astra Serif"/>
          <w:b/>
          <w:sz w:val="28"/>
          <w:szCs w:val="28"/>
        </w:rPr>
        <w:t>ия</w:t>
      </w:r>
      <w:r w:rsidRPr="006B4E8F">
        <w:rPr>
          <w:rFonts w:ascii="PT Astra Serif" w:hAnsi="PT Astra Serif"/>
          <w:b/>
          <w:sz w:val="28"/>
          <w:szCs w:val="28"/>
        </w:rPr>
        <w:t xml:space="preserve"> по договор</w:t>
      </w:r>
      <w:r w:rsidR="002421A5">
        <w:rPr>
          <w:rFonts w:ascii="PT Astra Serif" w:hAnsi="PT Astra Serif"/>
          <w:b/>
          <w:sz w:val="28"/>
          <w:szCs w:val="28"/>
        </w:rPr>
        <w:t>у</w:t>
      </w:r>
      <w:r w:rsidRPr="006B4E8F">
        <w:rPr>
          <w:rFonts w:ascii="PT Astra Serif" w:hAnsi="PT Astra Serif"/>
          <w:b/>
          <w:sz w:val="28"/>
          <w:szCs w:val="28"/>
        </w:rPr>
        <w:t xml:space="preserve"> социального найма»</w:t>
      </w:r>
    </w:p>
    <w:p w:rsidR="00470439" w:rsidRPr="00981D0F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10FE6" w:rsidRDefault="00C10FE6" w:rsidP="00C10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10FE6" w:rsidRPr="00981D0F" w:rsidRDefault="00C10FE6" w:rsidP="00C10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>1. Общие положения</w:t>
      </w:r>
    </w:p>
    <w:p w:rsidR="00C10FE6" w:rsidRPr="00981D0F" w:rsidRDefault="00C10FE6" w:rsidP="00C10FE6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</w:p>
    <w:p w:rsidR="00C10FE6" w:rsidRPr="00C10FE6" w:rsidRDefault="00C10FE6" w:rsidP="00C10F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10FE6">
        <w:rPr>
          <w:rFonts w:ascii="PT Astra Serif" w:hAnsi="PT Astra Serif"/>
          <w:b/>
          <w:sz w:val="28"/>
          <w:szCs w:val="28"/>
          <w:lang w:eastAsia="en-US"/>
        </w:rPr>
        <w:t xml:space="preserve">1.1. Термины, понятия и принятые сокращения, </w:t>
      </w:r>
    </w:p>
    <w:p w:rsidR="00C10FE6" w:rsidRPr="00C10FE6" w:rsidRDefault="00C10FE6" w:rsidP="00C10F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proofErr w:type="gramStart"/>
      <w:r w:rsidRPr="00C10FE6">
        <w:rPr>
          <w:rFonts w:ascii="PT Astra Serif" w:hAnsi="PT Astra Serif"/>
          <w:b/>
          <w:sz w:val="28"/>
          <w:szCs w:val="28"/>
          <w:lang w:eastAsia="en-US"/>
        </w:rPr>
        <w:t>используемые</w:t>
      </w:r>
      <w:proofErr w:type="gramEnd"/>
      <w:r w:rsidRPr="00C10FE6">
        <w:rPr>
          <w:rFonts w:ascii="PT Astra Serif" w:hAnsi="PT Astra Serif"/>
          <w:b/>
          <w:sz w:val="28"/>
          <w:szCs w:val="28"/>
          <w:lang w:eastAsia="en-US"/>
        </w:rPr>
        <w:t xml:space="preserve"> в административном регламенте</w:t>
      </w:r>
    </w:p>
    <w:p w:rsidR="00C10FE6" w:rsidRPr="00C10FE6" w:rsidRDefault="00C10FE6" w:rsidP="00C10F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В целях применения настоящего административного регламента используются термины, понятия и принятые сокращения, установленные действующим законодательством Российской Федерации, в том числе Федеральным законом от 27.07.2010 № 210-ФЗ «Об организации предоставления государственных и муниципальных услуг».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10FE6">
        <w:rPr>
          <w:rFonts w:ascii="PT Astra Serif" w:hAnsi="PT Astra Serif"/>
          <w:b/>
          <w:sz w:val="28"/>
          <w:szCs w:val="28"/>
        </w:rPr>
        <w:t>1.2. Предмет регулирования административного регламента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 «Предоставление жилых помещений по договорам социального найма» (далее – административный регламент) предусматривает: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1) наименование муниципальной услуги;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2) наименование органа, предоставляющего муниципальную услугу;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3) результат предоставления муниципальной услуги;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4) срок предоставления муниципальной услуги;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5) правовые основания для предоставления муниципальной услуги;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6)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7) исчерпывающий перечень оснований для отказа в приеме документов, необходимых для предоставления муниципальной услуги;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8) исчерпывающий перечень оснований для приостановления </w:t>
      </w:r>
      <w:r w:rsidRPr="00C10FE6">
        <w:rPr>
          <w:rFonts w:ascii="PT Astra Serif" w:hAnsi="PT Astra Serif"/>
          <w:sz w:val="28"/>
          <w:szCs w:val="28"/>
        </w:rPr>
        <w:lastRenderedPageBreak/>
        <w:t>предоставления муниципальной услуги или отказа в предоставлении муниципальной услуги;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9) 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10)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11) срок регистрации запроса заявителя о предоставлении муниципальной услуги;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10FE6">
        <w:rPr>
          <w:rFonts w:ascii="PT Astra Serif" w:hAnsi="PT Astra Serif"/>
          <w:sz w:val="28"/>
          <w:szCs w:val="28"/>
        </w:rPr>
        <w:t>12) 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  <w:r w:rsidRPr="00C10FE6">
        <w:rPr>
          <w:rFonts w:ascii="PT Astra Serif" w:hAnsi="PT Astra Serif"/>
          <w:sz w:val="28"/>
          <w:szCs w:val="28"/>
        </w:rPr>
        <w:cr/>
        <w:t xml:space="preserve">         13) показатели доступности и качества государственных и муниципальных услуг;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14) 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Муниципальная услуга «Предоставление жилых помещений по договорам социального найма» - деятельность по реализации функций администрации Щекинского района, осуществляемая управлением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 (далее – Управление), которая осуществляется по запросам заявителей.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10FE6">
        <w:rPr>
          <w:rFonts w:ascii="PT Astra Serif" w:hAnsi="PT Astra Serif"/>
          <w:b/>
          <w:sz w:val="28"/>
          <w:szCs w:val="28"/>
        </w:rPr>
        <w:t>1.3. Круг заявителей.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Заявителем может быть гражданин Российской Федерации, постоянно проживающий на территории муниципального образования город Щекино Щекинского район: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1) </w:t>
      </w:r>
      <w:proofErr w:type="gramStart"/>
      <w:r w:rsidRPr="00C10FE6">
        <w:rPr>
          <w:rFonts w:ascii="PT Astra Serif" w:hAnsi="PT Astra Serif"/>
          <w:sz w:val="28"/>
          <w:szCs w:val="28"/>
        </w:rPr>
        <w:t>состоящий</w:t>
      </w:r>
      <w:proofErr w:type="gramEnd"/>
      <w:r w:rsidRPr="00C10FE6">
        <w:rPr>
          <w:rFonts w:ascii="PT Astra Serif" w:hAnsi="PT Astra Serif"/>
          <w:sz w:val="28"/>
          <w:szCs w:val="28"/>
        </w:rPr>
        <w:t xml:space="preserve"> на учете в качестве нуждающегося в жилом помещении;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2) </w:t>
      </w:r>
      <w:proofErr w:type="gramStart"/>
      <w:r w:rsidRPr="00C10FE6">
        <w:rPr>
          <w:rFonts w:ascii="PT Astra Serif" w:hAnsi="PT Astra Serif"/>
          <w:sz w:val="28"/>
          <w:szCs w:val="28"/>
        </w:rPr>
        <w:t>зарегистрированный</w:t>
      </w:r>
      <w:proofErr w:type="gramEnd"/>
      <w:r w:rsidRPr="00C10FE6">
        <w:rPr>
          <w:rFonts w:ascii="PT Astra Serif" w:hAnsi="PT Astra Serif"/>
          <w:sz w:val="28"/>
          <w:szCs w:val="28"/>
        </w:rPr>
        <w:t xml:space="preserve"> в муниципальном жилом помещении без заключенного договора социального найма,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обратившийся с письменным заявлением по форме, представленной в приложении № 1 к настоящему административному регламенту, по адресу администрации муниципального образования Щекинский район или многофункционального центра предоставления государственных и </w:t>
      </w:r>
      <w:r w:rsidRPr="00C10FE6">
        <w:rPr>
          <w:rFonts w:ascii="PT Astra Serif" w:hAnsi="PT Astra Serif"/>
          <w:sz w:val="28"/>
          <w:szCs w:val="28"/>
        </w:rPr>
        <w:lastRenderedPageBreak/>
        <w:t>муниципальных услуг (далее - МФЦ).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От имени физических лиц при направлении запросов о предоставлении муниципальной услуги могут действовать, в частности: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1) законные представители (родители, усыновители, опекуны, попечители) несовершеннолетних граждан;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2) опекуны недееспособных граждан;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3) представители, действующие в силу полномочий, основанных на доверенности или договоре.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10FE6">
        <w:rPr>
          <w:rFonts w:ascii="PT Astra Serif" w:hAnsi="PT Astra Serif"/>
          <w:b/>
          <w:sz w:val="28"/>
          <w:szCs w:val="28"/>
        </w:rPr>
        <w:t>1.4. Информирование о порядке предоставления муниципальной услуги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1. Информация о месте нахождения и графике работы организаций, участвующих в предоставлении муниципальных услуг: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1) 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район: 301248, Тульская область, г. Щекино, ул. Шахтерская, д.11.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График работы: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пятница с 9.00 до 17.00;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обеденный перерыв с 13.00 до 13.48.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proofErr w:type="gramStart"/>
      <w:r w:rsidRPr="00C10FE6">
        <w:rPr>
          <w:rFonts w:ascii="PT Astra Serif" w:eastAsia="Calibri" w:hAnsi="PT Astra Serif"/>
          <w:color w:val="000000"/>
          <w:sz w:val="28"/>
          <w:szCs w:val="28"/>
          <w:lang w:eastAsia="en-US"/>
        </w:rPr>
        <w:t>2) ГБУ ТО «Многофункциональный центр» отделение № 28 в г. Щекино: 301248, Тульская область, г. Щекино ул. Шахтерская, д. 21.</w:t>
      </w:r>
      <w:proofErr w:type="gramEnd"/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2. Информация о муниципальной услуге размещается на официальном Портале муниципального образования Щекинский район в сети Интернет, </w:t>
      </w:r>
      <w:r w:rsidRPr="00C10FE6">
        <w:rPr>
          <w:rFonts w:ascii="PT Astra Serif" w:hAnsi="PT Astra Serif"/>
          <w:color w:val="000000"/>
          <w:sz w:val="28"/>
          <w:szCs w:val="28"/>
        </w:rPr>
        <w:t>региональном Портале государственных услуг Тульской области, предоставляется</w:t>
      </w:r>
      <w:r w:rsidRPr="00C10FE6">
        <w:rPr>
          <w:rFonts w:ascii="PT Astra Serif" w:hAnsi="PT Astra Serif"/>
          <w:sz w:val="28"/>
          <w:szCs w:val="28"/>
        </w:rPr>
        <w:t xml:space="preserve"> заявителям индивидуально с использованием средств телефонной связи, при личном обращении гражданина в Управление, </w:t>
      </w:r>
      <w:r w:rsidRPr="00C10FE6">
        <w:rPr>
          <w:rFonts w:ascii="PT Astra Serif" w:eastAsia="Calibri" w:hAnsi="PT Astra Serif"/>
          <w:color w:val="000000"/>
          <w:sz w:val="28"/>
          <w:szCs w:val="28"/>
          <w:lang w:eastAsia="en-US"/>
        </w:rPr>
        <w:t>ГБУ ТО «Многофункциональный центр» отделение № 28.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C10FE6">
        <w:rPr>
          <w:rFonts w:ascii="PT Astra Serif" w:hAnsi="PT Astra Serif" w:cs="Arial"/>
          <w:bCs/>
          <w:sz w:val="28"/>
          <w:szCs w:val="28"/>
        </w:rPr>
        <w:t>3. Справочные телефоны: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 w:cs="Arial"/>
          <w:bCs/>
          <w:sz w:val="28"/>
          <w:szCs w:val="28"/>
        </w:rPr>
        <w:t xml:space="preserve">1) Управление: </w:t>
      </w:r>
      <w:r w:rsidRPr="00C10FE6">
        <w:rPr>
          <w:rFonts w:ascii="PT Astra Serif" w:hAnsi="PT Astra Serif"/>
          <w:sz w:val="28"/>
          <w:szCs w:val="28"/>
        </w:rPr>
        <w:t>8(48751) 5-44-63 (факс), 8(48751) 5-45-73.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eastAsia="Calibri" w:hAnsi="PT Astra Serif"/>
          <w:color w:val="000000"/>
          <w:sz w:val="28"/>
          <w:szCs w:val="28"/>
          <w:lang w:eastAsia="en-US"/>
        </w:rPr>
        <w:t>2) ГБУ ТО «Многофункциональный центр» отделение № 28:                         8-800-200-71-02.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специалисты, ответственные за предоставление муниципальной услуги,  подробно и в вежливой (корректной) форме информируют обратившихся лиц по вопросам предоставления муниципальной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При невозможности самостоятельно ответить на поставленные </w:t>
      </w:r>
      <w:r w:rsidRPr="00C10FE6">
        <w:rPr>
          <w:rFonts w:ascii="PT Astra Serif" w:hAnsi="PT Astra Serif"/>
          <w:sz w:val="28"/>
          <w:szCs w:val="28"/>
        </w:rPr>
        <w:lastRenderedPageBreak/>
        <w:t>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C10FE6">
        <w:rPr>
          <w:rFonts w:ascii="PT Astra Serif" w:hAnsi="PT Astra Serif" w:cs="Arial"/>
          <w:bCs/>
          <w:sz w:val="28"/>
          <w:szCs w:val="28"/>
        </w:rPr>
        <w:t>4. Адреса официальных сайтов органов, предоставляющих муниципальную услугу: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C10FE6">
        <w:rPr>
          <w:rFonts w:ascii="PT Astra Serif" w:hAnsi="PT Astra Serif" w:cs="Arial"/>
          <w:bCs/>
          <w:sz w:val="28"/>
          <w:szCs w:val="28"/>
        </w:rPr>
        <w:t xml:space="preserve">1) официальный Портал муниципального образования Щекинский район: </w:t>
      </w:r>
      <w:hyperlink r:id="rId17" w:history="1">
        <w:r w:rsidRPr="00C10FE6">
          <w:rPr>
            <w:rFonts w:ascii="PT Astra Serif" w:hAnsi="PT Astra Serif" w:cs="Arial"/>
            <w:bCs/>
            <w:color w:val="0000FF"/>
            <w:sz w:val="28"/>
            <w:szCs w:val="28"/>
            <w:u w:val="single"/>
          </w:rPr>
          <w:t>http://www.schekino.ru</w:t>
        </w:r>
      </w:hyperlink>
      <w:r w:rsidRPr="00C10FE6">
        <w:rPr>
          <w:rFonts w:ascii="PT Astra Serif" w:hAnsi="PT Astra Serif" w:cs="Arial"/>
          <w:bCs/>
          <w:sz w:val="28"/>
          <w:szCs w:val="28"/>
        </w:rPr>
        <w:t>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2) региональный портал </w:t>
      </w:r>
      <w:r w:rsidRPr="00C10FE6">
        <w:rPr>
          <w:rFonts w:ascii="PT Astra Serif" w:hAnsi="PT Astra Serif"/>
          <w:color w:val="000000"/>
          <w:sz w:val="28"/>
          <w:szCs w:val="28"/>
        </w:rPr>
        <w:t>государственных услуг Тульской области:</w:t>
      </w:r>
      <w:r w:rsidRPr="00C10FE6">
        <w:rPr>
          <w:rFonts w:ascii="PT Astra Serif" w:hAnsi="PT Astra Serif"/>
          <w:sz w:val="28"/>
          <w:szCs w:val="28"/>
        </w:rPr>
        <w:t xml:space="preserve"> http://www.gosuslugi71.ru.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5. А</w:t>
      </w:r>
      <w:r w:rsidRPr="00C10FE6">
        <w:rPr>
          <w:rFonts w:ascii="PT Astra Serif" w:hAnsi="PT Astra Serif" w:cs="Arial"/>
          <w:bCs/>
          <w:sz w:val="28"/>
          <w:szCs w:val="28"/>
        </w:rPr>
        <w:t>дреса электронной почты органов, предоставляющих муниципальную услугу: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 w:cs="Arial"/>
          <w:bCs/>
          <w:sz w:val="28"/>
          <w:szCs w:val="28"/>
        </w:rPr>
        <w:t xml:space="preserve">1) Управление: </w:t>
      </w:r>
      <w:r w:rsidRPr="00C10FE6">
        <w:rPr>
          <w:rFonts w:ascii="PT Astra Serif" w:hAnsi="PT Astra Serif"/>
          <w:sz w:val="28"/>
          <w:szCs w:val="28"/>
          <w:lang w:val="en-US"/>
        </w:rPr>
        <w:t>e</w:t>
      </w:r>
      <w:r w:rsidRPr="00C10FE6">
        <w:rPr>
          <w:rFonts w:ascii="PT Astra Serif" w:hAnsi="PT Astra Serif"/>
          <w:sz w:val="28"/>
          <w:szCs w:val="28"/>
        </w:rPr>
        <w:t>-</w:t>
      </w:r>
      <w:r w:rsidRPr="00C10FE6">
        <w:rPr>
          <w:rFonts w:ascii="PT Astra Serif" w:hAnsi="PT Astra Serif"/>
          <w:sz w:val="28"/>
          <w:szCs w:val="28"/>
          <w:lang w:val="en-US"/>
        </w:rPr>
        <w:t>mail</w:t>
      </w:r>
      <w:r w:rsidRPr="00C10FE6">
        <w:rPr>
          <w:rFonts w:ascii="PT Astra Serif" w:hAnsi="PT Astra Serif"/>
          <w:sz w:val="28"/>
          <w:szCs w:val="28"/>
        </w:rPr>
        <w:t xml:space="preserve">: </w:t>
      </w:r>
      <w:r w:rsidRPr="00C10FE6">
        <w:rPr>
          <w:rFonts w:ascii="PT Astra Serif" w:hAnsi="PT Astra Serif"/>
          <w:sz w:val="28"/>
          <w:szCs w:val="28"/>
          <w:u w:val="single"/>
        </w:rPr>
        <w:t>sh-blago13@tularegion.org</w:t>
      </w:r>
      <w:r w:rsidRPr="00C10FE6">
        <w:rPr>
          <w:rFonts w:ascii="PT Astra Serif" w:hAnsi="PT Astra Serif"/>
          <w:sz w:val="28"/>
          <w:szCs w:val="28"/>
        </w:rPr>
        <w:t>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C10FE6">
        <w:rPr>
          <w:rFonts w:ascii="PT Astra Serif" w:hAnsi="PT Astra Serif"/>
          <w:sz w:val="28"/>
          <w:szCs w:val="28"/>
        </w:rPr>
        <w:t>2) </w:t>
      </w:r>
      <w:r w:rsidRPr="00C10FE6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ГБУ ТО «Многофункциональный центр» отделение № 28:                          </w:t>
      </w:r>
      <w:r w:rsidRPr="00C10FE6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e</w:t>
      </w:r>
      <w:r w:rsidRPr="00C10FE6">
        <w:rPr>
          <w:rFonts w:ascii="PT Astra Serif" w:eastAsia="Calibri" w:hAnsi="PT Astra Serif"/>
          <w:color w:val="000000"/>
          <w:sz w:val="28"/>
          <w:szCs w:val="28"/>
          <w:lang w:eastAsia="en-US"/>
        </w:rPr>
        <w:t>-</w:t>
      </w:r>
      <w:r w:rsidRPr="00C10FE6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mail</w:t>
      </w:r>
      <w:r w:rsidRPr="00C10FE6">
        <w:rPr>
          <w:rFonts w:ascii="PT Astra Serif" w:eastAsia="Calibri" w:hAnsi="PT Astra Serif"/>
          <w:color w:val="000000"/>
          <w:sz w:val="28"/>
          <w:szCs w:val="28"/>
          <w:lang w:eastAsia="en-US"/>
        </w:rPr>
        <w:t>: mfc7122@</w:t>
      </w:r>
      <w:proofErr w:type="spellStart"/>
      <w:r w:rsidRPr="00C10FE6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gmail</w:t>
      </w:r>
      <w:proofErr w:type="spellEnd"/>
      <w:r w:rsidRPr="00C10FE6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  <w:r w:rsidRPr="00C10FE6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com</w:t>
      </w:r>
      <w:r w:rsidRPr="00C10FE6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6. П</w:t>
      </w:r>
      <w:r w:rsidRPr="00C10FE6">
        <w:rPr>
          <w:rFonts w:ascii="PT Astra Serif" w:hAnsi="PT Astra Serif" w:cs="Arial"/>
          <w:bCs/>
          <w:sz w:val="28"/>
          <w:szCs w:val="28"/>
        </w:rPr>
        <w:t>орядок получения информации заявителями по вопросам предоставления Услуги, услуг, необходимых и обязательных для предоставления Услуги: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10FE6">
        <w:rPr>
          <w:rFonts w:ascii="PT Astra Serif" w:hAnsi="PT Astra Serif"/>
          <w:sz w:val="28"/>
          <w:szCs w:val="28"/>
        </w:rPr>
        <w:t xml:space="preserve">1) индивидуальное устное информирование (консультирование) по процедуре предоставления муниципальной услуги осуществляется должностными лицами комитета по правовой работе администрации Щекинского района (далее по тексту - должностные лица) в </w:t>
      </w:r>
      <w:proofErr w:type="spellStart"/>
      <w:r w:rsidRPr="00C10FE6">
        <w:rPr>
          <w:rFonts w:ascii="PT Astra Serif" w:hAnsi="PT Astra Serif"/>
          <w:sz w:val="28"/>
          <w:szCs w:val="28"/>
        </w:rPr>
        <w:t>каб</w:t>
      </w:r>
      <w:proofErr w:type="spellEnd"/>
      <w:r w:rsidRPr="00C10FE6">
        <w:rPr>
          <w:rFonts w:ascii="PT Astra Serif" w:hAnsi="PT Astra Serif"/>
          <w:sz w:val="28"/>
          <w:szCs w:val="28"/>
        </w:rPr>
        <w:t>. № 30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  <w:proofErr w:type="gramEnd"/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2) индивидуальное устное информирование (консультирование) по процедуре предоставления муниципальной услуги осуществляется работниками </w:t>
      </w:r>
      <w:r w:rsidRPr="00C10FE6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C10FE6">
        <w:rPr>
          <w:rFonts w:ascii="PT Astra Serif" w:hAnsi="PT Astra Serif"/>
          <w:sz w:val="28"/>
          <w:szCs w:val="28"/>
        </w:rPr>
        <w:t>при личном обращении к сотруднику, непосредственно предоставляющему муниципальную услугу, в определенные для приема граждан часы либо по телефону.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3) ознакомление заявителя с информацией, необходимой для предоставления муниципальной путем просмотра информации, размещенной в сети интернет </w:t>
      </w:r>
      <w:r w:rsidRPr="00C10FE6">
        <w:rPr>
          <w:rFonts w:ascii="PT Astra Serif" w:hAnsi="PT Astra Serif" w:cs="Arial"/>
          <w:bCs/>
          <w:sz w:val="28"/>
          <w:szCs w:val="28"/>
        </w:rPr>
        <w:t xml:space="preserve">на официальном Портале муниципального образования Щекинский район, </w:t>
      </w:r>
      <w:r w:rsidRPr="00C10FE6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7. П</w:t>
      </w:r>
      <w:r w:rsidRPr="00C10FE6">
        <w:rPr>
          <w:rFonts w:ascii="PT Astra Serif" w:hAnsi="PT Astra Serif" w:cs="Arial"/>
          <w:bCs/>
          <w:sz w:val="28"/>
          <w:szCs w:val="28"/>
        </w:rPr>
        <w:t>орядок получения сведений о ходе предоставления муниципальной услуги: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1) индивидуальное устное информирование заявителей о ходе предоставления муниципальной услуги осуществляется должностными лицами комитета по правовой работе администрации Щекинского района (далее по тексту - должностные лица) в </w:t>
      </w:r>
      <w:proofErr w:type="spellStart"/>
      <w:r w:rsidRPr="00C10FE6">
        <w:rPr>
          <w:rFonts w:ascii="PT Astra Serif" w:hAnsi="PT Astra Serif"/>
          <w:sz w:val="28"/>
          <w:szCs w:val="28"/>
        </w:rPr>
        <w:t>каб</w:t>
      </w:r>
      <w:proofErr w:type="spellEnd"/>
      <w:r w:rsidRPr="00C10FE6">
        <w:rPr>
          <w:rFonts w:ascii="PT Astra Serif" w:hAnsi="PT Astra Serif"/>
          <w:sz w:val="28"/>
          <w:szCs w:val="28"/>
        </w:rPr>
        <w:t>. № 30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2) индивидуальное устное информирование заявителей о ходе предоставления муниципальной услуги осуществляется работниками </w:t>
      </w:r>
      <w:r w:rsidRPr="00C10FE6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C10FE6">
        <w:rPr>
          <w:rFonts w:ascii="PT Astra Serif" w:hAnsi="PT Astra Serif"/>
          <w:sz w:val="28"/>
          <w:szCs w:val="28"/>
        </w:rPr>
        <w:t>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lastRenderedPageBreak/>
        <w:t>3) просмотр заявителем информации, содержащейся в личном кабинете заявителя при подаче заявления через региональный портал государственных услуг Тульской области: http://www.gosuslugi71.ru.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 w:cs="Arial"/>
          <w:bCs/>
          <w:sz w:val="28"/>
          <w:szCs w:val="28"/>
        </w:rPr>
        <w:t xml:space="preserve">8. Информация, указанная в п. 1-6 настоящего раздела размещается в сети интернет на официальном Портале муниципального образования Щекинский район, </w:t>
      </w:r>
      <w:r w:rsidRPr="00C10FE6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Текст настоящего административного регламента размещается в местах предоставления муниципальной услуги – управлении по вопросам жизнеобеспечения, строительства, благоустройства и дорожно-транспортному хозяйству </w:t>
      </w:r>
      <w:proofErr w:type="spellStart"/>
      <w:r w:rsidRPr="00C10FE6">
        <w:rPr>
          <w:rFonts w:ascii="PT Astra Serif" w:hAnsi="PT Astra Serif"/>
          <w:sz w:val="28"/>
          <w:szCs w:val="28"/>
        </w:rPr>
        <w:t>каб</w:t>
      </w:r>
      <w:proofErr w:type="spellEnd"/>
      <w:r w:rsidRPr="00C10FE6">
        <w:rPr>
          <w:rFonts w:ascii="PT Astra Serif" w:hAnsi="PT Astra Serif"/>
          <w:sz w:val="28"/>
          <w:szCs w:val="28"/>
        </w:rPr>
        <w:t>. № 30.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10FE6">
        <w:rPr>
          <w:rFonts w:ascii="PT Astra Serif" w:hAnsi="PT Astra Serif"/>
          <w:b/>
          <w:sz w:val="28"/>
          <w:szCs w:val="28"/>
        </w:rPr>
        <w:t>1.5. Права заявителей при получении муниципальной услуги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При получении Услуги заявители имеют право </w:t>
      </w:r>
      <w:proofErr w:type="gramStart"/>
      <w:r w:rsidRPr="00C10FE6">
        <w:rPr>
          <w:rFonts w:ascii="PT Astra Serif" w:hAnsi="PT Astra Serif"/>
          <w:sz w:val="28"/>
          <w:szCs w:val="28"/>
        </w:rPr>
        <w:t>на</w:t>
      </w:r>
      <w:proofErr w:type="gramEnd"/>
      <w:r w:rsidRPr="00C10FE6">
        <w:rPr>
          <w:rFonts w:ascii="PT Astra Serif" w:hAnsi="PT Astra Serif"/>
          <w:sz w:val="28"/>
          <w:szCs w:val="28"/>
        </w:rPr>
        <w:t>: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1) получение Услуги своевременно и в соответствии со стандартом предоставления Услуги и с единым стандартом в случае, предусмотренном частью 2 статьи 14 Федерального закона от 27.07.2010 № 210-ФЗ «Об организации предоставления государственных и муниципальных услуг»;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2) получение полной, актуальной и достоверной информации о порядке предоставления Услуги, в том числе в электронной форме;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3) получение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4) досудебное (внесудебное) рассмотрение жалоб в процессе получения Услуги;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5) получение Услуги в многофункциональном центре в соответствии с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соответствующего соглашения о взаимодействии.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запрос.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Для получения сведений о ходе предоставления муниципальной услуги Заявителем указываются в письменном обращении для физических лиц: фамилия, имя, отчество Заявителя, почтовый адрес.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Требования о предоставлении информации о порядке предоставления муниципальной услуги в ГБУ «МФЦ» устанавливаются с учетом требований, установленных Административным регламентом.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10FE6">
        <w:rPr>
          <w:rFonts w:ascii="PT Astra Serif" w:hAnsi="PT Astra Serif"/>
          <w:b/>
          <w:sz w:val="28"/>
          <w:szCs w:val="28"/>
        </w:rPr>
        <w:t>1.6. Обязанность отраслевого (функционального) органа, представляющего муниципальную услугу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lastRenderedPageBreak/>
        <w:t>Управление, участвующее в предоставлении Услуги, обязано: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1) предоставлять Услугу в соответствии с Регламентом;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2) обеспечивать возможность получения заявителем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10FE6">
        <w:rPr>
          <w:rFonts w:ascii="PT Astra Serif" w:hAnsi="PT Astra Serif"/>
          <w:sz w:val="28"/>
          <w:szCs w:val="28"/>
        </w:rPr>
        <w:t xml:space="preserve">3) представлять  в  иные  органы, предоставляющие государственные услуги,  органы,  предоставляющие  муниципальные  услуги, в подведомственные государственным органам или органам местного самоуправления организации, участвующие в предоставлении государственных и  муниципальных услуг,  по межведомственным запросам таких органов и организаций документы и информацию, необходимые для предоставления государственных и муниципальных   услуг   безвозмездно,   а   также   получать   от   иных    органов,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proofErr w:type="gramStart"/>
      <w:r w:rsidRPr="00C10FE6">
        <w:rPr>
          <w:rFonts w:ascii="PT Astra Serif" w:hAnsi="PT Astra Serif"/>
          <w:sz w:val="28"/>
          <w:szCs w:val="28"/>
        </w:rPr>
        <w:t>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  <w:proofErr w:type="gramEnd"/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4) предоставить заявителю возможность ознакомиться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5) 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10FE6">
        <w:rPr>
          <w:rFonts w:ascii="PT Astra Serif" w:hAnsi="PT Astra Serif"/>
          <w:b/>
          <w:sz w:val="28"/>
          <w:szCs w:val="28"/>
        </w:rPr>
        <w:t>2. Стандарт предоставления муниципальной услуги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10FE6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C10FE6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C10FE6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C10FE6">
        <w:rPr>
          <w:rFonts w:ascii="PT Astra Serif" w:hAnsi="PT Astra Serif"/>
          <w:sz w:val="28"/>
          <w:szCs w:val="28"/>
          <w:lang w:eastAsia="en-US"/>
        </w:rPr>
        <w:t>«Предоставление жилых помещений по договорам социального найма».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10FE6">
        <w:rPr>
          <w:rFonts w:ascii="PT Astra Serif" w:hAnsi="PT Astra Serif"/>
          <w:b/>
          <w:sz w:val="28"/>
          <w:szCs w:val="28"/>
          <w:lang w:eastAsia="en-US"/>
        </w:rPr>
        <w:t xml:space="preserve">2.2. Наименование </w:t>
      </w:r>
      <w:r w:rsidRPr="00C10FE6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Pr="00C10FE6">
        <w:rPr>
          <w:rFonts w:ascii="PT Astra Serif" w:hAnsi="PT Astra Serif"/>
          <w:b/>
          <w:sz w:val="28"/>
          <w:szCs w:val="28"/>
          <w:lang w:eastAsia="en-US"/>
        </w:rPr>
        <w:t>, предоставляющего муниципальную услугу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10FE6">
        <w:rPr>
          <w:rFonts w:ascii="PT Astra Serif" w:hAnsi="PT Astra Serif"/>
          <w:sz w:val="28"/>
          <w:szCs w:val="28"/>
          <w:lang w:eastAsia="en-US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район, ГБУ «МФЦ».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10FE6">
        <w:rPr>
          <w:rFonts w:ascii="PT Astra Serif" w:hAnsi="PT Astra Serif"/>
          <w:b/>
          <w:sz w:val="28"/>
          <w:szCs w:val="28"/>
        </w:rPr>
        <w:t>2.3. Результат предоставления Услуги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Результатом предоставления Услуги является: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1) заключение договора социального найма жилого помещения;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lastRenderedPageBreak/>
        <w:t>2) письмо об отказе в предоставлении муниципальной услуги.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Документ (информация), подтверждающий предоставление Услуги (отказ в предоставлении Услуги), может быть: 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1) </w:t>
      </w:r>
      <w:proofErr w:type="gramStart"/>
      <w:r w:rsidRPr="00C10FE6">
        <w:rPr>
          <w:rFonts w:ascii="PT Astra Serif" w:hAnsi="PT Astra Serif"/>
          <w:sz w:val="28"/>
          <w:szCs w:val="28"/>
        </w:rPr>
        <w:t>выдан</w:t>
      </w:r>
      <w:proofErr w:type="gramEnd"/>
      <w:r w:rsidRPr="00C10FE6">
        <w:rPr>
          <w:rFonts w:ascii="PT Astra Serif" w:hAnsi="PT Astra Serif"/>
          <w:sz w:val="28"/>
          <w:szCs w:val="28"/>
        </w:rPr>
        <w:t xml:space="preserve"> лично заявителю в форме документа на бумажном носителе;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2) </w:t>
      </w:r>
      <w:proofErr w:type="gramStart"/>
      <w:r w:rsidRPr="00C10FE6">
        <w:rPr>
          <w:rFonts w:ascii="PT Astra Serif" w:hAnsi="PT Astra Serif"/>
          <w:sz w:val="28"/>
          <w:szCs w:val="28"/>
        </w:rPr>
        <w:t>направлен</w:t>
      </w:r>
      <w:proofErr w:type="gramEnd"/>
      <w:r w:rsidRPr="00C10FE6">
        <w:rPr>
          <w:rFonts w:ascii="PT Astra Serif" w:hAnsi="PT Astra Serif"/>
          <w:sz w:val="28"/>
          <w:szCs w:val="28"/>
        </w:rPr>
        <w:t xml:space="preserve"> заявителю в форме документа на бумажном носителе почтовым отправлением;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Форма и способ получения документа (информации), подтверждающего предоставление Услуги (отказ в предоставлении Услуги) указывается заявителем в запросе, если иное не установлено законодательством Российской Федерации.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10FE6">
        <w:rPr>
          <w:rFonts w:ascii="PT Astra Serif" w:hAnsi="PT Astra Serif"/>
          <w:b/>
          <w:sz w:val="28"/>
          <w:szCs w:val="28"/>
        </w:rPr>
        <w:t>2.4. Срок предоставления муниципальной услуги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Муниципальная услуга предоставляется в срок, не превышающий               30 календарных дней со дня регистрации заявления о предоставлении муниципальной услуги.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Срок предоставления услуги исчисляется со дня регистрации запроса (заявления).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C10FE6">
        <w:rPr>
          <w:rFonts w:ascii="PT Astra Serif" w:hAnsi="PT Astra Serif"/>
          <w:b/>
          <w:sz w:val="28"/>
          <w:szCs w:val="28"/>
          <w:lang w:eastAsia="en-US"/>
        </w:rPr>
        <w:t>2.5. Правовые основания для предоставления Услуги</w:t>
      </w:r>
      <w:r w:rsidRPr="00C10FE6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C10FE6" w:rsidRPr="00C10FE6" w:rsidRDefault="00C10FE6" w:rsidP="00C10FE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C10FE6" w:rsidRPr="00C10FE6" w:rsidRDefault="00C10FE6" w:rsidP="00C10F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10FE6">
        <w:rPr>
          <w:rFonts w:ascii="PT Astra Serif" w:hAnsi="PT Astra Serif"/>
          <w:sz w:val="28"/>
          <w:szCs w:val="28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C10FE6">
        <w:rPr>
          <w:rFonts w:ascii="PT Astra Serif" w:hAnsi="PT Astra Serif"/>
          <w:sz w:val="28"/>
          <w:szCs w:val="28"/>
          <w:lang w:eastAsia="en-US"/>
        </w:rPr>
        <w:t>с</w:t>
      </w:r>
      <w:proofErr w:type="gramEnd"/>
      <w:r w:rsidRPr="00C10FE6">
        <w:rPr>
          <w:rFonts w:ascii="PT Astra Serif" w:hAnsi="PT Astra Serif"/>
          <w:sz w:val="28"/>
          <w:szCs w:val="28"/>
          <w:lang w:eastAsia="en-US"/>
        </w:rPr>
        <w:t>:</w:t>
      </w:r>
    </w:p>
    <w:p w:rsidR="00C10FE6" w:rsidRPr="00C10FE6" w:rsidRDefault="00C10FE6" w:rsidP="00C10F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10FE6">
        <w:rPr>
          <w:rFonts w:ascii="PT Astra Serif" w:hAnsi="PT Astra Serif"/>
          <w:sz w:val="28"/>
          <w:szCs w:val="28"/>
          <w:lang w:eastAsia="en-US"/>
        </w:rPr>
        <w:t>Конституцией Российской Федерации;</w:t>
      </w:r>
    </w:p>
    <w:p w:rsidR="00C10FE6" w:rsidRPr="00C10FE6" w:rsidRDefault="00C10FE6" w:rsidP="00C10F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10FE6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8" w:history="1">
        <w:r w:rsidRPr="00C10FE6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C10FE6">
        <w:rPr>
          <w:rFonts w:ascii="PT Astra Serif" w:hAnsi="PT Astra Serif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10FE6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9" w:history="1">
        <w:r w:rsidRPr="00C10FE6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C10FE6">
        <w:rPr>
          <w:rFonts w:ascii="PT Astra Serif" w:hAnsi="PT Astra Serif"/>
          <w:sz w:val="28"/>
          <w:szCs w:val="28"/>
          <w:lang w:eastAsia="en-US"/>
        </w:rPr>
        <w:t xml:space="preserve"> от 27.07.2006 № 152-ФЗ «О персональных данных»; 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10FE6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20" w:history="1">
        <w:r w:rsidRPr="00C10FE6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C10FE6">
        <w:rPr>
          <w:rFonts w:ascii="PT Astra Serif" w:hAnsi="PT Astra Serif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услуг»; 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Жилищным кодексом Российской Федерации от 29.12.2004 № 188-ФЗ;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Законом Тульской области от 07.07.2006 № 722-ЗТО «О порядке признания граждан </w:t>
      </w:r>
      <w:proofErr w:type="gramStart"/>
      <w:r w:rsidRPr="00C10FE6">
        <w:rPr>
          <w:rFonts w:ascii="PT Astra Serif" w:hAnsi="PT Astra Serif"/>
          <w:sz w:val="28"/>
          <w:szCs w:val="28"/>
        </w:rPr>
        <w:t>малоимущими</w:t>
      </w:r>
      <w:proofErr w:type="gramEnd"/>
      <w:r w:rsidRPr="00C10FE6">
        <w:rPr>
          <w:rFonts w:ascii="PT Astra Serif" w:hAnsi="PT Astra Serif"/>
          <w:sz w:val="28"/>
          <w:szCs w:val="28"/>
        </w:rPr>
        <w:t>, в целях учета и предоставления им по договорам социального найма жилых помещений»;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Уставом муниципального образования город Щекино Щекинского района.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10FE6">
        <w:rPr>
          <w:rFonts w:ascii="PT Astra Serif" w:hAnsi="PT Astra Serif"/>
          <w:b/>
          <w:sz w:val="28"/>
          <w:szCs w:val="28"/>
          <w:lang w:eastAsia="en-US"/>
        </w:rPr>
        <w:t xml:space="preserve">2.6. Исчерпывающий перечень документов, необходимых </w:t>
      </w:r>
    </w:p>
    <w:p w:rsidR="00C10FE6" w:rsidRPr="00C10FE6" w:rsidRDefault="00C10FE6" w:rsidP="00C10F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10FE6">
        <w:rPr>
          <w:rFonts w:ascii="PT Astra Serif" w:hAnsi="PT Astra Serif"/>
          <w:b/>
          <w:sz w:val="28"/>
          <w:szCs w:val="28"/>
          <w:lang w:eastAsia="en-US"/>
        </w:rPr>
        <w:t>для предоставления муниципальной услуги</w:t>
      </w:r>
    </w:p>
    <w:p w:rsidR="00C10FE6" w:rsidRPr="00C10FE6" w:rsidRDefault="00C10FE6" w:rsidP="00C10F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1) заявление о предоставлении муниципальной услуги;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2) копия документа, удостоверяющего личность заявителя, являющегося физическим лицом, либо личность представителя физического лица;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3) копия документа, удостоверяющего права (полномочия) представителя физического лица, если с заявлением обращается представитель заявителя (в случае необходимости);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4) копии документов, подтверждающие родственные отношения заявителя и лиц, указанных им в качестве членов семьи (свидетельство о заключении брака, свидетельства о рождении, судебное решение об усыновлении (удочерении));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lastRenderedPageBreak/>
        <w:t>6) копию одного из документов, подтверждающих право пользования жилым помещением, занимаемым заявителем и членами его семьи (договор либо иной документ, подтверждающий право пользования жилым помещением);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10FE6">
        <w:rPr>
          <w:rFonts w:ascii="PT Astra Serif" w:hAnsi="PT Astra Serif"/>
          <w:sz w:val="28"/>
          <w:szCs w:val="28"/>
        </w:rPr>
        <w:t>7) документы, подтверждающие право на предоставление жилого помещения жилищного фонда Тульской области по договору социального найма (документы,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гражданского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 документы Архивного фонда Российской</w:t>
      </w:r>
      <w:proofErr w:type="gramEnd"/>
      <w:r w:rsidRPr="00C10FE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10FE6">
        <w:rPr>
          <w:rFonts w:ascii="PT Astra Serif" w:hAnsi="PT Astra Serif"/>
          <w:sz w:val="28"/>
          <w:szCs w:val="28"/>
        </w:rPr>
        <w:t>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архивы);</w:t>
      </w:r>
      <w:proofErr w:type="gramEnd"/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8) документ, подтверждающий отнесение Заявителя к определенной федеральным законом, указом Президента Российской Федерации или законом Тульской области категории граждан и подтверждающий право на внеочередное предоставление жилого помещения муниципального жилищного фонда по договору социального найма: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а) копия решения администрации о дальнейшем использовании жилого помещения, акт и заключение межведомственной комиссии о признании жилого помещения непригодным для проживания или жилого дома аварийным, подлежащим сносу;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б) медицинская справка (заключение врачебной комиссии) о наличии у гражданина тяжелой формы хронического заболевания, при которой совместное проживание с ним в одной квартире невозможно (предоставляются гражданами, указанными в п. 3 ч. 2 ст. 57 Жилищного кодекса Российской Федерации);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9) копии документов, подтверждающие признание членами семьи заявителя иных лиц, указанных им в качестве членов семьи (судебное решение о признании членом семьи, о вселении (если таковые имеются));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10) если представлены документы и информация о членах семьи заявителя, то заявитель дополнительно представляет документы, подтверждающие наличие согласия указанных лиц представителей на обработку персональных данных (</w:t>
      </w:r>
      <w:proofErr w:type="gramStart"/>
      <w:r w:rsidRPr="00C10FE6">
        <w:rPr>
          <w:rFonts w:ascii="PT Astra Serif" w:hAnsi="PT Astra Serif"/>
          <w:sz w:val="28"/>
          <w:szCs w:val="28"/>
        </w:rPr>
        <w:t>предоставляются документы</w:t>
      </w:r>
      <w:proofErr w:type="gramEnd"/>
      <w:r w:rsidRPr="00C10FE6">
        <w:rPr>
          <w:rFonts w:ascii="PT Astra Serif" w:hAnsi="PT Astra Serif"/>
          <w:sz w:val="28"/>
          <w:szCs w:val="28"/>
        </w:rPr>
        <w:t xml:space="preserve"> (согласие), заверенные нотариально или письменное согласие каждого члена семьи в присутствии должностного лица администрации);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10FE6">
        <w:rPr>
          <w:rFonts w:ascii="PT Astra Serif" w:hAnsi="PT Astra Serif"/>
          <w:sz w:val="28"/>
          <w:szCs w:val="28"/>
        </w:rPr>
        <w:t>11) справку о зарегистрированных лицах и лицах снятых с регистрационного учета, но сохранивших право пользования жилым помещением, по месту проживания гражданина, выданная соответствующей организацией, либо выписка из домовой книги за последние 5 лет, в частности:</w:t>
      </w:r>
      <w:proofErr w:type="gramEnd"/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а) документы, подтверждающие временное отсутствие членов семьи заявителя по причине прохождения службы по призыву в Вооруженных Силах Российской Федерации, пребывания в учреждениях, исполняющих наказание в виде лишения свободы, либо обучения в образовательных учреждениях среднего профессионального и высшего профессионального образования по очной </w:t>
      </w:r>
      <w:commentRangeStart w:id="1"/>
      <w:r w:rsidRPr="00C10FE6">
        <w:rPr>
          <w:rFonts w:ascii="PT Astra Serif" w:hAnsi="PT Astra Serif"/>
          <w:sz w:val="28"/>
          <w:szCs w:val="28"/>
        </w:rPr>
        <w:t>форме</w:t>
      </w:r>
      <w:commentRangeEnd w:id="1"/>
      <w:r w:rsidRPr="00C10FE6">
        <w:rPr>
          <w:sz w:val="16"/>
          <w:szCs w:val="16"/>
        </w:rPr>
        <w:commentReference w:id="1"/>
      </w:r>
      <w:r w:rsidRPr="00C10FE6">
        <w:rPr>
          <w:rFonts w:ascii="PT Astra Serif" w:hAnsi="PT Astra Serif"/>
          <w:sz w:val="28"/>
          <w:szCs w:val="28"/>
        </w:rPr>
        <w:t xml:space="preserve"> (в случае временного отсутствия члена семьи заявителя).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Одновременно с копиями вышеперечисленных документов заявитель </w:t>
      </w:r>
      <w:r w:rsidRPr="00C10FE6">
        <w:rPr>
          <w:rFonts w:ascii="PT Astra Serif" w:hAnsi="PT Astra Serif"/>
          <w:sz w:val="28"/>
          <w:szCs w:val="28"/>
        </w:rPr>
        <w:lastRenderedPageBreak/>
        <w:t>представляет их подлинники для сверки. После сверки подлинники документов возвращаются заявителю. Заявитель вправе представить дополнительно любые документы, на его усмотрение: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1) выписка из домовой книги;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2) выписка из лицевого счета, 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полученные по месту жительства в управляющей организации.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 Перечисленные документы получают специалисты, ответственные за предоставление муниципальной услуги, по каналам межведомственного взаимодействия от поставщиков данных.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Все копии документов должны быть заверены подписью заявителя.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10FE6" w:rsidRPr="00C10FE6" w:rsidRDefault="00C10FE6" w:rsidP="00C10FE6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10FE6" w:rsidRPr="00C10FE6" w:rsidRDefault="00C10FE6" w:rsidP="00C10FE6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10FE6">
        <w:rPr>
          <w:rFonts w:ascii="PT Astra Serif" w:hAnsi="PT Astra Serif"/>
          <w:b/>
          <w:sz w:val="28"/>
          <w:szCs w:val="28"/>
          <w:lang w:eastAsia="en-US"/>
        </w:rPr>
        <w:t xml:space="preserve">2.7. Исчерпывающий перечень оснований для отказа </w:t>
      </w:r>
    </w:p>
    <w:p w:rsidR="00C10FE6" w:rsidRPr="00C10FE6" w:rsidRDefault="00C10FE6" w:rsidP="00C10FE6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10FE6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:rsidR="00C10FE6" w:rsidRPr="00C10FE6" w:rsidRDefault="00C10FE6" w:rsidP="00C10FE6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1) обращение за предоставлением Услуги лиц, не указанных в пункте 1.3 Регламента; 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4) отсутствие полного комплекта документов, необходимых для предоставления Услуги, предусмотренных пунктом 2.6 Регламента;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5) представление заявителем неправильно оформленных или утративших силу документов либо документов, содержащих недостоверные сведения;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6) документы и материалы, касающиеся рассмотрения обращения, затрагивает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7) если в письменном заявлении не указана фамилия заявителя, его направившего, и (или) почтовый адрес, по которому должен быть направлен ответ.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10FE6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proofErr w:type="gramEnd"/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а) 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C10FE6">
        <w:rPr>
          <w:rFonts w:ascii="PT Astra Serif" w:hAnsi="PT Astra Serif"/>
          <w:sz w:val="28"/>
          <w:szCs w:val="28"/>
        </w:rPr>
        <w:lastRenderedPageBreak/>
        <w:t>о предоставлении муниципальной услуги;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в) 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10FE6">
        <w:rPr>
          <w:rFonts w:ascii="PT Astra Serif" w:hAnsi="PT Astra Serif"/>
          <w:sz w:val="28"/>
          <w:szCs w:val="28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 Управления или сотрудника ГБУ «МФЦ»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Щекинского района или руководителя ГБУ «МФЦ», предоставляющих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10FE6">
        <w:rPr>
          <w:rFonts w:ascii="PT Astra Serif" w:hAnsi="PT Astra Serif"/>
          <w:b/>
          <w:sz w:val="28"/>
          <w:szCs w:val="28"/>
          <w:lang w:eastAsia="en-US"/>
        </w:rPr>
        <w:t xml:space="preserve">2.8. Исчерпывающий перечень оснований </w:t>
      </w:r>
    </w:p>
    <w:p w:rsidR="00C10FE6" w:rsidRPr="00C10FE6" w:rsidRDefault="00C10FE6" w:rsidP="00C10FE6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10FE6">
        <w:rPr>
          <w:rFonts w:ascii="PT Astra Serif" w:hAnsi="PT Astra Serif"/>
          <w:b/>
          <w:sz w:val="28"/>
          <w:szCs w:val="28"/>
          <w:lang w:eastAsia="en-US"/>
        </w:rPr>
        <w:t>для отказа в предоставлении Услуги</w:t>
      </w:r>
    </w:p>
    <w:p w:rsidR="00C10FE6" w:rsidRPr="00C10FE6" w:rsidRDefault="00C10FE6" w:rsidP="00C10FE6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Основаниями для отказа в предоставлении Услуги (перечень оснований для отказа в предоставлении Услуги считать исчерпывающим) являются: 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1) жилое помещение, в отношении которого обратился заявитель, является непригодным для проживания, либо находится в жилом доме, признанном аварийным;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2) наличие судебных актов, препятствующих предоставлению услуги;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3) подача заявителем письменного заявления об отказе в предоставлении Услуги;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4) запрашиваемое жилое помещение не является муниципальной собственностью;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5) запрашиваемое помещение не является жилым помещением;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6) не истек срок, предусмотренный ст.53 Жилищного кодекса Российской Федерации.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Решение об отказе в предоставлении муниципальной услуги, содержащее причину отказа, подписывается уполномоченным должностным лицом администрации Щекинского района и выдается заявителю не позднее 10 рабочих дней </w:t>
      </w:r>
      <w:proofErr w:type="gramStart"/>
      <w:r w:rsidRPr="00C10FE6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C10FE6">
        <w:rPr>
          <w:rFonts w:ascii="PT Astra Serif" w:hAnsi="PT Astra Serif"/>
          <w:sz w:val="28"/>
          <w:szCs w:val="28"/>
        </w:rPr>
        <w:t xml:space="preserve"> запроса. 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10FE6">
        <w:rPr>
          <w:rFonts w:ascii="PT Astra Serif" w:hAnsi="PT Astra Serif"/>
          <w:b/>
          <w:color w:val="000000"/>
          <w:sz w:val="28"/>
          <w:szCs w:val="28"/>
        </w:rPr>
        <w:t xml:space="preserve">2.9. Запрет требовать от заявителя представления документов </w:t>
      </w:r>
    </w:p>
    <w:p w:rsidR="00C10FE6" w:rsidRPr="00C10FE6" w:rsidRDefault="00C10FE6" w:rsidP="00C10FE6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10FE6">
        <w:rPr>
          <w:rFonts w:ascii="PT Astra Serif" w:hAnsi="PT Astra Serif"/>
          <w:b/>
          <w:color w:val="000000"/>
          <w:sz w:val="28"/>
          <w:szCs w:val="28"/>
        </w:rPr>
        <w:t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</w:p>
    <w:p w:rsidR="00C10FE6" w:rsidRPr="00C10FE6" w:rsidRDefault="00C10FE6" w:rsidP="00C10FE6">
      <w:pPr>
        <w:ind w:firstLine="709"/>
        <w:jc w:val="both"/>
        <w:rPr>
          <w:rFonts w:ascii="PT Astra Serif" w:hAnsi="PT Astra Serif"/>
          <w:b/>
          <w:i/>
          <w:color w:val="000000"/>
          <w:sz w:val="28"/>
          <w:szCs w:val="28"/>
        </w:rPr>
      </w:pPr>
      <w:r w:rsidRPr="00C10FE6">
        <w:rPr>
          <w:rFonts w:ascii="PT Astra Serif" w:hAnsi="PT Astra Serif"/>
          <w:b/>
          <w:i/>
          <w:color w:val="000000"/>
          <w:sz w:val="28"/>
          <w:szCs w:val="28"/>
        </w:rPr>
        <w:t xml:space="preserve"> </w:t>
      </w:r>
    </w:p>
    <w:p w:rsidR="00C10FE6" w:rsidRPr="00C10FE6" w:rsidRDefault="00C10FE6" w:rsidP="00C10FE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10FE6">
        <w:rPr>
          <w:rFonts w:ascii="PT Astra Serif" w:hAnsi="PT Astra Serif"/>
          <w:color w:val="000000"/>
          <w:sz w:val="28"/>
          <w:szCs w:val="28"/>
        </w:rPr>
        <w:lastRenderedPageBreak/>
        <w:t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официальном сайте.</w:t>
      </w:r>
    </w:p>
    <w:p w:rsidR="00C10FE6" w:rsidRPr="00C10FE6" w:rsidRDefault="00C10FE6" w:rsidP="00C10FE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10FE6">
        <w:rPr>
          <w:rFonts w:ascii="PT Astra Serif" w:hAnsi="PT Astra Serif"/>
          <w:color w:val="000000"/>
          <w:sz w:val="28"/>
          <w:szCs w:val="28"/>
        </w:rPr>
        <w:t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(функций), официальном сайте.</w:t>
      </w:r>
    </w:p>
    <w:p w:rsidR="00C10FE6" w:rsidRPr="00C10FE6" w:rsidRDefault="00C10FE6" w:rsidP="00C10FE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10FE6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</w:t>
      </w:r>
      <w:proofErr w:type="gramStart"/>
      <w:r w:rsidRPr="00C10FE6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C10FE6">
        <w:rPr>
          <w:rFonts w:ascii="PT Astra Serif" w:hAnsi="PT Astra Serif"/>
          <w:color w:val="000000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10FE6" w:rsidRPr="00C10FE6" w:rsidRDefault="00C10FE6" w:rsidP="00C10FE6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10FE6" w:rsidRPr="00C10FE6" w:rsidRDefault="00C10FE6" w:rsidP="00C10FE6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10FE6">
        <w:rPr>
          <w:rFonts w:ascii="PT Astra Serif" w:hAnsi="PT Astra Serif"/>
          <w:b/>
          <w:sz w:val="28"/>
          <w:szCs w:val="28"/>
          <w:lang w:eastAsia="en-US"/>
        </w:rPr>
        <w:t>2.10. Размер платы, взимаемой с заявителя</w:t>
      </w:r>
    </w:p>
    <w:p w:rsidR="00C10FE6" w:rsidRPr="00C10FE6" w:rsidRDefault="00C10FE6" w:rsidP="00C10FE6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10FE6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:rsidR="00C10FE6" w:rsidRPr="00C10FE6" w:rsidRDefault="00C10FE6" w:rsidP="00C10FE6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10FE6" w:rsidRPr="00C10FE6" w:rsidRDefault="00C10FE6" w:rsidP="00C10FE6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C10FE6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:rsidR="00C10FE6" w:rsidRPr="00C10FE6" w:rsidRDefault="00C10FE6" w:rsidP="00C10FE6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10FE6" w:rsidRPr="00C10FE6" w:rsidRDefault="00C10FE6" w:rsidP="00C10FE6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10FE6">
        <w:rPr>
          <w:rFonts w:ascii="PT Astra Serif" w:hAnsi="PT Astra Serif"/>
          <w:b/>
          <w:sz w:val="28"/>
          <w:szCs w:val="28"/>
          <w:lang w:eastAsia="en-US"/>
        </w:rPr>
        <w:t xml:space="preserve">2.11. Максимальный срок ожидания в очереди: </w:t>
      </w:r>
    </w:p>
    <w:p w:rsidR="00C10FE6" w:rsidRPr="00C10FE6" w:rsidRDefault="00C10FE6" w:rsidP="00C10FE6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10FE6" w:rsidRPr="00C10FE6" w:rsidRDefault="00C10FE6" w:rsidP="00C10F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1) при подаче заявления о предоставлении Услуги составляет 15 минут;</w:t>
      </w:r>
    </w:p>
    <w:p w:rsidR="00C10FE6" w:rsidRPr="00C10FE6" w:rsidRDefault="00C10FE6" w:rsidP="00C10F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2) ожидание в очереди при получении результата предоставления муниципальной услуги не предусмотрено.</w:t>
      </w:r>
    </w:p>
    <w:p w:rsidR="00C10FE6" w:rsidRPr="00C10FE6" w:rsidRDefault="00C10FE6" w:rsidP="00C10FE6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10FE6">
        <w:rPr>
          <w:rFonts w:ascii="PT Astra Serif" w:hAnsi="PT Astra Serif"/>
          <w:b/>
          <w:sz w:val="28"/>
          <w:szCs w:val="28"/>
        </w:rPr>
        <w:t xml:space="preserve">2.12. Срок регистрации запроса заявителя </w:t>
      </w:r>
    </w:p>
    <w:p w:rsidR="00C10FE6" w:rsidRPr="00C10FE6" w:rsidRDefault="00C10FE6" w:rsidP="00C10F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10FE6">
        <w:rPr>
          <w:rFonts w:ascii="PT Astra Serif" w:hAnsi="PT Astra Serif"/>
          <w:b/>
          <w:sz w:val="28"/>
          <w:szCs w:val="28"/>
        </w:rPr>
        <w:t>о предоставлении муниципальной услуги</w:t>
      </w:r>
    </w:p>
    <w:p w:rsidR="00C10FE6" w:rsidRPr="00C10FE6" w:rsidRDefault="00C10FE6" w:rsidP="00C10FE6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C10FE6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2.13. Требования к помещениям, в которых </w:t>
      </w:r>
    </w:p>
    <w:p w:rsidR="00C10FE6" w:rsidRPr="00C10FE6" w:rsidRDefault="00C10FE6" w:rsidP="00C10FE6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C10FE6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:rsidR="00C10FE6" w:rsidRPr="00C10FE6" w:rsidRDefault="00C10FE6" w:rsidP="00C10FE6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Помещения, в которых осуществляется предоставление Услуги, должны соответствовать санитарно-эпидемиологическим и санитарно-гигиеническим требованиям, оборудованы средствами телефонной и телекоммуникационной связи.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Помещение должно быть оборудовано системой противопожарной сигнализации.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Информационная табличка, содержащая сведения о полном наименовании, </w:t>
      </w:r>
      <w:r w:rsidRPr="00C10FE6">
        <w:rPr>
          <w:rFonts w:ascii="PT Astra Serif" w:hAnsi="PT Astra Serif"/>
          <w:sz w:val="28"/>
          <w:szCs w:val="28"/>
        </w:rPr>
        <w:lastRenderedPageBreak/>
        <w:t>графике работы, размещается на хорошо просматриваемых посетителями местах.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Информация о предоставлении Услуги размещается: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1) на стендах в помещениях и на официальном сайте  ГБУ «МФЦ»;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2) на официальном портале администрации Щекинского района;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3) на Портале государственных и муниципальных услуг.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 Для инвалидов и других маломобильных групп граждан должны быть предусмотрены: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1) возможность беспрепятственного входа в учреждения и выхода их них;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2) содействие со стороны должностных лиц учреждения, при необходимости, инвалиду при входе в учреждение и выходе из него;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3) возможность посадки в транспортное средство и высадке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4) 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5) сопровождение инвалидов, имеющих стойкие нарушения функции зрения;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6) 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7) 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Помещения МФЦ оборудуются согласно требованиям Постановления Правительства Российской Федерации от 22.12.2012 № 1376 «Об утверждении </w:t>
      </w:r>
      <w:proofErr w:type="gramStart"/>
      <w:r w:rsidRPr="00C10FE6">
        <w:rPr>
          <w:rFonts w:ascii="PT Astra Serif" w:hAnsi="PT Astra Serif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10FE6">
        <w:rPr>
          <w:rFonts w:ascii="PT Astra Serif" w:hAnsi="PT Astra Serif"/>
          <w:sz w:val="28"/>
          <w:szCs w:val="28"/>
        </w:rPr>
        <w:t xml:space="preserve"> и муниципальных услуг».</w:t>
      </w:r>
    </w:p>
    <w:p w:rsidR="00C10FE6" w:rsidRPr="00C10FE6" w:rsidRDefault="00C10FE6" w:rsidP="00C10FE6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C10FE6" w:rsidRPr="00C10FE6" w:rsidRDefault="00C10FE6" w:rsidP="00C10FE6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C10FE6">
        <w:rPr>
          <w:rFonts w:ascii="PT Astra Serif" w:hAnsi="PT Astra Serif"/>
          <w:b/>
          <w:color w:val="000000"/>
          <w:sz w:val="28"/>
          <w:szCs w:val="28"/>
          <w:lang w:eastAsia="en-US"/>
        </w:rPr>
        <w:t>2.14. Показатели доступности и качества предоставления Услуги</w:t>
      </w:r>
    </w:p>
    <w:p w:rsidR="00C10FE6" w:rsidRPr="00C10FE6" w:rsidRDefault="00C10FE6" w:rsidP="00C10FE6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Показатели доступности и качества предоставления Услуги формируются в рамках предоставления Услуги в виде таблицы, приведенной в приложении № 3 к Регламенту.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10FE6">
        <w:rPr>
          <w:rFonts w:ascii="PT Astra Serif" w:hAnsi="PT Astra Serif"/>
          <w:b/>
          <w:bCs/>
          <w:sz w:val="28"/>
          <w:szCs w:val="28"/>
          <w:lang w:eastAsia="en-US"/>
        </w:rPr>
        <w:t xml:space="preserve">3. Состав, последовательность и сроки выполнения </w:t>
      </w:r>
    </w:p>
    <w:p w:rsidR="00C10FE6" w:rsidRPr="00C10FE6" w:rsidRDefault="00C10FE6" w:rsidP="00C10FE6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10FE6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:rsidR="00C10FE6" w:rsidRPr="00C10FE6" w:rsidRDefault="00C10FE6" w:rsidP="00C10FE6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10FE6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в том числе особенности выполнения </w:t>
      </w:r>
      <w:proofErr w:type="gramStart"/>
      <w:r w:rsidRPr="00C10FE6">
        <w:rPr>
          <w:rFonts w:ascii="PT Astra Serif" w:hAnsi="PT Astra Serif"/>
          <w:b/>
          <w:bCs/>
          <w:sz w:val="28"/>
          <w:szCs w:val="28"/>
          <w:lang w:eastAsia="en-US"/>
        </w:rPr>
        <w:t>административных</w:t>
      </w:r>
      <w:proofErr w:type="gramEnd"/>
      <w:r w:rsidRPr="00C10FE6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C10FE6" w:rsidRPr="00C10FE6" w:rsidRDefault="00C10FE6" w:rsidP="00C10FE6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10FE6">
        <w:rPr>
          <w:rFonts w:ascii="PT Astra Serif" w:hAnsi="PT Astra Serif"/>
          <w:b/>
          <w:bCs/>
          <w:sz w:val="28"/>
          <w:szCs w:val="28"/>
          <w:lang w:eastAsia="en-US"/>
        </w:rPr>
        <w:t>процедур в электронной форме, а также особенности выполнения административных процедур в многофункциональных центрах</w:t>
      </w:r>
    </w:p>
    <w:p w:rsidR="00C10FE6" w:rsidRPr="00C10FE6" w:rsidRDefault="00C10FE6" w:rsidP="00C10F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10FE6" w:rsidRPr="00C10FE6" w:rsidRDefault="00C10FE6" w:rsidP="00C10F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10FE6">
        <w:rPr>
          <w:rFonts w:ascii="PT Astra Serif" w:hAnsi="PT Astra Serif"/>
          <w:b/>
          <w:sz w:val="28"/>
          <w:szCs w:val="28"/>
        </w:rPr>
        <w:t>3.1. Административные процедуры предоставления Услуги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10FE6" w:rsidRPr="00C10FE6" w:rsidRDefault="00C10FE6" w:rsidP="00C10F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1) прием (получение) запроса и документов (информации), необходимых для предоставления Услуги;</w:t>
      </w:r>
    </w:p>
    <w:p w:rsidR="00C10FE6" w:rsidRPr="00C10FE6" w:rsidRDefault="00C10FE6" w:rsidP="00C10F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2) обработка документов (информации), необходимых для предоставления Услуги;</w:t>
      </w:r>
    </w:p>
    <w:p w:rsidR="00C10FE6" w:rsidRPr="00C10FE6" w:rsidRDefault="00C10FE6" w:rsidP="00C10F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3) запрос в Систему межведомственного электронного взаимодействия (СМЭВ);</w:t>
      </w:r>
    </w:p>
    <w:p w:rsidR="00C10FE6" w:rsidRPr="00C10FE6" w:rsidRDefault="00C10FE6" w:rsidP="00C10F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4) принятие решения по результатам рассмотрения, проверки запроса и документов (информации), необходимых для предоставления Услуги;</w:t>
      </w:r>
    </w:p>
    <w:p w:rsidR="00C10FE6" w:rsidRPr="00C10FE6" w:rsidRDefault="00C10FE6" w:rsidP="00C10F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5) выдача (направление) заявителю документов (информации), подтверждающих предоставление Услуги (отказ в предоставлении Услуги).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Блок-схема «Алгоритм предоставления муниципальной услуги «Предоставление информации об очередности предоставления жилых помещений на условиях социального найма» приведена в приложении № 2 к регламенту.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10FE6">
        <w:rPr>
          <w:rFonts w:ascii="PT Astra Serif" w:hAnsi="PT Astra Serif"/>
          <w:b/>
          <w:sz w:val="28"/>
          <w:szCs w:val="28"/>
        </w:rPr>
        <w:t>3.2. Прием (получение) запроса (устного обращения) и документов (информации),  необходимых для предоставления Услуги</w:t>
      </w:r>
    </w:p>
    <w:p w:rsidR="00C10FE6" w:rsidRPr="00C10FE6" w:rsidRDefault="00C10FE6" w:rsidP="00C10F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поступление от заявителя запроса для предоставления Услуги.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Должностное лицо, уполномоченное на предоставление муниципальной услуги: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1) осуществляет прием (получение) запроса и документов (информации), в том числе поступивших в электронной форме, в соответствии с утвержденным Регламентом;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2) при выявлении оснований для отказа в приеме документов, необходимых для предоставления Услуги, уведомляет заявителя об отказе в приеме документов. </w:t>
      </w:r>
      <w:r w:rsidRPr="00C10FE6">
        <w:rPr>
          <w:rFonts w:ascii="PT Astra Serif" w:hAnsi="PT Astra Serif"/>
          <w:sz w:val="28"/>
          <w:szCs w:val="28"/>
        </w:rPr>
        <w:lastRenderedPageBreak/>
        <w:t xml:space="preserve">Уведомление об отказе в приеме документов для предоставления муниципальной услуги приведено в приложении № 4 к настоящему регламенту. 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«Прием (получение) запроса и документов (информации)» составляет 1 календарный день. 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Результатом административной процедуры является регистрация запроса (заявления) от заявителя и формирование комплекта документов, необходимых для предоставления Услуги, а при наличии оснований для отказа в приеме документов — Уведомление об отказе в приеме документов, необходимых для предоставления Услуги по форме приложения № 4 к регламенту.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Уведомление об отказе в приеме документов направляется Заявителю на почтовый и (или) электронный адреса, указанные в заявлении. 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Срок регистрации запроса, направления Уведомления Заявителю –               1 рабочий день.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Предоставление муниципальной услуги начинается с момента приема и регистрации Управлением документов, необходимых для предоставления муниципальной услуги.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10FE6">
        <w:rPr>
          <w:rFonts w:ascii="PT Astra Serif" w:hAnsi="PT Astra Serif"/>
          <w:b/>
          <w:sz w:val="28"/>
          <w:szCs w:val="28"/>
        </w:rPr>
        <w:t xml:space="preserve">3.3. Обработка документов (информации), необходимых </w:t>
      </w:r>
    </w:p>
    <w:p w:rsidR="00C10FE6" w:rsidRPr="00C10FE6" w:rsidRDefault="00C10FE6" w:rsidP="00C10F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10FE6">
        <w:rPr>
          <w:rFonts w:ascii="PT Astra Serif" w:hAnsi="PT Astra Serif"/>
          <w:b/>
          <w:sz w:val="28"/>
          <w:szCs w:val="28"/>
        </w:rPr>
        <w:t>для предоставления муниципальной услуги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наличие запроса и сформированного комплекта документов, предусмотренных пунктом 2.6 регламента, необходимых для предоставления Услуги.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10FE6">
        <w:rPr>
          <w:rFonts w:ascii="PT Astra Serif" w:hAnsi="PT Astra Serif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обработку документов (информации). </w:t>
      </w:r>
      <w:proofErr w:type="gramEnd"/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Должностное лицо, ответственное за обработку документов, производит проверку запроса и комплекта документов Заявителя на соответствие документов установленным требованиям настоящего административного регламента. 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Результатом административной процедуры является подтверждение соответствия документов установленным требованиям настоящего административного регламента.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составляет 4 </w:t>
      </w:r>
      <w:proofErr w:type="gramStart"/>
      <w:r w:rsidRPr="00C10FE6">
        <w:rPr>
          <w:rFonts w:ascii="PT Astra Serif" w:hAnsi="PT Astra Serif"/>
          <w:sz w:val="28"/>
          <w:szCs w:val="28"/>
        </w:rPr>
        <w:t>календарных</w:t>
      </w:r>
      <w:proofErr w:type="gramEnd"/>
      <w:r w:rsidRPr="00C10FE6">
        <w:rPr>
          <w:rFonts w:ascii="PT Astra Serif" w:hAnsi="PT Astra Serif"/>
          <w:sz w:val="28"/>
          <w:szCs w:val="28"/>
        </w:rPr>
        <w:t xml:space="preserve"> дня.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В случае выявления оснований для отказа в предоставлении муниципальной услуги, предусмотренных п. 2.8 регламента, должностное лицо, ответственное за обработку документов, подготавливает письмо об отказе в приеме документов, необходимых для оказания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почте. Срок выполнения административного действия составляет 1 рабочий день со дня выявления оснований для отказа в предоставлении муниципальной услуги. 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10FE6">
        <w:rPr>
          <w:rFonts w:ascii="PT Astra Serif" w:hAnsi="PT Astra Serif"/>
          <w:b/>
          <w:sz w:val="28"/>
          <w:szCs w:val="28"/>
        </w:rPr>
        <w:t xml:space="preserve">3.4. Запрос в Систему межведомственного электронного </w:t>
      </w:r>
      <w:r w:rsidRPr="00C10FE6">
        <w:rPr>
          <w:rFonts w:ascii="PT Astra Serif" w:hAnsi="PT Astra Serif"/>
          <w:b/>
          <w:sz w:val="28"/>
          <w:szCs w:val="28"/>
        </w:rPr>
        <w:lastRenderedPageBreak/>
        <w:t>взаимодействия (СМЭВ)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При соответствии представленного пакета документов перечню документов п.2.6 настоящего регламента, для сбора необходимой информации по каналам межведомственного взаимодействия, ответственный специалист осуществляет следующие межведомственные запросы: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1) выписка из домовой книги;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2) выписка из лицевого счета. 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Межведомственные запросы формируются и направляются в первый день начала данной административной процедуры. Максимальное время, затраченное на административную процедуру, не должно превышать 5 рабочих дней. 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Результатом данной процедуры является сбор информации согласно перечню п. 2.6 настоящего регламента.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поданных заявителем лично. 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C10FE6">
        <w:rPr>
          <w:rFonts w:ascii="PT Astra Serif" w:hAnsi="PT Astra Serif"/>
          <w:b/>
          <w:bCs/>
          <w:sz w:val="28"/>
          <w:szCs w:val="28"/>
        </w:rPr>
        <w:t>3.5. Принятие решения по результатам рассмотрения, проверки заявления и приложенных к нему документов</w:t>
      </w:r>
    </w:p>
    <w:p w:rsidR="00C10FE6" w:rsidRPr="00C10FE6" w:rsidRDefault="00C10FE6" w:rsidP="00C10FE6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Основанием для начала административной процедуры является наличие полного пакета документов согласно перечням пунктов 2.6 настоящего регламента. </w:t>
      </w:r>
    </w:p>
    <w:p w:rsidR="00C10FE6" w:rsidRPr="00C10FE6" w:rsidRDefault="00C10FE6" w:rsidP="00C10FE6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принятие решения по результатам рассмотрения, проверки заявления и приложенных к нему документов  (далее — должностное лицо, ответственное за принятие решения).</w:t>
      </w:r>
    </w:p>
    <w:p w:rsidR="00C10FE6" w:rsidRPr="00C10FE6" w:rsidRDefault="00C10FE6" w:rsidP="00C10FE6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Результатом данной процедуры является подготовка проекта постановления администрации о выделении жилого помещения по договору социального найма или письма об отказе в предоставлении жилого помещения.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Проект постановления администрации подлежит согласованию в порядке, установленном Инструкцией по делопроизводству в администрации Щекинского района.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Подготовленный специалистом проект постановления и прилагаемые к нему документы представляются главе администрации муниципального образования Щекинский район для подписания в течение одного дня. Затем ответственный специалист в тот же день регистрирует подписанное постановление согласно правилам внутреннего делопроизводства.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Общий срок согласования проекта постановления, а затем регистрация постановления не должен превышать 5 рабочих дней.</w:t>
      </w:r>
    </w:p>
    <w:p w:rsidR="00C10FE6" w:rsidRPr="00C10FE6" w:rsidRDefault="00C10FE6" w:rsidP="00C10FE6">
      <w:pPr>
        <w:tabs>
          <w:tab w:val="num" w:pos="54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Максимальное время, затраченное на административную процедуру, не должно превышать 7 календарных дней.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10FE6">
        <w:rPr>
          <w:rFonts w:ascii="PT Astra Serif" w:hAnsi="PT Astra Serif"/>
          <w:b/>
          <w:sz w:val="28"/>
          <w:szCs w:val="28"/>
        </w:rPr>
        <w:t xml:space="preserve">3.6. Выдача (направление) заявителю документов (информации), подтверждающих предоставление муниципальной услуги  </w:t>
      </w:r>
    </w:p>
    <w:p w:rsidR="00C10FE6" w:rsidRPr="00C10FE6" w:rsidRDefault="00C10FE6" w:rsidP="00C10F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10FE6">
        <w:rPr>
          <w:rFonts w:ascii="PT Astra Serif" w:hAnsi="PT Astra Serif"/>
          <w:b/>
          <w:sz w:val="28"/>
          <w:szCs w:val="28"/>
        </w:rPr>
        <w:lastRenderedPageBreak/>
        <w:t>(отказ в предоставлении муниципальной услуги)</w:t>
      </w:r>
    </w:p>
    <w:p w:rsidR="00C10FE6" w:rsidRPr="00C10FE6" w:rsidRDefault="00C10FE6" w:rsidP="00C10F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Основанием для начала данной административной процедуры является подписанное постановление администрации о выделении жилого помещения по договору социального найма письма об отказе в предоставлении жилого помещения.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Специалист, ответственный за подготовку проекта договора социального найма по форме, представленной в приложении № 5 к настоящему регламенту, готовит данный прое</w:t>
      </w:r>
      <w:proofErr w:type="gramStart"/>
      <w:r w:rsidRPr="00C10FE6">
        <w:rPr>
          <w:rFonts w:ascii="PT Astra Serif" w:hAnsi="PT Astra Serif"/>
          <w:sz w:val="28"/>
          <w:szCs w:val="28"/>
        </w:rPr>
        <w:t>кт в ср</w:t>
      </w:r>
      <w:proofErr w:type="gramEnd"/>
      <w:r w:rsidRPr="00C10FE6">
        <w:rPr>
          <w:rFonts w:ascii="PT Astra Serif" w:hAnsi="PT Astra Serif"/>
          <w:sz w:val="28"/>
          <w:szCs w:val="28"/>
        </w:rPr>
        <w:t>ок, не превышающий 2 рабочих дней со дня подписания постановления о предоставлении жилого помещения по договору социального найма.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Договор подписывается главой администрации, с одной стороны, и заявителем, с другой стороны.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Срок выполнения административного действия не должен превышать           3 рабочих дней.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Результатом данной процедуры является заключение договора социального найма жилого помещения муниципального жилищного фонда и выдача его заявителю либо письмо об отказе в предоставлении муниципальной услуги.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10FE6">
        <w:rPr>
          <w:rFonts w:ascii="PT Astra Serif" w:hAnsi="PT Astra Serif"/>
          <w:b/>
          <w:bCs/>
          <w:sz w:val="28"/>
          <w:szCs w:val="28"/>
          <w:lang w:eastAsia="en-US"/>
        </w:rPr>
        <w:t xml:space="preserve">3.7. Особенности организации предоставления </w:t>
      </w:r>
      <w:proofErr w:type="gramStart"/>
      <w:r w:rsidRPr="00C10FE6">
        <w:rPr>
          <w:rFonts w:ascii="PT Astra Serif" w:hAnsi="PT Astra Serif"/>
          <w:b/>
          <w:bCs/>
          <w:sz w:val="28"/>
          <w:szCs w:val="28"/>
          <w:lang w:eastAsia="en-US"/>
        </w:rPr>
        <w:t>государственных</w:t>
      </w:r>
      <w:proofErr w:type="gramEnd"/>
      <w:r w:rsidRPr="00C10FE6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C10FE6" w:rsidRPr="00C10FE6" w:rsidRDefault="00C10FE6" w:rsidP="00C10FE6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10FE6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:rsidR="00C10FE6" w:rsidRPr="00C10FE6" w:rsidRDefault="00C10FE6" w:rsidP="00C10FE6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10FE6" w:rsidRPr="00C10FE6" w:rsidRDefault="00C10FE6" w:rsidP="00C10FE6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10FE6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Управление или </w:t>
      </w:r>
      <w:r w:rsidRPr="00C10FE6">
        <w:rPr>
          <w:rFonts w:ascii="PT Astra Serif" w:hAnsi="PT Astra Serif"/>
          <w:sz w:val="28"/>
          <w:szCs w:val="28"/>
          <w:lang w:eastAsia="en-US"/>
        </w:rPr>
        <w:t>ГБУ «МФЦ».</w:t>
      </w:r>
    </w:p>
    <w:p w:rsidR="00C10FE6" w:rsidRPr="00C10FE6" w:rsidRDefault="00C10FE6" w:rsidP="00C10FE6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C10FE6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услуги в </w:t>
      </w:r>
      <w:r w:rsidRPr="00C10FE6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10FE6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осуществляется в соответствии с Федеральным законом от 27.07.2010 № 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</w:t>
      </w:r>
      <w:proofErr w:type="gramEnd"/>
      <w:r w:rsidRPr="00C10FE6">
        <w:rPr>
          <w:rFonts w:ascii="PT Astra Serif" w:hAnsi="PT Astra Serif"/>
          <w:bCs/>
          <w:sz w:val="28"/>
          <w:szCs w:val="28"/>
          <w:lang w:eastAsia="en-US"/>
        </w:rPr>
        <w:t xml:space="preserve"> нормативными правовыми актами и соглашением о взаимодействии. </w:t>
      </w:r>
    </w:p>
    <w:p w:rsidR="00C10FE6" w:rsidRPr="00C10FE6" w:rsidRDefault="00C10FE6" w:rsidP="00C10FE6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10FE6">
        <w:rPr>
          <w:rFonts w:ascii="PT Astra Serif" w:hAnsi="PT Astra Serif"/>
          <w:bCs/>
          <w:sz w:val="28"/>
          <w:szCs w:val="28"/>
          <w:lang w:eastAsia="en-US"/>
        </w:rPr>
        <w:t xml:space="preserve">Организация деятельности многофункционального центра осуществляется в соответствии соглашением от 29.07.2013 № С-11.13 «О взаимодействии между уполномоченным многофункциональным центром предоставления </w:t>
      </w:r>
      <w:proofErr w:type="gramStart"/>
      <w:r w:rsidRPr="00C10FE6">
        <w:rPr>
          <w:rFonts w:ascii="PT Astra Serif" w:hAnsi="PT Astra Serif"/>
          <w:bCs/>
          <w:sz w:val="28"/>
          <w:szCs w:val="28"/>
          <w:lang w:eastAsia="en-US"/>
        </w:rPr>
        <w:t>государственных</w:t>
      </w:r>
      <w:proofErr w:type="gramEnd"/>
      <w:r w:rsidRPr="00C10FE6">
        <w:rPr>
          <w:rFonts w:ascii="PT Astra Serif" w:hAnsi="PT Astra Serif"/>
          <w:bCs/>
          <w:sz w:val="28"/>
          <w:szCs w:val="28"/>
          <w:lang w:eastAsia="en-US"/>
        </w:rPr>
        <w:t xml:space="preserve"> и муниципальных услуги Администрации муниципального образования Щекинский район».</w:t>
      </w:r>
    </w:p>
    <w:p w:rsidR="00C10FE6" w:rsidRPr="00C10FE6" w:rsidRDefault="00C10FE6" w:rsidP="00C10FE6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10FE6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10FE6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осуществляет:</w:t>
      </w:r>
    </w:p>
    <w:p w:rsidR="00C10FE6" w:rsidRPr="00C10FE6" w:rsidRDefault="00C10FE6" w:rsidP="00C10FE6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10FE6">
        <w:rPr>
          <w:rFonts w:ascii="PT Astra Serif" w:hAnsi="PT Astra Serif"/>
          <w:bCs/>
          <w:sz w:val="28"/>
          <w:szCs w:val="28"/>
          <w:lang w:eastAsia="en-US"/>
        </w:rPr>
        <w:lastRenderedPageBreak/>
        <w:t>1) прием запросов заявителей о предоставлении муниципальных услуг;</w:t>
      </w:r>
    </w:p>
    <w:p w:rsidR="00C10FE6" w:rsidRPr="00C10FE6" w:rsidRDefault="00C10FE6" w:rsidP="00C10FE6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10FE6">
        <w:rPr>
          <w:rFonts w:ascii="PT Astra Serif" w:hAnsi="PT Astra Serif"/>
          <w:bCs/>
          <w:sz w:val="28"/>
          <w:szCs w:val="28"/>
          <w:lang w:eastAsia="en-US"/>
        </w:rPr>
        <w:t>2) представление интересов заявителей при взаимодействии с организациями, участвующими в представлении предусмотренных ч. 1 ст. 1 Федерального закона от 27.07.2010 № 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C10FE6" w:rsidRPr="00C10FE6" w:rsidRDefault="00C10FE6" w:rsidP="00C10FE6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10FE6">
        <w:rPr>
          <w:rFonts w:ascii="PT Astra Serif" w:hAnsi="PT Astra Serif"/>
          <w:bCs/>
          <w:sz w:val="28"/>
          <w:szCs w:val="28"/>
          <w:lang w:eastAsia="en-US"/>
        </w:rPr>
        <w:t>3) предоставление интересов органов, предоставляющих муниципальные услуги, при взаимодействии с заявителями;</w:t>
      </w:r>
    </w:p>
    <w:p w:rsidR="00C10FE6" w:rsidRPr="00C10FE6" w:rsidRDefault="00C10FE6" w:rsidP="00C10FE6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10FE6">
        <w:rPr>
          <w:rFonts w:ascii="PT Astra Serif" w:hAnsi="PT Astra Serif"/>
          <w:bCs/>
          <w:sz w:val="28"/>
          <w:szCs w:val="28"/>
          <w:lang w:eastAsia="en-US"/>
        </w:rPr>
        <w:t>4) 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C10FE6" w:rsidRPr="00C10FE6" w:rsidRDefault="00C10FE6" w:rsidP="00C10FE6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C10FE6">
        <w:rPr>
          <w:rFonts w:ascii="PT Astra Serif" w:hAnsi="PT Astra Serif"/>
          <w:bCs/>
          <w:sz w:val="28"/>
          <w:szCs w:val="28"/>
          <w:lang w:eastAsia="en-US"/>
        </w:rPr>
        <w:t>5) 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ч. 1 ст. 1 Федерального Закона от 27.07.2010 № 210-ФЗ «Об организации предоставления государственных и муниципальных услуг»,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  <w:proofErr w:type="gramEnd"/>
    </w:p>
    <w:p w:rsidR="00C10FE6" w:rsidRPr="00C10FE6" w:rsidRDefault="00C10FE6" w:rsidP="00C10FE6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10FE6">
        <w:rPr>
          <w:rFonts w:ascii="PT Astra Serif" w:hAnsi="PT Astra Serif"/>
          <w:bCs/>
          <w:sz w:val="28"/>
          <w:szCs w:val="28"/>
          <w:lang w:eastAsia="en-US"/>
        </w:rPr>
        <w:t>6) выдачу заявителям документов органов, предоставляющих муниципальные услуг, по результатам предоставления муниципальных услуг, если иное не предусмотрено законодательством Российской Федерации;</w:t>
      </w:r>
    </w:p>
    <w:p w:rsidR="00C10FE6" w:rsidRPr="00C10FE6" w:rsidRDefault="00C10FE6" w:rsidP="00C10FE6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10FE6">
        <w:rPr>
          <w:rFonts w:ascii="PT Astra Serif" w:hAnsi="PT Astra Serif"/>
          <w:bCs/>
          <w:sz w:val="28"/>
          <w:szCs w:val="28"/>
          <w:lang w:eastAsia="en-US"/>
        </w:rPr>
        <w:t>7) иные функции, установленные нормативными правовыми актами и соглашениями о взаимодействии.</w:t>
      </w:r>
    </w:p>
    <w:p w:rsidR="00C10FE6" w:rsidRPr="00C10FE6" w:rsidRDefault="00C10FE6" w:rsidP="00C10FE6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C10FE6" w:rsidRPr="00C10FE6" w:rsidRDefault="00C10FE6" w:rsidP="00C10FE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C10FE6">
        <w:rPr>
          <w:rFonts w:ascii="PT Astra Serif" w:hAnsi="PT Astra Serif"/>
          <w:b/>
          <w:bCs/>
          <w:sz w:val="28"/>
          <w:szCs w:val="28"/>
        </w:rPr>
        <w:t>3.8. Особенности выполнения административных процедур в электронной форме</w:t>
      </w:r>
    </w:p>
    <w:p w:rsidR="00C10FE6" w:rsidRPr="00C10FE6" w:rsidRDefault="00C10FE6" w:rsidP="00C10FE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10FE6" w:rsidRPr="00C10FE6" w:rsidRDefault="00C10FE6" w:rsidP="00C10FE6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C10FE6">
        <w:rPr>
          <w:rFonts w:ascii="PT Astra Serif" w:hAnsi="PT Astra Serif"/>
          <w:sz w:val="28"/>
          <w:szCs w:val="28"/>
          <w:lang w:eastAsia="en-US"/>
        </w:rPr>
        <w:t>В электронной форме муниципальная услуга не предоставляется в соответствии с</w:t>
      </w:r>
      <w:r w:rsidRPr="00C10FE6">
        <w:t xml:space="preserve"> </w:t>
      </w:r>
      <w:r w:rsidRPr="00C10FE6">
        <w:rPr>
          <w:rFonts w:ascii="PT Astra Serif" w:hAnsi="PT Astra Serif"/>
          <w:sz w:val="28"/>
          <w:szCs w:val="28"/>
          <w:lang w:eastAsia="en-US"/>
        </w:rPr>
        <w:t>Распоряжением Правительства Российской Федерации от 17.12.2009  № 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учреждениями».</w:t>
      </w:r>
      <w:proofErr w:type="gramEnd"/>
    </w:p>
    <w:p w:rsidR="00C10FE6" w:rsidRPr="00C10FE6" w:rsidRDefault="00C10FE6" w:rsidP="00C10FE6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C10FE6" w:rsidRPr="00C10FE6" w:rsidRDefault="00C10FE6" w:rsidP="00C10FE6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10FE6">
        <w:rPr>
          <w:rFonts w:ascii="PT Astra Serif" w:hAnsi="PT Astra Serif"/>
          <w:b/>
          <w:bCs/>
          <w:sz w:val="28"/>
          <w:szCs w:val="28"/>
          <w:lang w:eastAsia="en-US"/>
        </w:rPr>
        <w:t xml:space="preserve">4. Формы </w:t>
      </w:r>
      <w:proofErr w:type="gramStart"/>
      <w:r w:rsidRPr="00C10FE6">
        <w:rPr>
          <w:rFonts w:ascii="PT Astra Serif" w:hAnsi="PT Astra Serif"/>
          <w:b/>
          <w:bCs/>
          <w:sz w:val="28"/>
          <w:szCs w:val="28"/>
          <w:lang w:eastAsia="en-US"/>
        </w:rPr>
        <w:t>контроля за</w:t>
      </w:r>
      <w:proofErr w:type="gramEnd"/>
      <w:r w:rsidRPr="00C10FE6">
        <w:rPr>
          <w:rFonts w:ascii="PT Astra Serif" w:hAnsi="PT Astra Serif"/>
          <w:b/>
          <w:bCs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C10FE6" w:rsidRPr="00C10FE6" w:rsidRDefault="00C10FE6" w:rsidP="00C10FE6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10FE6" w:rsidRPr="00C10FE6" w:rsidRDefault="00C10FE6" w:rsidP="00C10F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4.1. 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Управления осуществляется непосредственным руководителем, а также лицами, ответственными за организацию работы по предоставлению Услуги.</w:t>
      </w:r>
    </w:p>
    <w:p w:rsidR="00C10FE6" w:rsidRPr="00C10FE6" w:rsidRDefault="00C10FE6" w:rsidP="00C10F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lastRenderedPageBreak/>
        <w:t>4.2. Текущий контроль (плановый контроль) осуществляется путем проведения соблюдения сотрудниками Управления положений действующего законодательства, регулирующего правоотношения в сфере предоставления Услуги.</w:t>
      </w:r>
    </w:p>
    <w:p w:rsidR="00C10FE6" w:rsidRPr="00C10FE6" w:rsidRDefault="00C10FE6" w:rsidP="00C10F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4.3. </w:t>
      </w:r>
      <w:proofErr w:type="gramStart"/>
      <w:r w:rsidRPr="00C10FE6">
        <w:rPr>
          <w:rFonts w:ascii="PT Astra Serif" w:hAnsi="PT Astra Serif"/>
          <w:sz w:val="28"/>
          <w:szCs w:val="28"/>
        </w:rPr>
        <w:t>Контроль за полнотой и качеством предоставления Услуги включает в себя проведение проверок</w:t>
      </w:r>
      <w:r w:rsidRPr="00C10FE6">
        <w:rPr>
          <w:rFonts w:ascii="PT Astra Serif" w:hAnsi="PT Astra Serif" w:cs="Arial"/>
        </w:rPr>
        <w:t xml:space="preserve"> </w:t>
      </w:r>
      <w:r w:rsidRPr="00C10FE6">
        <w:rPr>
          <w:rFonts w:ascii="PT Astra Serif" w:hAnsi="PT Astra Serif"/>
          <w:sz w:val="28"/>
          <w:szCs w:val="28"/>
        </w:rPr>
        <w:t>с периодичностью  1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Услуги.</w:t>
      </w:r>
      <w:proofErr w:type="gramEnd"/>
    </w:p>
    <w:p w:rsidR="00C10FE6" w:rsidRPr="00C10FE6" w:rsidRDefault="00C10FE6" w:rsidP="00C10F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Внеплановый контроль осуществляется по поручению главы администрации муниципального образования Щекинский район и (или) поступлении обращения заявителя с претензией либо жалобой, осуществляется в форме служебного расследования  при поступлении претензий и жалоб по вопросам исполнения Услуги.</w:t>
      </w:r>
    </w:p>
    <w:p w:rsidR="00C10FE6" w:rsidRPr="00C10FE6" w:rsidRDefault="00C10FE6" w:rsidP="00C10F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4.4. 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Щекинский район.</w:t>
      </w:r>
    </w:p>
    <w:p w:rsidR="00C10FE6" w:rsidRPr="00C10FE6" w:rsidRDefault="00C10FE6" w:rsidP="00C10F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4.5. 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C10FE6" w:rsidRPr="00C10FE6" w:rsidRDefault="00C10FE6" w:rsidP="00C10F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4.6. 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Специалист, ответственный за заключение договоров социального найма жилого помещения муниципального жилищного фонда на территории муниципального  образования город Щекино Щекинского района,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10FE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10FE6">
        <w:rPr>
          <w:rFonts w:ascii="PT Astra Serif" w:hAnsi="PT Astra Serif"/>
          <w:sz w:val="28"/>
          <w:szCs w:val="28"/>
        </w:rPr>
        <w:t xml:space="preserve"> предоставлением муниципальной услуги может проводиться по конкретному обращению заинтересованного лица.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lastRenderedPageBreak/>
        <w:t>Для проведения проверок создается комиссия, в состав которой включаются представители администрации.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10FE6">
        <w:rPr>
          <w:rFonts w:ascii="PT Astra Serif" w:hAnsi="PT Astra Serif"/>
          <w:b/>
          <w:bCs/>
          <w:sz w:val="28"/>
          <w:szCs w:val="28"/>
          <w:lang w:eastAsia="en-US"/>
        </w:rPr>
        <w:t xml:space="preserve">5. Досудебный (внесудебный) порядок обжалования решений </w:t>
      </w:r>
    </w:p>
    <w:p w:rsidR="00C10FE6" w:rsidRPr="00C10FE6" w:rsidRDefault="00C10FE6" w:rsidP="00C10F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10FE6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C10FE6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C10FE6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C10FE6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C10FE6" w:rsidRPr="00C10FE6" w:rsidRDefault="00C10FE6" w:rsidP="00C10F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10FE6" w:rsidRPr="00C10FE6" w:rsidRDefault="00C10FE6" w:rsidP="00C10F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10FE6">
        <w:rPr>
          <w:rFonts w:ascii="PT Astra Serif" w:hAnsi="PT Astra Serif"/>
          <w:b/>
          <w:sz w:val="28"/>
          <w:szCs w:val="28"/>
          <w:lang w:eastAsia="en-US"/>
        </w:rPr>
        <w:t xml:space="preserve">5.1. Заявитель может обратиться с жалобой, </w:t>
      </w:r>
    </w:p>
    <w:p w:rsidR="00C10FE6" w:rsidRPr="00C10FE6" w:rsidRDefault="00C10FE6" w:rsidP="00C10F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10FE6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C10FE6" w:rsidRPr="00C10FE6" w:rsidRDefault="00C10FE6" w:rsidP="00C10F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10FE6" w:rsidRPr="00C10FE6" w:rsidRDefault="00C10FE6" w:rsidP="00C10F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10FE6">
        <w:rPr>
          <w:rFonts w:ascii="PT Astra Serif" w:hAnsi="PT Astra Serif"/>
          <w:sz w:val="28"/>
          <w:szCs w:val="28"/>
          <w:lang w:eastAsia="en-US"/>
        </w:rPr>
        <w:t>1) нарушение срока регистрации запроса заявителя о предоставлении муниципальной услуги;</w:t>
      </w:r>
    </w:p>
    <w:p w:rsidR="00C10FE6" w:rsidRPr="00C10FE6" w:rsidRDefault="00C10FE6" w:rsidP="00C10F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10FE6">
        <w:rPr>
          <w:rFonts w:ascii="PT Astra Serif" w:hAnsi="PT Astra Serif"/>
          <w:sz w:val="28"/>
          <w:szCs w:val="28"/>
          <w:lang w:eastAsia="en-US"/>
        </w:rPr>
        <w:t>2) нарушение срока предоставления муниципальной услуги;</w:t>
      </w:r>
    </w:p>
    <w:p w:rsidR="00C10FE6" w:rsidRPr="00C10FE6" w:rsidRDefault="00C10FE6" w:rsidP="00C10F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10FE6">
        <w:rPr>
          <w:rFonts w:ascii="PT Astra Serif" w:hAnsi="PT Astra Serif"/>
          <w:sz w:val="28"/>
          <w:szCs w:val="28"/>
          <w:lang w:eastAsia="en-US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C10FE6" w:rsidRPr="00C10FE6" w:rsidRDefault="00C10FE6" w:rsidP="00C10F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10FE6">
        <w:rPr>
          <w:rFonts w:ascii="PT Astra Serif" w:hAnsi="PT Astra Serif"/>
          <w:sz w:val="28"/>
          <w:szCs w:val="28"/>
          <w:lang w:eastAsia="en-US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10FE6" w:rsidRPr="00C10FE6" w:rsidRDefault="00C10FE6" w:rsidP="00C10F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C10FE6">
        <w:rPr>
          <w:rFonts w:ascii="PT Astra Serif" w:hAnsi="PT Astra Serif"/>
          <w:sz w:val="28"/>
          <w:szCs w:val="28"/>
          <w:lang w:eastAsia="en-US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10FE6" w:rsidRPr="00C10FE6" w:rsidRDefault="00C10FE6" w:rsidP="00C10F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10FE6">
        <w:rPr>
          <w:rFonts w:ascii="PT Astra Serif" w:hAnsi="PT Astra Serif"/>
          <w:sz w:val="28"/>
          <w:szCs w:val="28"/>
          <w:lang w:eastAsia="en-US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10FE6" w:rsidRPr="00C10FE6" w:rsidRDefault="00C10FE6" w:rsidP="00C10F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C10FE6">
        <w:rPr>
          <w:rFonts w:ascii="PT Astra Serif" w:hAnsi="PT Astra Serif" w:cs="Calibri"/>
          <w:sz w:val="28"/>
          <w:szCs w:val="28"/>
          <w:lang w:eastAsia="en-US"/>
        </w:rPr>
        <w:t>7) отказ должностного лица, ответственного за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10FE6" w:rsidRPr="00C10FE6" w:rsidRDefault="00C10FE6" w:rsidP="00C10F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C10FE6">
        <w:rPr>
          <w:rFonts w:ascii="PT Astra Serif" w:hAnsi="PT Astra Serif" w:cs="Calibri"/>
          <w:sz w:val="28"/>
          <w:szCs w:val="28"/>
          <w:lang w:eastAsia="en-US"/>
        </w:rPr>
        <w:t>8) нарушение срока или порядка выдачи документов по результатам предоставления государственной или муниципальной услуги;</w:t>
      </w:r>
    </w:p>
    <w:p w:rsidR="00C10FE6" w:rsidRPr="00C10FE6" w:rsidRDefault="00C10FE6" w:rsidP="00C10F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C10FE6">
        <w:rPr>
          <w:rFonts w:ascii="PT Astra Serif" w:hAnsi="PT Astra Serif" w:cs="Calibri"/>
          <w:sz w:val="28"/>
          <w:szCs w:val="28"/>
          <w:lang w:eastAsia="en-US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C10FE6" w:rsidRPr="00C10FE6" w:rsidRDefault="00C10FE6" w:rsidP="00C10F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C10FE6">
        <w:rPr>
          <w:rFonts w:ascii="PT Astra Serif" w:hAnsi="PT Astra Serif"/>
          <w:sz w:val="28"/>
          <w:szCs w:val="28"/>
          <w:lang w:eastAsia="en-US"/>
        </w:rPr>
        <w:lastRenderedPageBreak/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услуг.</w:t>
      </w:r>
      <w:proofErr w:type="gramEnd"/>
    </w:p>
    <w:p w:rsidR="00C10FE6" w:rsidRPr="00C10FE6" w:rsidRDefault="00C10FE6" w:rsidP="00C10F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C10FE6" w:rsidRPr="00C10FE6" w:rsidRDefault="00C10FE6" w:rsidP="00C10F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10FE6">
        <w:rPr>
          <w:rFonts w:ascii="PT Astra Serif" w:hAnsi="PT Astra Serif"/>
          <w:b/>
          <w:sz w:val="28"/>
          <w:szCs w:val="28"/>
          <w:lang w:eastAsia="en-US"/>
        </w:rPr>
        <w:t>5.2. Общие требования к порядку подачи и рассмотрения жалобы.</w:t>
      </w:r>
    </w:p>
    <w:p w:rsidR="00C10FE6" w:rsidRPr="00C10FE6" w:rsidRDefault="00C10FE6" w:rsidP="00C10FE6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1. Жалоба подается в письменной форме на бумажном носителе, в электронной форме в орган, предоставляющий муниципальную услугу, либо в многофункциональный центр. 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2. Жалоба на решения и действия (бездействие) Управления, предоставляющего муниципальную услугу, должностного лица Управления, предоставляющего муниципальную услугу, может быть направлена по почте, через многофункциональный центр,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3. Порядок подачи и рассмотрения жалоб на решения и действия (бездействие) должностных лиц Управления,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4. Жалоба должна содержать: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10FE6">
        <w:rPr>
          <w:rFonts w:ascii="PT Astra Serif" w:hAnsi="PT Astra Serif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10FE6">
        <w:rPr>
          <w:rFonts w:ascii="PT Astra Serif" w:hAnsi="PT Astra Serif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 w:rsidRPr="00C10FE6">
        <w:rPr>
          <w:rFonts w:ascii="PT Astra Serif" w:hAnsi="PT Astra Serif"/>
          <w:sz w:val="28"/>
          <w:szCs w:val="28"/>
        </w:rPr>
        <w:lastRenderedPageBreak/>
        <w:t>должностного лица органа, предоставляющего муниципальную услугу, либо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5. </w:t>
      </w:r>
      <w:proofErr w:type="gramStart"/>
      <w:r w:rsidRPr="00C10FE6">
        <w:rPr>
          <w:rFonts w:ascii="PT Astra Serif" w:hAnsi="PT Astra Serif"/>
          <w:sz w:val="28"/>
          <w:szCs w:val="28"/>
        </w:rPr>
        <w:t>Жалоба, поступившая в орган,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C10FE6">
        <w:rPr>
          <w:rFonts w:ascii="PT Astra Serif" w:hAnsi="PT Astra Serif"/>
          <w:sz w:val="28"/>
          <w:szCs w:val="28"/>
        </w:rPr>
        <w:t xml:space="preserve"> регистрации.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6. По результатам рассмотрения жалобы принимается одно из следующих решений: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10FE6">
        <w:rPr>
          <w:rFonts w:ascii="PT Astra Serif" w:hAnsi="PT Astra Serif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2) в удовлетворении жалобы отказывается.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7. Не позднее дня, следующего за днем принятия решения, по рассмотрению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7.1. 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10FE6">
        <w:rPr>
          <w:rFonts w:ascii="PT Astra Serif" w:hAnsi="PT Astra Serif"/>
          <w:sz w:val="28"/>
          <w:szCs w:val="28"/>
        </w:rPr>
        <w:t>неудобства</w:t>
      </w:r>
      <w:proofErr w:type="gramEnd"/>
      <w:r w:rsidRPr="00C10FE6">
        <w:rPr>
          <w:rFonts w:ascii="PT Astra Serif" w:hAnsi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 xml:space="preserve">7.2. В случае признания </w:t>
      </w:r>
      <w:proofErr w:type="gramStart"/>
      <w:r w:rsidRPr="00C10FE6">
        <w:rPr>
          <w:rFonts w:ascii="PT Astra Serif" w:hAnsi="PT Astra Serif"/>
          <w:sz w:val="28"/>
          <w:szCs w:val="28"/>
        </w:rPr>
        <w:t>жалобы</w:t>
      </w:r>
      <w:proofErr w:type="gramEnd"/>
      <w:r w:rsidRPr="00C10FE6">
        <w:rPr>
          <w:rFonts w:ascii="PT Astra Serif" w:hAnsi="PT Astra Serif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FE6">
        <w:rPr>
          <w:rFonts w:ascii="PT Astra Serif" w:hAnsi="PT Astra Serif"/>
          <w:sz w:val="28"/>
          <w:szCs w:val="28"/>
        </w:rPr>
        <w:t>Положения раздела 5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3651"/>
      </w:tblGrid>
      <w:tr w:rsidR="00C10FE6" w:rsidRPr="00C10FE6" w:rsidTr="007C2230">
        <w:trPr>
          <w:trHeight w:val="1064"/>
        </w:trPr>
        <w:tc>
          <w:tcPr>
            <w:tcW w:w="5920" w:type="dxa"/>
            <w:gridSpan w:val="2"/>
            <w:hideMark/>
          </w:tcPr>
          <w:p w:rsidR="00C10FE6" w:rsidRPr="00C10FE6" w:rsidRDefault="00C10FE6" w:rsidP="00C10FE6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C10FE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C10FE6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C10FE6" w:rsidRPr="00C10FE6" w:rsidRDefault="00C10FE6" w:rsidP="00C10FE6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C10FE6" w:rsidRPr="00C10FE6" w:rsidRDefault="00C10FE6" w:rsidP="00C10FE6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C10FE6" w:rsidRPr="00C10FE6" w:rsidRDefault="00C10FE6" w:rsidP="00C10FE6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C10FE6" w:rsidRPr="00C10FE6" w:rsidRDefault="00C10FE6" w:rsidP="00C10FE6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C10FE6" w:rsidRPr="00C10FE6" w:rsidRDefault="00C10FE6" w:rsidP="00C10FE6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C10FE6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Д.А. Субботин</w:t>
            </w:r>
          </w:p>
        </w:tc>
      </w:tr>
      <w:tr w:rsidR="00C10FE6" w:rsidRPr="00C10FE6" w:rsidTr="007C2230">
        <w:trPr>
          <w:gridBefore w:val="1"/>
          <w:wBefore w:w="4219" w:type="dxa"/>
          <w:trHeight w:val="1420"/>
        </w:trPr>
        <w:tc>
          <w:tcPr>
            <w:tcW w:w="5352" w:type="dxa"/>
            <w:gridSpan w:val="2"/>
            <w:shd w:val="clear" w:color="auto" w:fill="auto"/>
            <w:vAlign w:val="center"/>
          </w:tcPr>
          <w:p w:rsidR="00C10FE6" w:rsidRPr="00C10FE6" w:rsidRDefault="00C10FE6" w:rsidP="00C10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FE6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1</w:t>
            </w:r>
          </w:p>
          <w:p w:rsidR="00C10FE6" w:rsidRPr="00C10FE6" w:rsidRDefault="00C10FE6" w:rsidP="00C10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C10FE6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«Предоставление жилых помещений по договорам социального найма»</w:t>
            </w:r>
          </w:p>
        </w:tc>
      </w:tr>
    </w:tbl>
    <w:p w:rsidR="00C10FE6" w:rsidRPr="00C10FE6" w:rsidRDefault="00C10FE6" w:rsidP="00C10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10FE6">
        <w:rPr>
          <w:rFonts w:ascii="PT Astra Serif" w:hAnsi="PT Astra Serif"/>
          <w:b/>
          <w:bCs/>
          <w:sz w:val="28"/>
          <w:szCs w:val="28"/>
          <w:lang w:eastAsia="en-US"/>
        </w:rPr>
        <w:t>ОБРАЗЕЦ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tabs>
          <w:tab w:val="left" w:pos="4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C10FE6">
        <w:rPr>
          <w:b/>
          <w:bCs/>
          <w:sz w:val="24"/>
          <w:szCs w:val="24"/>
        </w:rPr>
        <w:t>В администрацию муниципального образования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C10FE6">
        <w:rPr>
          <w:sz w:val="24"/>
          <w:szCs w:val="24"/>
        </w:rPr>
        <w:t>(либо в многофункциональный центр предоставления</w:t>
      </w:r>
      <w:proofErr w:type="gramEnd"/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C10FE6">
        <w:rPr>
          <w:sz w:val="24"/>
          <w:szCs w:val="24"/>
        </w:rPr>
        <w:t>государственных и муниципальных услуг)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right"/>
      </w:pPr>
      <w:r w:rsidRPr="00C10FE6">
        <w:t>Адрес:_____________________________________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C10FE6">
        <w:rPr>
          <w:b/>
          <w:bCs/>
          <w:sz w:val="24"/>
          <w:szCs w:val="24"/>
        </w:rPr>
        <w:t>от юридического лица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right"/>
      </w:pPr>
      <w:r w:rsidRPr="00C10FE6">
        <w:t xml:space="preserve">                                       ______________________________________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proofErr w:type="gramStart"/>
      <w:r w:rsidRPr="00C10FE6">
        <w:rPr>
          <w:sz w:val="16"/>
          <w:szCs w:val="16"/>
        </w:rPr>
        <w:t>(полное наименование, ИНН,</w:t>
      </w:r>
      <w:proofErr w:type="gramEnd"/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right"/>
      </w:pPr>
      <w:r w:rsidRPr="00C10FE6">
        <w:t xml:space="preserve">                                       ______________________________________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C10FE6">
        <w:rPr>
          <w:sz w:val="16"/>
          <w:szCs w:val="16"/>
        </w:rPr>
        <w:t>номер государственной регистрации,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right"/>
      </w:pPr>
      <w:r w:rsidRPr="00C10FE6">
        <w:t xml:space="preserve">                                       ______________________________________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C10FE6">
        <w:rPr>
          <w:sz w:val="16"/>
          <w:szCs w:val="16"/>
        </w:rPr>
        <w:t>юридический адрес, почтовый адрес)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right"/>
      </w:pPr>
      <w:r w:rsidRPr="00C10FE6">
        <w:t xml:space="preserve">                                    ______________________________________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C10FE6">
        <w:rPr>
          <w:sz w:val="16"/>
          <w:szCs w:val="16"/>
        </w:rPr>
        <w:t>(Ф.И.О, должность представителя)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right"/>
      </w:pPr>
      <w:r w:rsidRPr="00C10FE6">
        <w:t>______________________________________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right"/>
      </w:pPr>
      <w:proofErr w:type="gramStart"/>
      <w:r w:rsidRPr="00C10FE6">
        <w:t>действующего</w:t>
      </w:r>
      <w:proofErr w:type="gramEnd"/>
      <w:r w:rsidRPr="00C10FE6">
        <w:t xml:space="preserve"> на основании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right"/>
      </w:pPr>
      <w:r w:rsidRPr="00C10FE6">
        <w:t xml:space="preserve">                                       ______________________________________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C10FE6">
        <w:rPr>
          <w:sz w:val="16"/>
          <w:szCs w:val="16"/>
        </w:rPr>
        <w:t>(название документа)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right"/>
      </w:pPr>
      <w:r w:rsidRPr="00C10FE6">
        <w:t>______________________________________</w:t>
      </w:r>
    </w:p>
    <w:p w:rsidR="00C10FE6" w:rsidRPr="00C10FE6" w:rsidRDefault="00C10FE6" w:rsidP="00C10FE6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C10FE6">
        <w:rPr>
          <w:sz w:val="16"/>
          <w:szCs w:val="16"/>
        </w:rPr>
        <w:tab/>
        <w:t xml:space="preserve">                                                                                                                     (контактный телефон, адрес эл. почты)</w:t>
      </w:r>
      <w:r w:rsidRPr="00C10FE6">
        <w:rPr>
          <w:sz w:val="16"/>
          <w:szCs w:val="16"/>
        </w:rPr>
        <w:tab/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left="4956" w:firstLine="708"/>
        <w:jc w:val="right"/>
        <w:rPr>
          <w:b/>
          <w:bCs/>
          <w:sz w:val="24"/>
          <w:szCs w:val="24"/>
        </w:rPr>
      </w:pPr>
      <w:r w:rsidRPr="00C10FE6">
        <w:rPr>
          <w:b/>
          <w:bCs/>
          <w:sz w:val="24"/>
          <w:szCs w:val="24"/>
        </w:rPr>
        <w:t xml:space="preserve">                    от физического лица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right"/>
      </w:pPr>
      <w:r w:rsidRPr="00C10FE6">
        <w:t xml:space="preserve">                                       ______________________________________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C10FE6">
        <w:rPr>
          <w:sz w:val="16"/>
          <w:szCs w:val="16"/>
        </w:rPr>
        <w:t>(ФИО, паспортные данные)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right"/>
      </w:pPr>
      <w:r w:rsidRPr="00C10FE6">
        <w:t xml:space="preserve">                                       ______________________________________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right"/>
      </w:pPr>
      <w:r w:rsidRPr="00C10FE6">
        <w:t xml:space="preserve">                                       ______________________________________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left="6372"/>
        <w:rPr>
          <w:sz w:val="16"/>
          <w:szCs w:val="16"/>
        </w:rPr>
      </w:pPr>
      <w:r w:rsidRPr="00C10FE6">
        <w:rPr>
          <w:sz w:val="16"/>
          <w:szCs w:val="16"/>
        </w:rPr>
        <w:t>(почтовый адрес)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right"/>
      </w:pPr>
      <w:r w:rsidRPr="00C10FE6">
        <w:t xml:space="preserve">                                    ______________________________________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C10FE6">
        <w:rPr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:rsidR="00C10FE6" w:rsidRPr="00C10FE6" w:rsidRDefault="00C10FE6" w:rsidP="00C10FE6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rPr>
          <w:sz w:val="16"/>
          <w:szCs w:val="16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0FE6">
        <w:rPr>
          <w:b/>
          <w:bCs/>
          <w:sz w:val="24"/>
          <w:szCs w:val="24"/>
        </w:rPr>
        <w:t>Заявление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0FE6">
        <w:rPr>
          <w:rFonts w:cs="Arial"/>
          <w:b/>
          <w:sz w:val="24"/>
          <w:szCs w:val="24"/>
        </w:rPr>
        <w:t>о предоставлении жилого помещения на условиях социального найма</w:t>
      </w:r>
    </w:p>
    <w:p w:rsidR="00C10FE6" w:rsidRPr="00C10FE6" w:rsidRDefault="00C10FE6" w:rsidP="00C10FE6">
      <w:pPr>
        <w:widowControl w:val="0"/>
        <w:numPr>
          <w:ilvl w:val="0"/>
          <w:numId w:val="36"/>
        </w:numPr>
        <w:tabs>
          <w:tab w:val="left" w:pos="709"/>
          <w:tab w:val="left" w:pos="993"/>
        </w:tabs>
        <w:ind w:left="851" w:hanging="11"/>
        <w:jc w:val="both"/>
        <w:rPr>
          <w:rFonts w:eastAsia="Calibri"/>
        </w:rPr>
      </w:pPr>
      <w:r w:rsidRPr="00C10FE6">
        <w:rPr>
          <w:rFonts w:eastAsia="Calibri"/>
        </w:rPr>
        <w:t xml:space="preserve"> </w:t>
      </w:r>
    </w:p>
    <w:p w:rsidR="00C10FE6" w:rsidRPr="00C10FE6" w:rsidRDefault="00C10FE6" w:rsidP="00C10FE6">
      <w:pPr>
        <w:tabs>
          <w:tab w:val="left" w:pos="709"/>
          <w:tab w:val="left" w:pos="993"/>
        </w:tabs>
        <w:ind w:left="851" w:hanging="11"/>
        <w:rPr>
          <w:sz w:val="16"/>
          <w:szCs w:val="16"/>
        </w:rPr>
      </w:pPr>
      <w:r w:rsidRPr="00C10FE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10FE6" w:rsidRPr="00C10FE6" w:rsidRDefault="00C10FE6" w:rsidP="00C10FE6">
      <w:pPr>
        <w:tabs>
          <w:tab w:val="left" w:pos="709"/>
          <w:tab w:val="left" w:pos="993"/>
        </w:tabs>
        <w:ind w:left="851" w:hanging="11"/>
        <w:rPr>
          <w:sz w:val="24"/>
          <w:szCs w:val="24"/>
        </w:rPr>
      </w:pPr>
    </w:p>
    <w:p w:rsidR="00C10FE6" w:rsidRPr="00C10FE6" w:rsidRDefault="00C10FE6" w:rsidP="00C10FE6">
      <w:pPr>
        <w:spacing w:beforeLines="100" w:before="240" w:afterLines="100" w:after="240"/>
        <w:ind w:firstLine="851"/>
        <w:rPr>
          <w:sz w:val="24"/>
          <w:szCs w:val="24"/>
        </w:rPr>
      </w:pPr>
      <w:r w:rsidRPr="00C10FE6">
        <w:rPr>
          <w:sz w:val="24"/>
          <w:szCs w:val="24"/>
        </w:rPr>
        <w:t>Для получения Услуги прилагаются следующие документы:</w:t>
      </w:r>
    </w:p>
    <w:p w:rsidR="00C10FE6" w:rsidRPr="00C10FE6" w:rsidRDefault="00C10FE6" w:rsidP="00C10FE6">
      <w:pPr>
        <w:spacing w:beforeLines="100" w:before="240" w:afterLines="100" w:after="240"/>
        <w:ind w:left="119" w:firstLine="851"/>
        <w:rPr>
          <w:sz w:val="24"/>
          <w:szCs w:val="24"/>
        </w:rPr>
      </w:pPr>
      <w:r w:rsidRPr="00C10FE6">
        <w:rPr>
          <w:sz w:val="24"/>
          <w:szCs w:val="24"/>
        </w:rPr>
        <w:t>1.____________________________________________________________________</w:t>
      </w:r>
    </w:p>
    <w:p w:rsidR="00C10FE6" w:rsidRPr="00C10FE6" w:rsidRDefault="00C10FE6" w:rsidP="00C10FE6">
      <w:pPr>
        <w:spacing w:beforeLines="100" w:before="240" w:afterLines="100" w:after="240"/>
        <w:ind w:left="119" w:firstLine="851"/>
        <w:rPr>
          <w:sz w:val="24"/>
          <w:szCs w:val="24"/>
        </w:rPr>
      </w:pPr>
      <w:r w:rsidRPr="00C10FE6">
        <w:rPr>
          <w:sz w:val="24"/>
          <w:szCs w:val="24"/>
        </w:rPr>
        <w:t>2.____________________________________________________________________</w:t>
      </w:r>
    </w:p>
    <w:p w:rsidR="00C10FE6" w:rsidRPr="00C10FE6" w:rsidRDefault="00C10FE6" w:rsidP="00C10FE6">
      <w:pPr>
        <w:spacing w:beforeLines="100" w:before="240" w:afterLines="100" w:after="240"/>
        <w:ind w:left="119" w:firstLine="851"/>
        <w:rPr>
          <w:sz w:val="24"/>
          <w:szCs w:val="24"/>
        </w:rPr>
      </w:pPr>
      <w:r w:rsidRPr="00C10FE6">
        <w:rPr>
          <w:sz w:val="24"/>
          <w:szCs w:val="24"/>
        </w:rPr>
        <w:t>3.____________________________________________________________________</w:t>
      </w:r>
    </w:p>
    <w:p w:rsidR="00C10FE6" w:rsidRPr="00C10FE6" w:rsidRDefault="00C10FE6" w:rsidP="00C10FE6">
      <w:pPr>
        <w:spacing w:beforeLines="100" w:before="240" w:afterLines="100" w:after="240"/>
        <w:ind w:left="119" w:firstLine="851"/>
        <w:rPr>
          <w:sz w:val="24"/>
          <w:szCs w:val="24"/>
        </w:rPr>
      </w:pPr>
      <w:r w:rsidRPr="00C10FE6">
        <w:rPr>
          <w:sz w:val="24"/>
          <w:szCs w:val="24"/>
        </w:rPr>
        <w:t>4.____________________________________________________________________</w:t>
      </w:r>
    </w:p>
    <w:p w:rsidR="00C10FE6" w:rsidRPr="00C10FE6" w:rsidRDefault="00C10FE6" w:rsidP="00C10FE6">
      <w:pPr>
        <w:spacing w:beforeLines="100" w:before="240" w:afterLines="100" w:after="240"/>
        <w:ind w:left="119" w:firstLine="851"/>
        <w:rPr>
          <w:sz w:val="24"/>
          <w:szCs w:val="24"/>
        </w:rPr>
      </w:pPr>
      <w:r w:rsidRPr="00C10FE6">
        <w:rPr>
          <w:sz w:val="24"/>
          <w:szCs w:val="24"/>
        </w:rPr>
        <w:t>5.____________________________________________________________________</w:t>
      </w:r>
    </w:p>
    <w:p w:rsidR="00C10FE6" w:rsidRPr="00C10FE6" w:rsidRDefault="00C10FE6" w:rsidP="00C10FE6">
      <w:pPr>
        <w:spacing w:beforeLines="100" w:before="240" w:afterLines="100" w:after="240"/>
        <w:ind w:left="119" w:firstLine="851"/>
        <w:rPr>
          <w:sz w:val="24"/>
          <w:szCs w:val="24"/>
        </w:rPr>
      </w:pPr>
      <w:r w:rsidRPr="00C10FE6">
        <w:rPr>
          <w:sz w:val="24"/>
          <w:szCs w:val="24"/>
        </w:rPr>
        <w:t>6.____________________________________________________________________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C10FE6">
        <w:rPr>
          <w:rFonts w:ascii="PT Astra Serif" w:hAnsi="PT Astra Serif"/>
          <w:sz w:val="24"/>
          <w:szCs w:val="24"/>
        </w:rPr>
        <w:lastRenderedPageBreak/>
        <w:t>Конечный результат предоставления Услуги прошу: 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C10FE6">
        <w:rPr>
          <w:rFonts w:ascii="PT Astra Serif" w:hAnsi="PT Astra Serif"/>
          <w:sz w:val="24"/>
          <w:szCs w:val="24"/>
        </w:rPr>
        <w:t>нужное</w:t>
      </w:r>
      <w:proofErr w:type="gramEnd"/>
      <w:r w:rsidRPr="00C10FE6">
        <w:rPr>
          <w:rFonts w:ascii="PT Astra Serif" w:hAnsi="PT Astra Serif"/>
          <w:sz w:val="24"/>
          <w:szCs w:val="24"/>
        </w:rPr>
        <w:t xml:space="preserve"> подчеркнуть).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C10FE6">
        <w:rPr>
          <w:rFonts w:ascii="PT Astra Serif" w:hAnsi="PT Astra Serif"/>
          <w:sz w:val="24"/>
          <w:szCs w:val="24"/>
        </w:rPr>
        <w:t>________________/__________________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C10FE6">
        <w:rPr>
          <w:rFonts w:ascii="PT Astra Serif" w:hAnsi="PT Astra Serif"/>
          <w:sz w:val="24"/>
          <w:szCs w:val="24"/>
        </w:rPr>
        <w:t xml:space="preserve">(дата)                              (подпись заявителя) </w:t>
      </w:r>
    </w:p>
    <w:p w:rsidR="00C10FE6" w:rsidRPr="00C10FE6" w:rsidRDefault="00C10FE6" w:rsidP="00C10FE6">
      <w:pPr>
        <w:rPr>
          <w:sz w:val="24"/>
          <w:szCs w:val="24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C10FE6" w:rsidRPr="00C10FE6" w:rsidTr="007C2230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C10FE6" w:rsidRPr="00C10FE6" w:rsidRDefault="00C10FE6" w:rsidP="00C10F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C10FE6" w:rsidRPr="00C10FE6" w:rsidRDefault="00C10FE6" w:rsidP="00C10F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C10FE6" w:rsidRPr="00C10FE6" w:rsidRDefault="00C10FE6" w:rsidP="00C10F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C10FE6" w:rsidRPr="00C10FE6" w:rsidRDefault="00C10FE6" w:rsidP="00C10F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C10FE6" w:rsidRPr="00C10FE6" w:rsidRDefault="00C10FE6" w:rsidP="00C10F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aps/>
                <w:sz w:val="24"/>
                <w:szCs w:val="24"/>
              </w:rPr>
            </w:pPr>
            <w:r w:rsidRPr="00C10FE6">
              <w:rPr>
                <w:rFonts w:ascii="PT Astra Serif" w:hAnsi="PT Astra Serif"/>
                <w:sz w:val="24"/>
                <w:szCs w:val="24"/>
              </w:rPr>
              <w:t>Оборотная сторона</w:t>
            </w:r>
            <w:r w:rsidRPr="00C10FE6">
              <w:rPr>
                <w:rFonts w:ascii="PT Astra Serif" w:hAnsi="PT Astra Serif"/>
                <w:caps/>
                <w:sz w:val="24"/>
                <w:szCs w:val="24"/>
              </w:rPr>
              <w:t xml:space="preserve"> </w:t>
            </w:r>
            <w:r w:rsidRPr="00C10FE6">
              <w:rPr>
                <w:rFonts w:ascii="PT Astra Serif" w:hAnsi="PT Astra Serif"/>
                <w:sz w:val="24"/>
                <w:szCs w:val="24"/>
              </w:rPr>
              <w:t>обращения</w:t>
            </w:r>
          </w:p>
        </w:tc>
      </w:tr>
    </w:tbl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C10FE6">
        <w:rPr>
          <w:rFonts w:ascii="PT Astra Serif" w:hAnsi="PT Astra Serif"/>
          <w:b/>
          <w:sz w:val="24"/>
          <w:szCs w:val="24"/>
        </w:rPr>
        <w:t>СОГЛАСИЕ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C10FE6">
        <w:rPr>
          <w:rFonts w:ascii="PT Astra Serif" w:hAnsi="PT Astra Serif"/>
          <w:b/>
          <w:sz w:val="24"/>
          <w:szCs w:val="24"/>
        </w:rPr>
        <w:t>на обработку персональных данных гражданина,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C10FE6">
        <w:rPr>
          <w:rFonts w:ascii="PT Astra Serif" w:hAnsi="PT Astra Serif"/>
          <w:b/>
          <w:sz w:val="24"/>
          <w:szCs w:val="24"/>
        </w:rPr>
        <w:t>обратившегося</w:t>
      </w:r>
      <w:proofErr w:type="gramEnd"/>
      <w:r w:rsidRPr="00C10FE6">
        <w:rPr>
          <w:rFonts w:ascii="PT Astra Serif" w:hAnsi="PT Astra Serif"/>
          <w:b/>
          <w:sz w:val="24"/>
          <w:szCs w:val="24"/>
        </w:rPr>
        <w:t xml:space="preserve"> за предоставлением муниципальной услуги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C10FE6">
        <w:rPr>
          <w:rFonts w:ascii="PT Astra Serif" w:hAnsi="PT Astra Serif"/>
          <w:sz w:val="24"/>
          <w:szCs w:val="24"/>
        </w:rPr>
        <w:t>В соответствии с требованиями статьи 9 Федерального закона от 27.07.2006 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C10FE6">
        <w:rPr>
          <w:rFonts w:ascii="PT Astra Serif" w:hAnsi="PT Astra Serif"/>
          <w:sz w:val="24"/>
          <w:szCs w:val="24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C10FE6">
        <w:rPr>
          <w:rFonts w:ascii="PT Astra Serif" w:hAnsi="PT Astra Serif"/>
          <w:sz w:val="24"/>
          <w:szCs w:val="24"/>
        </w:rPr>
        <w:t>Подтверждаю, что ознакомле</w:t>
      </w:r>
      <w:proofErr w:type="gramStart"/>
      <w:r w:rsidRPr="00C10FE6">
        <w:rPr>
          <w:rFonts w:ascii="PT Astra Serif" w:hAnsi="PT Astra Serif"/>
          <w:sz w:val="24"/>
          <w:szCs w:val="24"/>
        </w:rPr>
        <w:t>н(</w:t>
      </w:r>
      <w:proofErr w:type="gramEnd"/>
      <w:r w:rsidRPr="00C10FE6">
        <w:rPr>
          <w:rFonts w:ascii="PT Astra Serif" w:hAnsi="PT Astra Serif"/>
          <w:sz w:val="24"/>
          <w:szCs w:val="24"/>
        </w:rPr>
        <w:t>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</w:rPr>
      </w:pPr>
      <w:r w:rsidRPr="00C10FE6">
        <w:rPr>
          <w:rFonts w:ascii="PT Astra Serif" w:hAnsi="PT Astra Serif"/>
          <w:sz w:val="24"/>
          <w:szCs w:val="24"/>
        </w:rPr>
        <w:t>_______________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  <w:vertAlign w:val="subscript"/>
        </w:rPr>
      </w:pPr>
      <w:r w:rsidRPr="00C10FE6">
        <w:rPr>
          <w:rFonts w:ascii="PT Astra Serif" w:hAnsi="PT Astra Serif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подпись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C10FE6" w:rsidRPr="00C10FE6" w:rsidTr="007C2230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C10FE6" w:rsidRPr="00C10FE6" w:rsidRDefault="00C10FE6" w:rsidP="00C10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FE6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2</w:t>
            </w:r>
          </w:p>
          <w:p w:rsidR="00C10FE6" w:rsidRPr="00C10FE6" w:rsidRDefault="00C10FE6" w:rsidP="00C10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C10FE6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«Предоставление жилых помещений по договорам социального найма»</w:t>
            </w:r>
          </w:p>
        </w:tc>
      </w:tr>
    </w:tbl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10FE6">
        <w:rPr>
          <w:rFonts w:ascii="PT Astra Serif" w:hAnsi="PT Astra Serif"/>
          <w:b/>
          <w:bCs/>
          <w:sz w:val="28"/>
          <w:szCs w:val="28"/>
          <w:lang w:eastAsia="en-US"/>
        </w:rPr>
        <w:t>БЛОК-СХЕМА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10FE6">
        <w:rPr>
          <w:rFonts w:ascii="PT Astra Serif" w:hAnsi="PT Astra Serif"/>
          <w:b/>
          <w:bCs/>
          <w:sz w:val="28"/>
          <w:szCs w:val="28"/>
          <w:lang w:eastAsia="en-US"/>
        </w:rPr>
        <w:t>ПРЕДОСТАВЛЕНИЯ МУНИЦИПАЛЬНОЙ УСЛУГИ</w:t>
      </w:r>
      <w:r w:rsidRPr="00C10FE6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25774E7B" wp14:editId="6D0A8F3C">
                <wp:simplePos x="0" y="0"/>
                <wp:positionH relativeFrom="column">
                  <wp:posOffset>-463550</wp:posOffset>
                </wp:positionH>
                <wp:positionV relativeFrom="paragraph">
                  <wp:posOffset>5074920</wp:posOffset>
                </wp:positionV>
                <wp:extent cx="1889760" cy="1040765"/>
                <wp:effectExtent l="12700" t="7620" r="12065" b="889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FE6" w:rsidRDefault="00C10FE6" w:rsidP="00C10FE6">
                            <w:pPr>
                              <w:jc w:val="center"/>
                            </w:pPr>
                            <w:r>
                              <w:t>Выдача постановления администрации (или его заверенной копии) о предоставлении жилого помещения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left:0;text-align:left;margin-left:-36.5pt;margin-top:399.6pt;width:148.8pt;height:81.9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" strokeweight=".5pt">
                <v:textbox inset="7.45pt,3.85pt,7.45pt,3.85pt">
                  <w:txbxContent>
                    <w:p w:rsidR="00C10FE6" w:rsidRDefault="00C10FE6" w:rsidP="00C10FE6">
                      <w:pPr>
                        <w:jc w:val="center"/>
                      </w:pPr>
                      <w:r>
                        <w:t>Выдача постановления администрации (или его заверенной копии) о предоставлении жилого помещения</w:t>
                      </w:r>
                    </w:p>
                  </w:txbxContent>
                </v:textbox>
              </v:shape>
            </w:pict>
          </mc:Fallback>
        </mc:AlternateContent>
      </w:r>
      <w:r w:rsidRPr="00C10F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25E6BC" wp14:editId="4E119064">
                <wp:simplePos x="0" y="0"/>
                <wp:positionH relativeFrom="column">
                  <wp:posOffset>499110</wp:posOffset>
                </wp:positionH>
                <wp:positionV relativeFrom="paragraph">
                  <wp:posOffset>6115685</wp:posOffset>
                </wp:positionV>
                <wp:extent cx="0" cy="559435"/>
                <wp:effectExtent l="60960" t="10160" r="53340" b="2095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9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39.3pt;margin-top:481.55pt;width:0;height:4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jTrYAIAAHc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">
                <v:stroke endarrow="block"/>
              </v:shape>
            </w:pict>
          </mc:Fallback>
        </mc:AlternateContent>
      </w:r>
      <w:r w:rsidRPr="00C10F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DD1ADB" wp14:editId="475C04D2">
                <wp:simplePos x="0" y="0"/>
                <wp:positionH relativeFrom="column">
                  <wp:posOffset>492125</wp:posOffset>
                </wp:positionH>
                <wp:positionV relativeFrom="paragraph">
                  <wp:posOffset>4629785</wp:posOffset>
                </wp:positionV>
                <wp:extent cx="6985" cy="445135"/>
                <wp:effectExtent l="53975" t="10160" r="53340" b="2095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445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8.75pt;margin-top:364.55pt;width:.55pt;height:3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nhZZQIAAHoEAAAOAAAAZHJzL2Uyb0RvYy54bWysVEtu2zAQ3RfoHQjuHVmO7Np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">
                <v:stroke endarrow="block"/>
              </v:shape>
            </w:pict>
          </mc:Fallback>
        </mc:AlternateContent>
      </w:r>
      <w:r w:rsidRPr="00C10F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31CE26" wp14:editId="01BE43D4">
                <wp:simplePos x="0" y="0"/>
                <wp:positionH relativeFrom="column">
                  <wp:posOffset>4185920</wp:posOffset>
                </wp:positionH>
                <wp:positionV relativeFrom="paragraph">
                  <wp:posOffset>3719830</wp:posOffset>
                </wp:positionV>
                <wp:extent cx="608330" cy="0"/>
                <wp:effectExtent l="13970" t="52705" r="15875" b="6159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29.6pt;margin-top:292.9pt;width:47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">
                <v:stroke endarrow="block"/>
              </v:shape>
            </w:pict>
          </mc:Fallback>
        </mc:AlternateContent>
      </w:r>
      <w:r w:rsidRPr="00C10F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3CBC15" wp14:editId="640867F1">
                <wp:simplePos x="0" y="0"/>
                <wp:positionH relativeFrom="column">
                  <wp:posOffset>1404620</wp:posOffset>
                </wp:positionH>
                <wp:positionV relativeFrom="paragraph">
                  <wp:posOffset>3719830</wp:posOffset>
                </wp:positionV>
                <wp:extent cx="532130" cy="6985"/>
                <wp:effectExtent l="23495" t="52705" r="6350" b="5461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213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10.6pt;margin-top:292.9pt;width:41.9pt;height:.5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">
                <v:stroke endarrow="block"/>
              </v:shape>
            </w:pict>
          </mc:Fallback>
        </mc:AlternateContent>
      </w:r>
      <w:r w:rsidRPr="00C10F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887220" wp14:editId="5A8F0CD7">
                <wp:simplePos x="0" y="0"/>
                <wp:positionH relativeFrom="column">
                  <wp:posOffset>3054350</wp:posOffset>
                </wp:positionH>
                <wp:positionV relativeFrom="paragraph">
                  <wp:posOffset>3133725</wp:posOffset>
                </wp:positionV>
                <wp:extent cx="0" cy="253365"/>
                <wp:effectExtent l="53975" t="9525" r="60325" b="2286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40.5pt;margin-top:246.75pt;width:0;height:1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">
                <v:stroke endarrow="block"/>
              </v:shape>
            </w:pict>
          </mc:Fallback>
        </mc:AlternateContent>
      </w:r>
      <w:r w:rsidRPr="00C10F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EC7E6E" wp14:editId="57BB1222">
                <wp:simplePos x="0" y="0"/>
                <wp:positionH relativeFrom="column">
                  <wp:posOffset>3048635</wp:posOffset>
                </wp:positionH>
                <wp:positionV relativeFrom="paragraph">
                  <wp:posOffset>1849755</wp:posOffset>
                </wp:positionV>
                <wp:extent cx="0" cy="253365"/>
                <wp:effectExtent l="57785" t="11430" r="56515" b="2095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40.05pt;margin-top:145.65pt;width:0;height:1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">
                <v:stroke endarrow="block"/>
              </v:shape>
            </w:pict>
          </mc:Fallback>
        </mc:AlternateContent>
      </w:r>
      <w:r w:rsidRPr="00C10FE6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3EB389D4" wp14:editId="08BB5DF0">
                <wp:simplePos x="0" y="0"/>
                <wp:positionH relativeFrom="column">
                  <wp:posOffset>-463550</wp:posOffset>
                </wp:positionH>
                <wp:positionV relativeFrom="paragraph">
                  <wp:posOffset>6675120</wp:posOffset>
                </wp:positionV>
                <wp:extent cx="1675130" cy="975995"/>
                <wp:effectExtent l="12700" t="7620" r="7620" b="698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FE6" w:rsidRDefault="00C10FE6" w:rsidP="00C10FE6">
                            <w:pPr>
                              <w:jc w:val="center"/>
                            </w:pPr>
                            <w:r>
                              <w:t>Заключение договора социального найма жилого помещения муниципального жилищного фонда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-36.5pt;margin-top:525.6pt;width:131.9pt;height:76.8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" strokeweight=".5pt">
                <v:textbox inset="7.45pt,3.85pt,7.45pt,3.85pt">
                  <w:txbxContent>
                    <w:p w:rsidR="00C10FE6" w:rsidRDefault="00C10FE6" w:rsidP="00C10FE6">
                      <w:pPr>
                        <w:jc w:val="center"/>
                      </w:pPr>
                      <w:r>
                        <w:t>Заключение договора социального найма жилого помещения муниципального жилищного фонда</w:t>
                      </w:r>
                    </w:p>
                  </w:txbxContent>
                </v:textbox>
              </v:shape>
            </w:pict>
          </mc:Fallback>
        </mc:AlternateContent>
      </w:r>
      <w:r w:rsidRPr="00C10FE6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70F8473" wp14:editId="4958F576">
                <wp:simplePos x="0" y="0"/>
                <wp:positionH relativeFrom="column">
                  <wp:posOffset>1936750</wp:posOffset>
                </wp:positionH>
                <wp:positionV relativeFrom="paragraph">
                  <wp:posOffset>3360420</wp:posOffset>
                </wp:positionV>
                <wp:extent cx="2249170" cy="673735"/>
                <wp:effectExtent l="12700" t="7620" r="5080" b="1397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FE6" w:rsidRDefault="00C10FE6" w:rsidP="00C10FE6">
                            <w:pPr>
                              <w:jc w:val="center"/>
                            </w:pPr>
                            <w:r>
                              <w:t>Принятие решения о предоставлении жилого помещения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152.5pt;margin-top:264.6pt;width:177.1pt;height:53.0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" strokeweight=".5pt">
                <v:textbox inset="7.45pt,3.85pt,7.45pt,3.85pt">
                  <w:txbxContent>
                    <w:p w:rsidR="00C10FE6" w:rsidRDefault="00C10FE6" w:rsidP="00C10FE6">
                      <w:pPr>
                        <w:jc w:val="center"/>
                      </w:pPr>
                      <w:r>
                        <w:t>Принятие решения о предоставлении жилого помещения</w:t>
                      </w:r>
                    </w:p>
                  </w:txbxContent>
                </v:textbox>
              </v:shape>
            </w:pict>
          </mc:Fallback>
        </mc:AlternateContent>
      </w:r>
      <w:r w:rsidRPr="00C10FE6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4CD86DB" wp14:editId="0BBB7B58">
                <wp:simplePos x="0" y="0"/>
                <wp:positionH relativeFrom="column">
                  <wp:posOffset>-349250</wp:posOffset>
                </wp:positionH>
                <wp:positionV relativeFrom="paragraph">
                  <wp:posOffset>3246120</wp:posOffset>
                </wp:positionV>
                <wp:extent cx="1753870" cy="1383665"/>
                <wp:effectExtent l="12700" t="7620" r="5080" b="889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FE6" w:rsidRDefault="00C10FE6" w:rsidP="00C10FE6">
                            <w:pPr>
                              <w:jc w:val="center"/>
                            </w:pPr>
                            <w:r>
                              <w:t>Подготовка проекта постановления администрации о предоставлении жилого помещения, его согласование и подписание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left:0;text-align:left;margin-left:-27.5pt;margin-top:255.6pt;width:138.1pt;height:108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" strokeweight=".5pt">
                <v:textbox inset="7.45pt,3.85pt,7.45pt,3.85pt">
                  <w:txbxContent>
                    <w:p w:rsidR="00C10FE6" w:rsidRDefault="00C10FE6" w:rsidP="00C10FE6">
                      <w:pPr>
                        <w:jc w:val="center"/>
                      </w:pPr>
                      <w:r>
                        <w:t>Подготовка проекта постановления администрации о предоставлении жилого помещения, его согласование и подписание</w:t>
                      </w:r>
                    </w:p>
                  </w:txbxContent>
                </v:textbox>
              </v:shape>
            </w:pict>
          </mc:Fallback>
        </mc:AlternateContent>
      </w:r>
      <w:r w:rsidRPr="00C10FE6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2779525" wp14:editId="30A16C6E">
                <wp:simplePos x="0" y="0"/>
                <wp:positionH relativeFrom="column">
                  <wp:posOffset>2051050</wp:posOffset>
                </wp:positionH>
                <wp:positionV relativeFrom="paragraph">
                  <wp:posOffset>2103120</wp:posOffset>
                </wp:positionV>
                <wp:extent cx="2016760" cy="1049020"/>
                <wp:effectExtent l="12700" t="7620" r="8890" b="1016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FE6" w:rsidRDefault="00C10FE6" w:rsidP="00C10FE6">
                            <w:pPr>
                              <w:jc w:val="center"/>
                            </w:pPr>
                            <w:r>
                              <w:t>Рассмотрение документов заявителя о предоставлении (об отказе в предоставлении) жилого помещения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left:0;text-align:left;margin-left:161.5pt;margin-top:165.6pt;width:158.8pt;height:82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" strokeweight=".5pt">
                <v:textbox inset="7.45pt,3.85pt,7.45pt,3.85pt">
                  <w:txbxContent>
                    <w:p w:rsidR="00C10FE6" w:rsidRDefault="00C10FE6" w:rsidP="00C10FE6">
                      <w:pPr>
                        <w:jc w:val="center"/>
                      </w:pPr>
                      <w:r>
                        <w:t>Рассмотрение документов заявителя о предоставлении (об отказе в предоставлении) жилого помещения</w:t>
                      </w:r>
                    </w:p>
                  </w:txbxContent>
                </v:textbox>
              </v:shape>
            </w:pict>
          </mc:Fallback>
        </mc:AlternateContent>
      </w:r>
      <w:r w:rsidRPr="00C10FE6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BC99672" wp14:editId="3F9D6F20">
                <wp:simplePos x="0" y="0"/>
                <wp:positionH relativeFrom="column">
                  <wp:posOffset>2051050</wp:posOffset>
                </wp:positionH>
                <wp:positionV relativeFrom="paragraph">
                  <wp:posOffset>845820</wp:posOffset>
                </wp:positionV>
                <wp:extent cx="2015490" cy="1003935"/>
                <wp:effectExtent l="12700" t="7620" r="1016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FE6" w:rsidRDefault="00C10FE6" w:rsidP="00C10FE6">
                            <w:pPr>
                              <w:jc w:val="center"/>
                            </w:pPr>
                            <w:r>
                              <w:t>Прием и регистрация документов заявителя, подтверждающих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право на получение жилого помещения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161.5pt;margin-top:66.6pt;width:158.7pt;height:79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" strokeweight=".5pt">
                <v:textbox inset="7.45pt,3.85pt,7.45pt,3.85pt">
                  <w:txbxContent>
                    <w:p w:rsidR="00C10FE6" w:rsidRDefault="00C10FE6" w:rsidP="00C10FE6">
                      <w:pPr>
                        <w:jc w:val="center"/>
                      </w:pPr>
                      <w:r>
                        <w:t>Прием и регистрация документов заявителя, подтверждающих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право на получение жилого помещения</w:t>
                      </w:r>
                    </w:p>
                  </w:txbxContent>
                </v:textbox>
              </v:shape>
            </w:pict>
          </mc:Fallback>
        </mc:AlternateContent>
      </w:r>
      <w:r w:rsidRPr="00C10FE6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5BD050E" wp14:editId="0F77A92E">
                <wp:simplePos x="0" y="0"/>
                <wp:positionH relativeFrom="column">
                  <wp:posOffset>4794250</wp:posOffset>
                </wp:positionH>
                <wp:positionV relativeFrom="paragraph">
                  <wp:posOffset>3170555</wp:posOffset>
                </wp:positionV>
                <wp:extent cx="1267460" cy="926465"/>
                <wp:effectExtent l="12700" t="8255" r="5715" b="825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FE6" w:rsidRDefault="00C10FE6" w:rsidP="00C10FE6">
                            <w:pPr>
                              <w:jc w:val="center"/>
                            </w:pPr>
                            <w:r>
                              <w:t>Отказ в предоставлении жилого помещения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377.5pt;margin-top:249.65pt;width:99.8pt;height:72.9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" strokeweight=".5pt">
                <v:textbox inset="7.45pt,3.85pt,7.45pt,3.85pt">
                  <w:txbxContent>
                    <w:p w:rsidR="00C10FE6" w:rsidRDefault="00C10FE6" w:rsidP="00C10FE6">
                      <w:pPr>
                        <w:jc w:val="center"/>
                      </w:pPr>
                      <w:r>
                        <w:t>Отказ в предоставлении жилого помещения</w:t>
                      </w:r>
                    </w:p>
                  </w:txbxContent>
                </v:textbox>
              </v:shape>
            </w:pict>
          </mc:Fallback>
        </mc:AlternateContent>
      </w:r>
      <w:r w:rsidRPr="00C10FE6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A1FAEF" wp14:editId="6D24AFFD">
                <wp:simplePos x="0" y="0"/>
                <wp:positionH relativeFrom="column">
                  <wp:posOffset>4067810</wp:posOffset>
                </wp:positionH>
                <wp:positionV relativeFrom="paragraph">
                  <wp:posOffset>2418080</wp:posOffset>
                </wp:positionV>
                <wp:extent cx="303530" cy="0"/>
                <wp:effectExtent l="10160" t="55880" r="19685" b="584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20.3pt;margin-top:190.4pt;width:23.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">
                <v:stroke endarrow="block"/>
              </v:shape>
            </w:pict>
          </mc:Fallback>
        </mc:AlternateContent>
      </w:r>
      <w:r w:rsidRPr="00C10FE6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33805ED8" wp14:editId="5EC34787">
                <wp:simplePos x="0" y="0"/>
                <wp:positionH relativeFrom="column">
                  <wp:posOffset>4371340</wp:posOffset>
                </wp:positionH>
                <wp:positionV relativeFrom="paragraph">
                  <wp:posOffset>1913255</wp:posOffset>
                </wp:positionV>
                <wp:extent cx="1690370" cy="1049020"/>
                <wp:effectExtent l="8890" t="8255" r="571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FE6" w:rsidRPr="001504EF" w:rsidRDefault="00C10FE6" w:rsidP="00C10FE6">
                            <w:pPr>
                              <w:jc w:val="center"/>
                            </w:pPr>
                            <w:r>
                              <w:t xml:space="preserve">Запрос в </w:t>
                            </w:r>
                            <w:r w:rsidRPr="001504EF">
                              <w:t>с</w:t>
                            </w:r>
                            <w:r w:rsidRPr="001504EF">
                              <w:rPr>
                                <w:bCs/>
                              </w:rPr>
                              <w:t>истему межведомственного электронного взаимодействия (СМЭВ)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4" type="#_x0000_t202" style="position:absolute;left:0;text-align:left;margin-left:344.2pt;margin-top:150.65pt;width:133.1pt;height:82.6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" strokeweight=".5pt">
                <v:textbox inset="7.45pt,3.85pt,7.45pt,3.85pt">
                  <w:txbxContent>
                    <w:p w:rsidR="00C10FE6" w:rsidRPr="001504EF" w:rsidRDefault="00C10FE6" w:rsidP="00C10FE6">
                      <w:pPr>
                        <w:jc w:val="center"/>
                      </w:pPr>
                      <w:r>
                        <w:t xml:space="preserve">Запрос в </w:t>
                      </w:r>
                      <w:r w:rsidRPr="001504EF">
                        <w:t>с</w:t>
                      </w:r>
                      <w:r w:rsidRPr="001504EF">
                        <w:rPr>
                          <w:bCs/>
                        </w:rPr>
                        <w:t>истему межведомственного электронного взаимодействия (СМЭВ)</w:t>
                      </w:r>
                    </w:p>
                  </w:txbxContent>
                </v:textbox>
              </v:shape>
            </w:pict>
          </mc:Fallback>
        </mc:AlternateConten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C10FE6" w:rsidRPr="00C10FE6" w:rsidTr="007C2230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C10FE6" w:rsidRPr="00C10FE6" w:rsidRDefault="00C10FE6" w:rsidP="00C10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FE6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3</w:t>
            </w:r>
          </w:p>
          <w:p w:rsidR="00C10FE6" w:rsidRPr="00C10FE6" w:rsidRDefault="00C10FE6" w:rsidP="00C10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C10FE6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«Предоставление жилых помещений по договорам социального найма»</w:t>
            </w:r>
          </w:p>
        </w:tc>
      </w:tr>
    </w:tbl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C10FE6" w:rsidRPr="00C10FE6" w:rsidTr="007C2230">
        <w:tc>
          <w:tcPr>
            <w:tcW w:w="7200" w:type="dxa"/>
            <w:vAlign w:val="center"/>
          </w:tcPr>
          <w:p w:rsidR="00C10FE6" w:rsidRPr="00C10FE6" w:rsidRDefault="00C10FE6" w:rsidP="00C10FE6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:rsidR="00C10FE6" w:rsidRPr="00C10FE6" w:rsidRDefault="00C10FE6" w:rsidP="00C10FE6">
            <w:pPr>
              <w:tabs>
                <w:tab w:val="left" w:pos="1260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:rsidR="00C10FE6" w:rsidRPr="00C10FE6" w:rsidRDefault="00C10FE6" w:rsidP="00C10FE6">
            <w:pPr>
              <w:tabs>
                <w:tab w:val="left" w:pos="126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C10FE6" w:rsidRPr="00C10FE6" w:rsidTr="007C2230">
        <w:tc>
          <w:tcPr>
            <w:tcW w:w="9360" w:type="dxa"/>
            <w:gridSpan w:val="2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C10FE6" w:rsidRPr="00C10FE6" w:rsidTr="007C2230">
        <w:tc>
          <w:tcPr>
            <w:tcW w:w="720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C10FE6" w:rsidRPr="00C10FE6" w:rsidTr="007C2230">
        <w:tc>
          <w:tcPr>
            <w:tcW w:w="720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C10FE6" w:rsidRPr="00C10FE6" w:rsidTr="007C2230">
        <w:tc>
          <w:tcPr>
            <w:tcW w:w="720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C10FE6" w:rsidRPr="00C10FE6" w:rsidTr="007C2230">
        <w:tc>
          <w:tcPr>
            <w:tcW w:w="720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10FE6" w:rsidRPr="00C10FE6" w:rsidTr="007C2230">
        <w:trPr>
          <w:trHeight w:val="1585"/>
        </w:trPr>
        <w:tc>
          <w:tcPr>
            <w:tcW w:w="720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д) в информационно-телекоммуникационной сети Интернет, в том числе на официальном портале МО Щекинский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10FE6" w:rsidRPr="00C10FE6" w:rsidTr="007C2230">
        <w:tc>
          <w:tcPr>
            <w:tcW w:w="720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10FE6" w:rsidRPr="00C10FE6" w:rsidTr="007C2230">
        <w:tc>
          <w:tcPr>
            <w:tcW w:w="720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10FE6" w:rsidRPr="00C10FE6" w:rsidTr="007C2230">
        <w:tc>
          <w:tcPr>
            <w:tcW w:w="720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10FE6" w:rsidRPr="00C10FE6" w:rsidTr="007C2230">
        <w:tc>
          <w:tcPr>
            <w:tcW w:w="720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10FE6" w:rsidRPr="00C10FE6" w:rsidTr="007C2230">
        <w:tc>
          <w:tcPr>
            <w:tcW w:w="720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10FE6" w:rsidRPr="00C10FE6" w:rsidTr="007C2230">
        <w:tc>
          <w:tcPr>
            <w:tcW w:w="720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10FE6" w:rsidRPr="00C10FE6" w:rsidTr="007C2230">
        <w:tc>
          <w:tcPr>
            <w:tcW w:w="720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8. 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10FE6" w:rsidRPr="00C10FE6" w:rsidTr="007C2230">
        <w:tc>
          <w:tcPr>
            <w:tcW w:w="720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9. 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системы противопожарной сигнализации, наличие информационных стендов, средств электронной техники, мест для оформления заявителями документов (заявления, </w:t>
            </w: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запроса), а также доступа </w:t>
            </w:r>
            <w:proofErr w:type="gramStart"/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к</w:t>
            </w:r>
            <w:proofErr w:type="gramEnd"/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100%</w:t>
            </w:r>
          </w:p>
        </w:tc>
      </w:tr>
      <w:tr w:rsidR="00C10FE6" w:rsidRPr="00C10FE6" w:rsidTr="007C2230">
        <w:tc>
          <w:tcPr>
            <w:tcW w:w="720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10FE6" w:rsidRPr="00C10FE6" w:rsidTr="007C2230">
        <w:tc>
          <w:tcPr>
            <w:tcW w:w="720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11. Укомплектованность </w:t>
            </w:r>
            <w:r w:rsidRPr="00C10FE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10FE6" w:rsidRPr="00C10FE6" w:rsidTr="007C2230">
        <w:tc>
          <w:tcPr>
            <w:tcW w:w="720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10FE6" w:rsidRPr="00C10FE6" w:rsidTr="007C2230">
        <w:tc>
          <w:tcPr>
            <w:tcW w:w="720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0%</w:t>
            </w:r>
          </w:p>
        </w:tc>
      </w:tr>
      <w:tr w:rsidR="00C10FE6" w:rsidRPr="00C10FE6" w:rsidTr="007C2230">
        <w:tc>
          <w:tcPr>
            <w:tcW w:w="720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10FE6" w:rsidRPr="00C10FE6" w:rsidTr="007C2230">
        <w:tc>
          <w:tcPr>
            <w:tcW w:w="720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10FE6" w:rsidRPr="00C10FE6" w:rsidTr="007C2230">
        <w:tc>
          <w:tcPr>
            <w:tcW w:w="720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10FE6" w:rsidRPr="00C10FE6" w:rsidTr="007C2230">
        <w:tc>
          <w:tcPr>
            <w:tcW w:w="720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10FE6" w:rsidRPr="00C10FE6" w:rsidTr="007C2230">
        <w:tc>
          <w:tcPr>
            <w:tcW w:w="720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0%</w:t>
            </w:r>
          </w:p>
        </w:tc>
      </w:tr>
      <w:tr w:rsidR="00C10FE6" w:rsidRPr="00C10FE6" w:rsidTr="007C2230">
        <w:tc>
          <w:tcPr>
            <w:tcW w:w="720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10FE6" w:rsidRPr="00C10FE6" w:rsidTr="007C2230">
        <w:tc>
          <w:tcPr>
            <w:tcW w:w="720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(человек)</w:t>
            </w:r>
          </w:p>
        </w:tc>
      </w:tr>
      <w:tr w:rsidR="00C10FE6" w:rsidRPr="00C10FE6" w:rsidTr="007C2230">
        <w:tc>
          <w:tcPr>
            <w:tcW w:w="720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:rsidR="00C10FE6" w:rsidRPr="00C10FE6" w:rsidRDefault="00C10FE6" w:rsidP="00C10FE6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0FE6">
              <w:rPr>
                <w:rFonts w:ascii="PT Astra Serif" w:hAnsi="PT Astra Serif"/>
                <w:sz w:val="24"/>
                <w:szCs w:val="24"/>
                <w:lang w:eastAsia="en-US"/>
              </w:rPr>
              <w:t>(человек)</w:t>
            </w:r>
          </w:p>
        </w:tc>
      </w:tr>
    </w:tbl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C10FE6" w:rsidRPr="00C10FE6" w:rsidTr="007C2230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C10FE6" w:rsidRPr="00C10FE6" w:rsidRDefault="00C10FE6" w:rsidP="00C10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FE6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4</w:t>
            </w:r>
          </w:p>
          <w:p w:rsidR="00C10FE6" w:rsidRPr="00C10FE6" w:rsidRDefault="00C10FE6" w:rsidP="00C10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C10FE6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«Предоставление жилых помещений по договорам социального найма»</w:t>
            </w:r>
          </w:p>
        </w:tc>
      </w:tr>
    </w:tbl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C10FE6">
        <w:rPr>
          <w:rFonts w:ascii="PT Astra Serif" w:hAnsi="PT Astra Serif" w:cs="Courier New"/>
          <w:color w:val="22272F"/>
          <w:sz w:val="28"/>
          <w:szCs w:val="28"/>
        </w:rPr>
        <w:t xml:space="preserve">Сведения о заявителе, которому </w:t>
      </w:r>
      <w:proofErr w:type="gramStart"/>
      <w:r w:rsidRPr="00C10FE6">
        <w:rPr>
          <w:rFonts w:ascii="PT Astra Serif" w:hAnsi="PT Astra Serif" w:cs="Courier New"/>
          <w:color w:val="22272F"/>
          <w:sz w:val="28"/>
          <w:szCs w:val="28"/>
        </w:rPr>
        <w:t>адресован</w:t>
      </w:r>
      <w:proofErr w:type="gramEnd"/>
    </w:p>
    <w:p w:rsidR="00C10FE6" w:rsidRPr="00C10FE6" w:rsidRDefault="00C10FE6" w:rsidP="00C10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C10FE6">
        <w:rPr>
          <w:rFonts w:ascii="PT Astra Serif" w:hAnsi="PT Astra Serif" w:cs="Courier New"/>
          <w:color w:val="22272F"/>
          <w:sz w:val="28"/>
          <w:szCs w:val="28"/>
        </w:rPr>
        <w:t>документ _____________________________</w:t>
      </w:r>
    </w:p>
    <w:p w:rsidR="00C10FE6" w:rsidRPr="00C10FE6" w:rsidRDefault="00C10FE6" w:rsidP="00C10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C10FE6">
        <w:rPr>
          <w:rFonts w:ascii="PT Astra Serif" w:hAnsi="PT Astra Serif" w:cs="Courier New"/>
          <w:color w:val="22272F"/>
          <w:sz w:val="28"/>
          <w:szCs w:val="28"/>
        </w:rPr>
        <w:t>(Ф.И.О.)</w:t>
      </w:r>
    </w:p>
    <w:p w:rsidR="00C10FE6" w:rsidRPr="00C10FE6" w:rsidRDefault="00C10FE6" w:rsidP="00C10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C10FE6">
        <w:rPr>
          <w:rFonts w:ascii="PT Astra Serif" w:hAnsi="PT Astra Serif" w:cs="Courier New"/>
          <w:color w:val="22272F"/>
          <w:sz w:val="28"/>
          <w:szCs w:val="28"/>
        </w:rPr>
        <w:t>Документ,    удостоверяющий     личность</w:t>
      </w:r>
    </w:p>
    <w:p w:rsidR="00C10FE6" w:rsidRPr="00C10FE6" w:rsidRDefault="00C10FE6" w:rsidP="00C10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C10FE6">
        <w:rPr>
          <w:rFonts w:ascii="PT Astra Serif" w:hAnsi="PT Astra Serif" w:cs="Courier New"/>
          <w:color w:val="22272F"/>
          <w:sz w:val="28"/>
          <w:szCs w:val="28"/>
        </w:rPr>
        <w:t>________________________ (вид документа)</w:t>
      </w:r>
    </w:p>
    <w:p w:rsidR="00C10FE6" w:rsidRPr="00C10FE6" w:rsidRDefault="00C10FE6" w:rsidP="00C10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C10FE6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C10FE6" w:rsidRPr="00C10FE6" w:rsidRDefault="00C10FE6" w:rsidP="00C10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C10FE6">
        <w:rPr>
          <w:rFonts w:ascii="PT Astra Serif" w:hAnsi="PT Astra Serif" w:cs="Courier New"/>
          <w:color w:val="22272F"/>
          <w:sz w:val="28"/>
          <w:szCs w:val="28"/>
        </w:rPr>
        <w:t xml:space="preserve">                                                          (серия, номер)</w:t>
      </w:r>
    </w:p>
    <w:p w:rsidR="00C10FE6" w:rsidRPr="00C10FE6" w:rsidRDefault="00C10FE6" w:rsidP="00C10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C10FE6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C10FE6" w:rsidRPr="00C10FE6" w:rsidRDefault="00C10FE6" w:rsidP="00C10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C10FE6">
        <w:rPr>
          <w:rFonts w:ascii="PT Astra Serif" w:hAnsi="PT Astra Serif" w:cs="Courier New"/>
          <w:color w:val="22272F"/>
          <w:sz w:val="28"/>
          <w:szCs w:val="28"/>
        </w:rPr>
        <w:t xml:space="preserve">______________________ (кем, когда </w:t>
      </w:r>
      <w:proofErr w:type="gramStart"/>
      <w:r w:rsidRPr="00C10FE6">
        <w:rPr>
          <w:rFonts w:ascii="PT Astra Serif" w:hAnsi="PT Astra Serif" w:cs="Courier New"/>
          <w:color w:val="22272F"/>
          <w:sz w:val="28"/>
          <w:szCs w:val="28"/>
        </w:rPr>
        <w:t>выдан</w:t>
      </w:r>
      <w:proofErr w:type="gramEnd"/>
      <w:r w:rsidRPr="00C10FE6">
        <w:rPr>
          <w:rFonts w:ascii="PT Astra Serif" w:hAnsi="PT Astra Serif" w:cs="Courier New"/>
          <w:color w:val="22272F"/>
          <w:sz w:val="28"/>
          <w:szCs w:val="28"/>
        </w:rPr>
        <w:t>)</w:t>
      </w:r>
    </w:p>
    <w:p w:rsidR="00C10FE6" w:rsidRPr="00C10FE6" w:rsidRDefault="00C10FE6" w:rsidP="00C10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C10FE6">
        <w:rPr>
          <w:rFonts w:ascii="PT Astra Serif" w:hAnsi="PT Astra Serif" w:cs="Courier New"/>
          <w:color w:val="22272F"/>
          <w:sz w:val="28"/>
          <w:szCs w:val="28"/>
        </w:rPr>
        <w:t>Контактная информация</w:t>
      </w:r>
    </w:p>
    <w:p w:rsidR="00C10FE6" w:rsidRPr="00C10FE6" w:rsidRDefault="00C10FE6" w:rsidP="00C10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C10FE6">
        <w:rPr>
          <w:rFonts w:ascii="PT Astra Serif" w:hAnsi="PT Astra Serif" w:cs="Courier New"/>
          <w:color w:val="22272F"/>
          <w:sz w:val="28"/>
          <w:szCs w:val="28"/>
        </w:rPr>
        <w:t>тел.: _________________________________</w:t>
      </w:r>
    </w:p>
    <w:p w:rsidR="00C10FE6" w:rsidRPr="00C10FE6" w:rsidRDefault="00C10FE6" w:rsidP="00C10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C10FE6">
        <w:rPr>
          <w:rFonts w:ascii="PT Astra Serif" w:hAnsi="PT Astra Serif" w:cs="Courier New"/>
          <w:color w:val="22272F"/>
          <w:sz w:val="28"/>
          <w:szCs w:val="28"/>
        </w:rPr>
        <w:t>эл. почта: _____________________________</w:t>
      </w:r>
    </w:p>
    <w:p w:rsidR="00C10FE6" w:rsidRPr="00C10FE6" w:rsidRDefault="00C10FE6" w:rsidP="00C10FE6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C10FE6">
        <w:rPr>
          <w:rFonts w:ascii="PT Astra Serif" w:hAnsi="PT Astra Serif"/>
          <w:color w:val="22272F"/>
          <w:sz w:val="28"/>
          <w:szCs w:val="28"/>
        </w:rPr>
        <w:t> </w:t>
      </w:r>
    </w:p>
    <w:p w:rsidR="00C10FE6" w:rsidRPr="00C10FE6" w:rsidRDefault="00C10FE6" w:rsidP="00C10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C10FE6">
        <w:rPr>
          <w:rFonts w:ascii="PT Astra Serif" w:hAnsi="PT Astra Serif" w:cs="Courier New"/>
          <w:b/>
          <w:bCs/>
          <w:color w:val="22272F"/>
          <w:sz w:val="28"/>
          <w:szCs w:val="28"/>
        </w:rPr>
        <w:t>Уведомление</w:t>
      </w:r>
    </w:p>
    <w:p w:rsidR="00C10FE6" w:rsidRPr="00C10FE6" w:rsidRDefault="00C10FE6" w:rsidP="00C10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C10FE6">
        <w:rPr>
          <w:rFonts w:ascii="PT Astra Serif" w:hAnsi="PT Astra Serif" w:cs="Courier New"/>
          <w:b/>
          <w:bCs/>
          <w:color w:val="22272F"/>
          <w:sz w:val="28"/>
          <w:szCs w:val="28"/>
        </w:rPr>
        <w:t>об отказе в приеме документов, необходимых</w:t>
      </w:r>
    </w:p>
    <w:p w:rsidR="00C10FE6" w:rsidRPr="00C10FE6" w:rsidRDefault="00C10FE6" w:rsidP="00C10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C10FE6">
        <w:rPr>
          <w:rFonts w:ascii="PT Astra Serif" w:hAnsi="PT Astra Serif" w:cs="Courier New"/>
          <w:b/>
          <w:bCs/>
          <w:color w:val="22272F"/>
          <w:sz w:val="28"/>
          <w:szCs w:val="28"/>
        </w:rPr>
        <w:t>для предоставления государственных услуг</w:t>
      </w:r>
    </w:p>
    <w:p w:rsidR="00C10FE6" w:rsidRPr="00C10FE6" w:rsidRDefault="00C10FE6" w:rsidP="00C10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C10FE6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              ____________________________________________</w:t>
      </w:r>
    </w:p>
    <w:p w:rsidR="00C10FE6" w:rsidRPr="00C10FE6" w:rsidRDefault="00C10FE6" w:rsidP="00C10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C10FE6">
        <w:rPr>
          <w:rFonts w:ascii="PT Astra Serif" w:hAnsi="PT Astra Serif" w:cs="Courier New"/>
          <w:color w:val="22272F"/>
          <w:sz w:val="28"/>
          <w:szCs w:val="28"/>
        </w:rPr>
        <w:t xml:space="preserve">               </w:t>
      </w:r>
      <w:r w:rsidRPr="00C10FE6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</w:t>
      </w:r>
      <w:proofErr w:type="gramStart"/>
      <w:r w:rsidRPr="00C10FE6">
        <w:rPr>
          <w:rFonts w:ascii="PT Astra Serif" w:hAnsi="PT Astra Serif" w:cs="Courier New"/>
          <w:b/>
          <w:bCs/>
          <w:color w:val="22272F"/>
          <w:sz w:val="28"/>
          <w:szCs w:val="28"/>
        </w:rPr>
        <w:t>(указывается наименование соответствующей</w:t>
      </w:r>
      <w:proofErr w:type="gramEnd"/>
    </w:p>
    <w:p w:rsidR="00C10FE6" w:rsidRPr="00C10FE6" w:rsidRDefault="00C10FE6" w:rsidP="00C10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C10FE6">
        <w:rPr>
          <w:rFonts w:ascii="PT Astra Serif" w:hAnsi="PT Astra Serif" w:cs="Courier New"/>
          <w:color w:val="22272F"/>
          <w:sz w:val="28"/>
          <w:szCs w:val="28"/>
        </w:rPr>
        <w:t xml:space="preserve">                     </w:t>
      </w:r>
      <w:r w:rsidRPr="00C10FE6">
        <w:rPr>
          <w:rFonts w:ascii="PT Astra Serif" w:hAnsi="PT Astra Serif" w:cs="Courier New"/>
          <w:b/>
          <w:bCs/>
          <w:color w:val="22272F"/>
          <w:sz w:val="28"/>
          <w:szCs w:val="28"/>
        </w:rPr>
        <w:t>муниципальной услуги (услуг)</w:t>
      </w:r>
    </w:p>
    <w:p w:rsidR="00C10FE6" w:rsidRPr="00C10FE6" w:rsidRDefault="00C10FE6" w:rsidP="00C10FE6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C10FE6">
        <w:rPr>
          <w:rFonts w:ascii="PT Astra Serif" w:hAnsi="PT Astra Serif"/>
          <w:color w:val="22272F"/>
          <w:sz w:val="28"/>
          <w:szCs w:val="28"/>
        </w:rPr>
        <w:t> </w:t>
      </w:r>
    </w:p>
    <w:p w:rsidR="00C10FE6" w:rsidRPr="00C10FE6" w:rsidRDefault="00C10FE6" w:rsidP="00C10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C10FE6">
        <w:rPr>
          <w:rFonts w:ascii="PT Astra Serif" w:hAnsi="PT Astra Serif" w:cs="Courier New"/>
          <w:color w:val="22272F"/>
          <w:sz w:val="28"/>
          <w:szCs w:val="28"/>
        </w:rPr>
        <w:t xml:space="preserve">     Настоящим  подтверждается,  что  при  приеме  запроса (заявления) на предоставление муниципальных услуг _________________________________</w:t>
      </w:r>
    </w:p>
    <w:p w:rsidR="00C10FE6" w:rsidRPr="00C10FE6" w:rsidRDefault="00C10FE6" w:rsidP="00C10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C10FE6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</w:t>
      </w:r>
    </w:p>
    <w:p w:rsidR="00C10FE6" w:rsidRPr="00C10FE6" w:rsidRDefault="00C10FE6" w:rsidP="00C10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C10FE6">
        <w:rPr>
          <w:rFonts w:ascii="PT Astra Serif" w:hAnsi="PT Astra Serif" w:cs="Courier New"/>
          <w:color w:val="22272F"/>
          <w:sz w:val="22"/>
          <w:szCs w:val="22"/>
        </w:rPr>
        <w:t>(наименование муниципальной услуги</w:t>
      </w:r>
      <w:proofErr w:type="gramEnd"/>
    </w:p>
    <w:p w:rsidR="00C10FE6" w:rsidRPr="00C10FE6" w:rsidRDefault="00C10FE6" w:rsidP="00C10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C10FE6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___________________________________________________________________</w:t>
      </w:r>
    </w:p>
    <w:p w:rsidR="00C10FE6" w:rsidRPr="00C10FE6" w:rsidRDefault="00C10FE6" w:rsidP="00C10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C10FE6">
        <w:rPr>
          <w:rFonts w:ascii="PT Astra Serif" w:hAnsi="PT Astra Serif" w:cs="Courier New"/>
          <w:color w:val="22272F"/>
          <w:sz w:val="22"/>
          <w:szCs w:val="22"/>
        </w:rPr>
        <w:t>(услуг) в соответствии с административным регламентом)</w:t>
      </w:r>
    </w:p>
    <w:p w:rsidR="00C10FE6" w:rsidRPr="00C10FE6" w:rsidRDefault="00C10FE6" w:rsidP="00C10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C10FE6">
        <w:rPr>
          <w:rFonts w:ascii="PT Astra Serif" w:hAnsi="PT Astra Serif" w:cs="Courier New"/>
          <w:color w:val="22272F"/>
          <w:sz w:val="28"/>
          <w:szCs w:val="28"/>
        </w:rPr>
        <w:t>и  документов, необходимых для предоставления государственных услуг, были установлены  следующие  основания  для  отказа   в   приеме   документов, необходимых для предоставления муниципальных услуг  _______________________________________________________________</w:t>
      </w:r>
    </w:p>
    <w:p w:rsidR="00C10FE6" w:rsidRPr="00C10FE6" w:rsidRDefault="00C10FE6" w:rsidP="00C10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C10FE6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___________________________________________________________________</w:t>
      </w:r>
    </w:p>
    <w:p w:rsidR="00C10FE6" w:rsidRPr="00C10FE6" w:rsidRDefault="00C10FE6" w:rsidP="00C10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C10FE6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___________________________________________________________________</w:t>
      </w:r>
    </w:p>
    <w:p w:rsidR="00C10FE6" w:rsidRPr="00C10FE6" w:rsidRDefault="00C10FE6" w:rsidP="00C10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C10FE6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___________________________________________________________________</w:t>
      </w:r>
    </w:p>
    <w:p w:rsidR="00C10FE6" w:rsidRPr="00C10FE6" w:rsidRDefault="00C10FE6" w:rsidP="00C10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C10FE6">
        <w:rPr>
          <w:rFonts w:ascii="PT Astra Serif" w:hAnsi="PT Astra Serif" w:cs="Courier New"/>
          <w:color w:val="22272F"/>
          <w:sz w:val="22"/>
          <w:szCs w:val="22"/>
        </w:rPr>
        <w:t>(в уведомлении об отказе в приеме документов, необходимых для</w:t>
      </w:r>
      <w:proofErr w:type="gramEnd"/>
    </w:p>
    <w:p w:rsidR="00C10FE6" w:rsidRPr="00C10FE6" w:rsidRDefault="00C10FE6" w:rsidP="00C10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C10FE6">
        <w:rPr>
          <w:rFonts w:ascii="PT Astra Serif" w:hAnsi="PT Astra Serif" w:cs="Courier New"/>
          <w:color w:val="22272F"/>
          <w:sz w:val="22"/>
          <w:szCs w:val="22"/>
        </w:rPr>
        <w:t xml:space="preserve">предоставления муниципальных услуг, указывается </w:t>
      </w:r>
      <w:proofErr w:type="gramStart"/>
      <w:r w:rsidRPr="00C10FE6">
        <w:rPr>
          <w:rFonts w:ascii="PT Astra Serif" w:hAnsi="PT Astra Serif" w:cs="Courier New"/>
          <w:color w:val="22272F"/>
          <w:sz w:val="22"/>
          <w:szCs w:val="22"/>
        </w:rPr>
        <w:t>конкретное</w:t>
      </w:r>
      <w:proofErr w:type="gramEnd"/>
    </w:p>
    <w:p w:rsidR="00C10FE6" w:rsidRPr="00C10FE6" w:rsidRDefault="00C10FE6" w:rsidP="00C10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C10FE6">
        <w:rPr>
          <w:rFonts w:ascii="PT Astra Serif" w:hAnsi="PT Astra Serif" w:cs="Courier New"/>
          <w:color w:val="22272F"/>
          <w:sz w:val="22"/>
          <w:szCs w:val="22"/>
        </w:rPr>
        <w:t>основание (основания) для отказа в приеме документов,</w:t>
      </w:r>
    </w:p>
    <w:p w:rsidR="00C10FE6" w:rsidRPr="00C10FE6" w:rsidRDefault="00C10FE6" w:rsidP="00C10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C10FE6">
        <w:rPr>
          <w:rFonts w:ascii="PT Astra Serif" w:hAnsi="PT Astra Serif" w:cs="Courier New"/>
          <w:color w:val="22272F"/>
          <w:sz w:val="22"/>
          <w:szCs w:val="22"/>
        </w:rPr>
        <w:t>предусмотренное</w:t>
      </w:r>
      <w:proofErr w:type="gramEnd"/>
      <w:r w:rsidRPr="00C10FE6">
        <w:rPr>
          <w:rFonts w:ascii="PT Astra Serif" w:hAnsi="PT Astra Serif" w:cs="Courier New"/>
          <w:color w:val="22272F"/>
          <w:sz w:val="22"/>
          <w:szCs w:val="22"/>
        </w:rPr>
        <w:t xml:space="preserve"> (предусмотренные) нормативным правовым актом</w:t>
      </w:r>
    </w:p>
    <w:p w:rsidR="00C10FE6" w:rsidRPr="00C10FE6" w:rsidRDefault="00C10FE6" w:rsidP="00C10F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C10FE6">
        <w:rPr>
          <w:rFonts w:ascii="PT Astra Serif" w:hAnsi="PT Astra Serif" w:cs="Courier New"/>
          <w:color w:val="22272F"/>
          <w:sz w:val="22"/>
          <w:szCs w:val="22"/>
        </w:rPr>
        <w:t>администрации Щекинского района, и реквизиты этого акта)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C10FE6" w:rsidRPr="00C10FE6" w:rsidTr="007C2230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C10FE6" w:rsidRPr="00C10FE6" w:rsidRDefault="00C10FE6" w:rsidP="00C10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FE6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5</w:t>
            </w:r>
          </w:p>
          <w:p w:rsidR="00C10FE6" w:rsidRPr="00C10FE6" w:rsidRDefault="00C10FE6" w:rsidP="00C10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C10FE6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«Предоставление жилых помещений по договорам социального найма»</w:t>
            </w:r>
          </w:p>
        </w:tc>
      </w:tr>
    </w:tbl>
    <w:p w:rsidR="00C10FE6" w:rsidRPr="00C10FE6" w:rsidRDefault="00C10FE6" w:rsidP="00C10FE6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C10FE6">
        <w:rPr>
          <w:rFonts w:ascii="PT Astra Serif" w:hAnsi="PT Astra Serif"/>
          <w:b/>
        </w:rPr>
        <w:t>ДОГОВОР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C10FE6">
        <w:rPr>
          <w:rFonts w:ascii="PT Astra Serif" w:hAnsi="PT Astra Serif"/>
          <w:b/>
        </w:rPr>
        <w:t>СОЦИАЛЬНОГО НАЙМА ЖИЛОГО ПОМЕЩЕНИЯ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C10FE6">
        <w:rPr>
          <w:rFonts w:ascii="PT Astra Serif" w:hAnsi="PT Astra Serif"/>
          <w:b/>
        </w:rPr>
        <w:t>№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г. Щекино                                                                                                                                        «____» __________20   г.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 xml:space="preserve">Администрация муниципального образования Щекинский район, действующая от имени собственника жилого помещения – муниципального образования Щекинский район, в лице_______________________________________, действующего на основании ________________________________________________, именуемый  в дальнейшем  </w:t>
      </w:r>
      <w:proofErr w:type="spellStart"/>
      <w:r w:rsidRPr="00C10FE6">
        <w:rPr>
          <w:rFonts w:ascii="PT Astra Serif" w:hAnsi="PT Astra Serif"/>
        </w:rPr>
        <w:t>Наймодатель</w:t>
      </w:r>
      <w:proofErr w:type="spellEnd"/>
      <w:r w:rsidRPr="00C10FE6">
        <w:rPr>
          <w:rFonts w:ascii="PT Astra Serif" w:hAnsi="PT Astra Serif"/>
        </w:rPr>
        <w:t>,  с одной  стороны,  и граждани</w:t>
      </w:r>
      <w:proofErr w:type="gramStart"/>
      <w:r w:rsidRPr="00C10FE6">
        <w:rPr>
          <w:rFonts w:ascii="PT Astra Serif" w:hAnsi="PT Astra Serif"/>
        </w:rPr>
        <w:t>н(</w:t>
      </w:r>
      <w:proofErr w:type="gramEnd"/>
      <w:r w:rsidRPr="00C10FE6">
        <w:rPr>
          <w:rFonts w:ascii="PT Astra Serif" w:hAnsi="PT Astra Serif"/>
        </w:rPr>
        <w:t>ка) _____________________________________________________,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зарегистрирова</w:t>
      </w:r>
      <w:proofErr w:type="gramStart"/>
      <w:r w:rsidRPr="00C10FE6">
        <w:rPr>
          <w:rFonts w:ascii="PT Astra Serif" w:hAnsi="PT Astra Serif"/>
        </w:rPr>
        <w:t>н(</w:t>
      </w:r>
      <w:proofErr w:type="gramEnd"/>
      <w:r w:rsidRPr="00C10FE6">
        <w:rPr>
          <w:rFonts w:ascii="PT Astra Serif" w:hAnsi="PT Astra Serif"/>
        </w:rPr>
        <w:t xml:space="preserve">а) с «_____» __________ _______г., «____» ________ _____ года рождения, паспорт №_______ серия ____________ выдан «____»__________ ________г. ______________________________________________, 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именуемый в дальнейшем Наниматель, с другой стороны, заключили настоящий договор о нижеследующем.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C10FE6">
        <w:rPr>
          <w:rFonts w:ascii="PT Astra Serif" w:hAnsi="PT Astra Serif"/>
          <w:b/>
        </w:rPr>
        <w:t>I. Предмет договора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 xml:space="preserve">1. </w:t>
      </w:r>
      <w:proofErr w:type="spellStart"/>
      <w:r w:rsidRPr="00C10FE6">
        <w:rPr>
          <w:rFonts w:ascii="PT Astra Serif" w:hAnsi="PT Astra Serif"/>
        </w:rPr>
        <w:t>Наймодатель</w:t>
      </w:r>
      <w:proofErr w:type="spellEnd"/>
      <w:r w:rsidRPr="00C10FE6">
        <w:rPr>
          <w:rFonts w:ascii="PT Astra Serif" w:hAnsi="PT Astra Serif"/>
        </w:rPr>
        <w:t xml:space="preserve"> передает Нанимателю и членам его семьи в бессрочное владение и пользование изолированное жилое помещение, находящееся в муниципальной собственности, состоящее из ----х комна</w:t>
      </w:r>
      <w:proofErr w:type="gramStart"/>
      <w:r w:rsidRPr="00C10FE6">
        <w:rPr>
          <w:rFonts w:ascii="PT Astra Serif" w:hAnsi="PT Astra Serif"/>
        </w:rPr>
        <w:t>т(</w:t>
      </w:r>
      <w:proofErr w:type="gramEnd"/>
      <w:r w:rsidRPr="00C10FE6">
        <w:rPr>
          <w:rFonts w:ascii="PT Astra Serif" w:hAnsi="PT Astra Serif"/>
        </w:rPr>
        <w:t>ы) в отдельной квартире (доме) общей площадью ______кв. метров, в том числе жилой _______кв. метров, по адресу: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proofErr w:type="gramStart"/>
      <w:r w:rsidRPr="00C10FE6">
        <w:rPr>
          <w:rFonts w:ascii="PT Astra Serif" w:hAnsi="PT Astra Serif"/>
        </w:rPr>
        <w:t>г.  Щекино,  ул._____, дом №_____, корпус №______,  квартира №__________, для проживания в нем, а также обеспечивает  предоставление за плату коммунальных услуг: электроснабжение, газоснабжение, холодное водоснабжение, водоотведение (канализация), горячее водоснабжение, теплоснабжение (отопление).</w:t>
      </w:r>
      <w:proofErr w:type="gramEnd"/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2. Характеристика  предоставляемого жилого помещения указана в выписке из 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3. Совместно с Нанимателем в жилое помещение вселяются следующие члены семьи: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 xml:space="preserve">    1) ___________________________________________________________________;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 xml:space="preserve">                   (фамилия, имя, отчество члена семьи и степень родства с Нанимателем)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 xml:space="preserve">    2) ___________________________________________________________________;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 xml:space="preserve">                   (фамилия, имя, отчество члена семьи и степень родства с Нанимателем)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 xml:space="preserve">    3) ___________________________________________________________________.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 xml:space="preserve">                   (фамилия, имя, отчество члена семьи и степень родства с Нанимателем)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C10FE6">
        <w:rPr>
          <w:rFonts w:ascii="PT Astra Serif" w:hAnsi="PT Astra Serif"/>
          <w:b/>
        </w:rPr>
        <w:t>II. Обязанности сторон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4. Наниматель обязан: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proofErr w:type="gramStart"/>
      <w:r w:rsidRPr="00C10FE6">
        <w:rPr>
          <w:rFonts w:ascii="PT Astra Serif" w:hAnsi="PT Astra Serif"/>
        </w:rPr>
        <w:t xml:space="preserve">а) принять от </w:t>
      </w:r>
      <w:proofErr w:type="spellStart"/>
      <w:r w:rsidRPr="00C10FE6">
        <w:rPr>
          <w:rFonts w:ascii="PT Astra Serif" w:hAnsi="PT Astra Serif"/>
        </w:rPr>
        <w:t>Наймодателя</w:t>
      </w:r>
      <w:proofErr w:type="spellEnd"/>
      <w:r w:rsidRPr="00C10FE6">
        <w:rPr>
          <w:rFonts w:ascii="PT Astra Serif" w:hAnsi="PT Astra Serif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C10FE6">
        <w:rPr>
          <w:rFonts w:ascii="PT Astra Serif" w:hAnsi="PT Astra Serif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б) соблюдать правила пользования жилыми помещениями;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в) использовать жилое помещение в соответствии с его назначением;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C10FE6">
        <w:rPr>
          <w:rFonts w:ascii="PT Astra Serif" w:hAnsi="PT Astra Serif"/>
        </w:rPr>
        <w:t>Наймодателю</w:t>
      </w:r>
      <w:proofErr w:type="spellEnd"/>
      <w:r w:rsidRPr="00C10FE6">
        <w:rPr>
          <w:rFonts w:ascii="PT Astra Serif" w:hAnsi="PT Astra Serif"/>
        </w:rPr>
        <w:t xml:space="preserve"> или в соответствующую управляющую организацию;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е) производить текущий ремонт занимаемого жилого помещения.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proofErr w:type="gramStart"/>
      <w:r w:rsidRPr="00C10FE6">
        <w:rPr>
          <w:rFonts w:ascii="PT Astra Serif" w:hAnsi="PT Astra Serif"/>
        </w:rPr>
        <w:t xml:space="preserve"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</w:t>
      </w:r>
      <w:r w:rsidRPr="00C10FE6">
        <w:rPr>
          <w:rFonts w:ascii="PT Astra Serif" w:hAnsi="PT Astra Serif"/>
        </w:rPr>
        <w:lastRenderedPageBreak/>
        <w:t>теплоснабжения, газоснабжения).</w:t>
      </w:r>
      <w:proofErr w:type="gramEnd"/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C10FE6">
        <w:rPr>
          <w:rFonts w:ascii="PT Astra Serif" w:hAnsi="PT Astra Serif"/>
        </w:rPr>
        <w:t>Наймодателя</w:t>
      </w:r>
      <w:proofErr w:type="spellEnd"/>
      <w:r w:rsidRPr="00C10FE6">
        <w:rPr>
          <w:rFonts w:ascii="PT Astra Serif" w:hAnsi="PT Astra Serif"/>
        </w:rPr>
        <w:t xml:space="preserve"> организацией, предложенной им;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C10FE6">
        <w:rPr>
          <w:rFonts w:ascii="PT Astra Serif" w:hAnsi="PT Astra Serif"/>
        </w:rPr>
        <w:t>Наймодателю</w:t>
      </w:r>
      <w:proofErr w:type="spellEnd"/>
      <w:r w:rsidRPr="00C10FE6">
        <w:rPr>
          <w:rFonts w:ascii="PT Astra Serif" w:hAnsi="PT Astra Serif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C10FE6">
        <w:rPr>
          <w:rFonts w:ascii="PT Astra Serif" w:hAnsi="PT Astra Serif"/>
        </w:rPr>
        <w:t>Наймодателем</w:t>
      </w:r>
      <w:proofErr w:type="spellEnd"/>
      <w:r w:rsidRPr="00C10FE6">
        <w:rPr>
          <w:rFonts w:ascii="PT Astra Serif" w:hAnsi="PT Astra Serif"/>
        </w:rPr>
        <w:t xml:space="preserve"> жилое помещение, отвечающее санитарным и техническим требованиям;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proofErr w:type="gramStart"/>
      <w:r w:rsidRPr="00C10FE6">
        <w:rPr>
          <w:rFonts w:ascii="PT Astra Serif" w:hAnsi="PT Astra Serif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C10FE6">
        <w:rPr>
          <w:rFonts w:ascii="PT Astra Serif" w:hAnsi="PT Astra Serif"/>
        </w:rPr>
        <w:t>Наймодателю</w:t>
      </w:r>
      <w:proofErr w:type="spellEnd"/>
      <w:r w:rsidRPr="00C10FE6">
        <w:rPr>
          <w:rFonts w:ascii="PT Astra Serif" w:hAnsi="PT Astra Serif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</w:t>
      </w:r>
      <w:proofErr w:type="gramEnd"/>
      <w:r w:rsidRPr="00C10FE6">
        <w:rPr>
          <w:rFonts w:ascii="PT Astra Serif" w:hAnsi="PT Astra Serif"/>
        </w:rPr>
        <w:t xml:space="preserve"> помещение и коммунальные услуги;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proofErr w:type="gramStart"/>
      <w:r w:rsidRPr="00C10FE6">
        <w:rPr>
          <w:rFonts w:ascii="PT Astra Serif" w:hAnsi="PT Astra Serif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C10FE6">
        <w:rPr>
          <w:rFonts w:ascii="PT Astra Serif" w:hAnsi="PT Astra Serif"/>
        </w:rPr>
        <w:t>Наймодателя</w:t>
      </w:r>
      <w:proofErr w:type="spellEnd"/>
      <w:r w:rsidRPr="00C10FE6">
        <w:rPr>
          <w:rFonts w:ascii="PT Astra Serif" w:hAnsi="PT Astra Serif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 xml:space="preserve">м) информировать </w:t>
      </w:r>
      <w:proofErr w:type="spellStart"/>
      <w:r w:rsidRPr="00C10FE6">
        <w:rPr>
          <w:rFonts w:ascii="PT Astra Serif" w:hAnsi="PT Astra Serif"/>
        </w:rPr>
        <w:t>Наймодателя</w:t>
      </w:r>
      <w:proofErr w:type="spellEnd"/>
      <w:r w:rsidRPr="00C10FE6">
        <w:rPr>
          <w:rFonts w:ascii="PT Astra Serif" w:hAnsi="PT Astra Serif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 xml:space="preserve">н) </w:t>
      </w:r>
      <w:proofErr w:type="gramStart"/>
      <w:r w:rsidRPr="00C10FE6">
        <w:rPr>
          <w:rFonts w:ascii="PT Astra Serif" w:hAnsi="PT Astra Serif"/>
        </w:rPr>
        <w:t>нести иные обязанности</w:t>
      </w:r>
      <w:proofErr w:type="gramEnd"/>
      <w:r w:rsidRPr="00C10FE6">
        <w:rPr>
          <w:rFonts w:ascii="PT Astra Serif" w:hAnsi="PT Astra Serif"/>
        </w:rPr>
        <w:t>, предусмотренные Жилищным кодексом Российской Федерации и федеральными законами.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 xml:space="preserve">5. </w:t>
      </w:r>
      <w:proofErr w:type="spellStart"/>
      <w:r w:rsidRPr="00C10FE6">
        <w:rPr>
          <w:rFonts w:ascii="PT Astra Serif" w:hAnsi="PT Astra Serif"/>
        </w:rPr>
        <w:t>Наймодатель</w:t>
      </w:r>
      <w:proofErr w:type="spellEnd"/>
      <w:r w:rsidRPr="00C10FE6">
        <w:rPr>
          <w:rFonts w:ascii="PT Astra Serif" w:hAnsi="PT Astra Serif"/>
        </w:rPr>
        <w:t xml:space="preserve"> обязан: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в) осуществлять капитальный ремонт жилого помещения.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proofErr w:type="gramStart"/>
      <w:r w:rsidRPr="00C10FE6">
        <w:rPr>
          <w:rFonts w:ascii="PT Astra Serif" w:hAnsi="PT Astra Serif"/>
        </w:rPr>
        <w:t xml:space="preserve">При неисполнении или ненадлежащем исполнении </w:t>
      </w:r>
      <w:proofErr w:type="spellStart"/>
      <w:r w:rsidRPr="00C10FE6">
        <w:rPr>
          <w:rFonts w:ascii="PT Astra Serif" w:hAnsi="PT Astra Serif"/>
        </w:rPr>
        <w:t>Наймодателем</w:t>
      </w:r>
      <w:proofErr w:type="spellEnd"/>
      <w:r w:rsidRPr="00C10FE6">
        <w:rPr>
          <w:rFonts w:ascii="PT Astra Serif" w:hAnsi="PT Astra Serif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</w:t>
      </w:r>
      <w:proofErr w:type="gramEnd"/>
      <w:r w:rsidRPr="00C10FE6">
        <w:rPr>
          <w:rFonts w:ascii="PT Astra Serif" w:hAnsi="PT Astra Serif"/>
        </w:rPr>
        <w:t xml:space="preserve"> ненадлежащим исполнением или неисполнением указанных обязанностей </w:t>
      </w:r>
      <w:proofErr w:type="spellStart"/>
      <w:r w:rsidRPr="00C10FE6">
        <w:rPr>
          <w:rFonts w:ascii="PT Astra Serif" w:hAnsi="PT Astra Serif"/>
        </w:rPr>
        <w:t>Наймодателем</w:t>
      </w:r>
      <w:proofErr w:type="spellEnd"/>
      <w:r w:rsidRPr="00C10FE6">
        <w:rPr>
          <w:rFonts w:ascii="PT Astra Serif" w:hAnsi="PT Astra Serif"/>
        </w:rPr>
        <w:t>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C10FE6">
        <w:rPr>
          <w:rFonts w:ascii="PT Astra Serif" w:hAnsi="PT Astra Serif"/>
        </w:rPr>
        <w:t>Наймодателя</w:t>
      </w:r>
      <w:proofErr w:type="spellEnd"/>
      <w:r w:rsidRPr="00C10FE6">
        <w:rPr>
          <w:rFonts w:ascii="PT Astra Serif" w:hAnsi="PT Astra Serif"/>
        </w:rPr>
        <w:t>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 w:rsidRPr="00C10FE6">
        <w:rPr>
          <w:rFonts w:ascii="PT Astra Serif" w:hAnsi="PT Astra Serif"/>
        </w:rPr>
        <w:t>позднее</w:t>
      </w:r>
      <w:proofErr w:type="gramEnd"/>
      <w:r w:rsidRPr="00C10FE6">
        <w:rPr>
          <w:rFonts w:ascii="PT Astra Serif" w:hAnsi="PT Astra Serif"/>
        </w:rPr>
        <w:t xml:space="preserve"> чем за 30 дней до начала работ;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з) контролировать качество предоставляемых жилищно-коммунальных услуг;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lastRenderedPageBreak/>
        <w:t xml:space="preserve">м) </w:t>
      </w:r>
      <w:proofErr w:type="gramStart"/>
      <w:r w:rsidRPr="00C10FE6">
        <w:rPr>
          <w:rFonts w:ascii="PT Astra Serif" w:hAnsi="PT Astra Serif"/>
        </w:rPr>
        <w:t>нести иные обязанности</w:t>
      </w:r>
      <w:proofErr w:type="gramEnd"/>
      <w:r w:rsidRPr="00C10FE6">
        <w:rPr>
          <w:rFonts w:ascii="PT Astra Serif" w:hAnsi="PT Astra Serif"/>
        </w:rPr>
        <w:t>, предусмотренные законодательством Российской Федерации.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C10FE6">
        <w:rPr>
          <w:rFonts w:ascii="PT Astra Serif" w:hAnsi="PT Astra Serif"/>
          <w:b/>
        </w:rPr>
        <w:t>III. Права сторон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6. Наниматель вправе: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а) пользоваться общим имуществом многоквартирного дома;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 xml:space="preserve">б) вселить в занимаемое жилое помещение по договору социального найма своего супруга, своих детей и родителей с согласия в письменной форме членов своей семьи, в том числе временно отсутствующих членов своей семьи. На вселение указанных лиц согласие </w:t>
      </w:r>
      <w:proofErr w:type="spellStart"/>
      <w:r w:rsidRPr="00C10FE6">
        <w:rPr>
          <w:rFonts w:ascii="PT Astra Serif" w:hAnsi="PT Astra Serif"/>
        </w:rPr>
        <w:t>Наймодателя</w:t>
      </w:r>
      <w:proofErr w:type="spellEnd"/>
      <w:r w:rsidRPr="00C10FE6">
        <w:rPr>
          <w:rFonts w:ascii="PT Astra Serif" w:hAnsi="PT Astra Serif"/>
        </w:rPr>
        <w:t xml:space="preserve"> не требуется. На вселение к родителям их несовершеннолетних детей не требуется согласие остальных членов семьи Нанимателя и согласие </w:t>
      </w:r>
      <w:proofErr w:type="spellStart"/>
      <w:r w:rsidRPr="00C10FE6">
        <w:rPr>
          <w:rFonts w:ascii="PT Astra Serif" w:hAnsi="PT Astra Serif"/>
        </w:rPr>
        <w:t>Наймодателя</w:t>
      </w:r>
      <w:proofErr w:type="spellEnd"/>
      <w:r w:rsidRPr="00C10FE6">
        <w:rPr>
          <w:rFonts w:ascii="PT Astra Serif" w:hAnsi="PT Astra Serif"/>
        </w:rPr>
        <w:t xml:space="preserve">. Вселить других граждан в качестве проживающих совместно с ним членов своей семьи с согласия в письменной форме членов своей семьи, в том числе временно отсутствующих членов своей семьи, и </w:t>
      </w:r>
      <w:proofErr w:type="spellStart"/>
      <w:r w:rsidRPr="00C10FE6">
        <w:rPr>
          <w:rFonts w:ascii="PT Astra Serif" w:hAnsi="PT Astra Serif"/>
        </w:rPr>
        <w:t>Наймодателя</w:t>
      </w:r>
      <w:proofErr w:type="spellEnd"/>
      <w:r w:rsidRPr="00C10FE6">
        <w:rPr>
          <w:rFonts w:ascii="PT Astra Serif" w:hAnsi="PT Astra Serif"/>
        </w:rPr>
        <w:t>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в) сохранить права на жилое помещение при временном отсутствии его и членов его семьи;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 xml:space="preserve">г) требовать от </w:t>
      </w:r>
      <w:proofErr w:type="spellStart"/>
      <w:r w:rsidRPr="00C10FE6">
        <w:rPr>
          <w:rFonts w:ascii="PT Astra Serif" w:hAnsi="PT Astra Serif"/>
        </w:rPr>
        <w:t>Наймодателя</w:t>
      </w:r>
      <w:proofErr w:type="spellEnd"/>
      <w:r w:rsidRPr="00C10FE6">
        <w:rPr>
          <w:rFonts w:ascii="PT Astra Serif" w:hAnsi="PT Astra Serif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ж) осуществлять другие права по пользованию жилым помещением, предусмотренные Жилищным кодексом Российской Федерации и федеральными законами.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 xml:space="preserve">8. </w:t>
      </w:r>
      <w:proofErr w:type="spellStart"/>
      <w:r w:rsidRPr="00C10FE6">
        <w:rPr>
          <w:rFonts w:ascii="PT Astra Serif" w:hAnsi="PT Astra Serif"/>
        </w:rPr>
        <w:t>Наймодатель</w:t>
      </w:r>
      <w:proofErr w:type="spellEnd"/>
      <w:r w:rsidRPr="00C10FE6">
        <w:rPr>
          <w:rFonts w:ascii="PT Astra Serif" w:hAnsi="PT Astra Serif"/>
        </w:rPr>
        <w:t xml:space="preserve"> вправе: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а) требовать своевременного внесения платы за жилое помещение и коммунальные услуги;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proofErr w:type="gramStart"/>
      <w:r w:rsidRPr="00C10FE6">
        <w:rPr>
          <w:rFonts w:ascii="PT Astra Serif" w:hAnsi="PT Astra Serif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C10FE6">
        <w:rPr>
          <w:rFonts w:ascii="PT Astra Serif" w:hAnsi="PT Astra Serif"/>
          <w:b/>
        </w:rPr>
        <w:t>IV. Порядок изменения, расторжения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C10FE6">
        <w:rPr>
          <w:rFonts w:ascii="PT Astra Serif" w:hAnsi="PT Astra Serif"/>
          <w:b/>
        </w:rPr>
        <w:t>и прекращения договора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 xml:space="preserve">11. По требованию </w:t>
      </w:r>
      <w:proofErr w:type="spellStart"/>
      <w:r w:rsidRPr="00C10FE6">
        <w:rPr>
          <w:rFonts w:ascii="PT Astra Serif" w:hAnsi="PT Astra Serif"/>
        </w:rPr>
        <w:t>Наймодателя</w:t>
      </w:r>
      <w:proofErr w:type="spellEnd"/>
      <w:r w:rsidRPr="00C10FE6">
        <w:rPr>
          <w:rFonts w:ascii="PT Astra Serif" w:hAnsi="PT Astra Serif"/>
        </w:rPr>
        <w:t xml:space="preserve"> настоящий </w:t>
      </w:r>
      <w:proofErr w:type="gramStart"/>
      <w:r w:rsidRPr="00C10FE6">
        <w:rPr>
          <w:rFonts w:ascii="PT Astra Serif" w:hAnsi="PT Astra Serif"/>
        </w:rPr>
        <w:t>договор</w:t>
      </w:r>
      <w:proofErr w:type="gramEnd"/>
      <w:r w:rsidRPr="00C10FE6">
        <w:rPr>
          <w:rFonts w:ascii="PT Astra Serif" w:hAnsi="PT Astra Serif"/>
        </w:rPr>
        <w:t xml:space="preserve"> может быть расторгнут в судебном порядке в следующих случаях: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а) использование Нанимателем жилого помещения не по назначению;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г) невнесение Нанимателем платы за жилое помещение и (или) коммунальные услуги в течение более 6 месяцев.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 xml:space="preserve">12. Настоящий </w:t>
      </w:r>
      <w:proofErr w:type="gramStart"/>
      <w:r w:rsidRPr="00C10FE6">
        <w:rPr>
          <w:rFonts w:ascii="PT Astra Serif" w:hAnsi="PT Astra Serif"/>
        </w:rPr>
        <w:t>договор</w:t>
      </w:r>
      <w:proofErr w:type="gramEnd"/>
      <w:r w:rsidRPr="00C10FE6">
        <w:rPr>
          <w:rFonts w:ascii="PT Astra Serif" w:hAnsi="PT Astra Serif"/>
        </w:rPr>
        <w:t xml:space="preserve"> может быть расторгнут в судебном порядке в иных случаях, предусмотренных Жилищным кодексом Российской Федерации.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C10FE6">
        <w:rPr>
          <w:rFonts w:ascii="PT Astra Serif" w:hAnsi="PT Astra Serif"/>
          <w:b/>
        </w:rPr>
        <w:t>V. Прочие условия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 xml:space="preserve">14. Настоящий договор составлен в 2 экземплярах, один из которых находится у </w:t>
      </w:r>
      <w:proofErr w:type="spellStart"/>
      <w:r w:rsidRPr="00C10FE6">
        <w:rPr>
          <w:rFonts w:ascii="PT Astra Serif" w:hAnsi="PT Astra Serif"/>
        </w:rPr>
        <w:t>Наймодателя</w:t>
      </w:r>
      <w:proofErr w:type="spellEnd"/>
      <w:r w:rsidRPr="00C10FE6">
        <w:rPr>
          <w:rFonts w:ascii="PT Astra Serif" w:hAnsi="PT Astra Serif"/>
        </w:rPr>
        <w:t>, другой - у Нанимателя.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proofErr w:type="spellStart"/>
      <w:r w:rsidRPr="00C10FE6">
        <w:rPr>
          <w:rFonts w:ascii="PT Astra Serif" w:hAnsi="PT Astra Serif"/>
        </w:rPr>
        <w:t>Наймодатель</w:t>
      </w:r>
      <w:proofErr w:type="spellEnd"/>
      <w:r w:rsidRPr="00C10FE6">
        <w:rPr>
          <w:rFonts w:ascii="PT Astra Serif" w:hAnsi="PT Astra Serif"/>
        </w:rPr>
        <w:t xml:space="preserve"> _______________                                                                                       Наниматель __________________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 xml:space="preserve">                                       (подпись)                                                                                                                       (подпись)</w:t>
      </w:r>
    </w:p>
    <w:p w:rsidR="00C10FE6" w:rsidRPr="00C10FE6" w:rsidRDefault="00C10FE6" w:rsidP="00C10F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C10FE6">
        <w:rPr>
          <w:rFonts w:ascii="PT Astra Serif" w:hAnsi="PT Astra Serif"/>
        </w:rPr>
        <w:t>М.П.</w:t>
      </w:r>
    </w:p>
    <w:p w:rsidR="006758AD" w:rsidRDefault="006758A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6758AD" w:rsidRDefault="006758A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6758AD" w:rsidRDefault="006758A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6758AD" w:rsidRDefault="006758A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6758AD" w:rsidRDefault="006758A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6758AD" w:rsidRDefault="006758A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6758AD" w:rsidRDefault="006758A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6758AD" w:rsidRDefault="006758A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6758AD" w:rsidRDefault="006758A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6758AD" w:rsidRDefault="006758A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6758AD" w:rsidRDefault="006758A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6758AD" w:rsidRDefault="006758A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6758AD" w:rsidRDefault="006758A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6758AD" w:rsidRDefault="006758A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6758AD" w:rsidRDefault="006758A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sectPr w:rsidR="006758AD" w:rsidSect="000E65B4">
      <w:headerReference w:type="default" r:id="rId22"/>
      <w:pgSz w:w="11906" w:h="16838" w:code="9"/>
      <w:pgMar w:top="1134" w:right="709" w:bottom="992" w:left="1276" w:header="709" w:footer="709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ser" w:date="2021-10-12T16:02:00Z" w:initials="u">
    <w:p w:rsidR="00C10FE6" w:rsidRDefault="00C10FE6" w:rsidP="00C10FE6">
      <w:pPr>
        <w:pStyle w:val="af6"/>
        <w:rPr>
          <w:rFonts w:ascii="Tahoma" w:hAnsi="Tahoma" w:cs="Tahoma"/>
          <w:sz w:val="24"/>
          <w:szCs w:val="24"/>
        </w:rPr>
      </w:pPr>
      <w:r>
        <w:rPr>
          <w:rStyle w:val="af5"/>
        </w:rPr>
        <w:annotationRef/>
      </w:r>
      <w:r>
        <w:rPr>
          <w:rFonts w:ascii="Tahoma" w:hAnsi="Tahoma" w:cs="Tahoma"/>
          <w:sz w:val="24"/>
          <w:szCs w:val="24"/>
        </w:rPr>
        <w:t>Куда пропали???</w:t>
      </w:r>
    </w:p>
    <w:p w:rsidR="00C10FE6" w:rsidRDefault="00C10FE6" w:rsidP="00C10FE6">
      <w:pPr>
        <w:pStyle w:val="af6"/>
        <w:rPr>
          <w:rFonts w:ascii="Tahoma" w:hAnsi="Tahoma" w:cs="Tahoma"/>
          <w:sz w:val="24"/>
          <w:szCs w:val="24"/>
        </w:rPr>
      </w:pPr>
      <w:r w:rsidRPr="009C7F9F">
        <w:rPr>
          <w:rFonts w:ascii="Tahoma" w:hAnsi="Tahoma" w:cs="Tahoma"/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</w:t>
      </w:r>
    </w:p>
    <w:p w:rsidR="00C10FE6" w:rsidRDefault="00C10FE6" w:rsidP="00C10FE6">
      <w:pPr>
        <w:pStyle w:val="af6"/>
      </w:pPr>
      <w:r w:rsidRPr="009C7F9F">
        <w:rPr>
          <w:rFonts w:ascii="Tahoma" w:hAnsi="Tahoma" w:cs="Tahoma"/>
          <w:b/>
          <w:bCs/>
          <w:sz w:val="24"/>
          <w:szCs w:val="24"/>
        </w:rPr>
        <w:t>Справка органов государственной регистрации о наличии или отсутствии жилых помещений на праве собственности по месту постоянного жительства гражданина и членов семьи, предоставляемая на каждого из членов семьи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C10FE6" w:rsidRDefault="00C10FE6" w:rsidP="00C10FE6">
      <w:pPr>
        <w:pStyle w:val="af6"/>
      </w:pPr>
      <w:r w:rsidRPr="009C7F9F">
        <w:rPr>
          <w:rFonts w:ascii="Tahoma" w:hAnsi="Tahoma" w:cs="Tahoma"/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C10FE6" w:rsidRPr="009C7F9F" w:rsidTr="009C7F9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873"/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C10FE6" w:rsidRPr="009C7F9F" w:rsidTr="009C7F9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0FE6" w:rsidRPr="009C7F9F" w:rsidRDefault="00C10FE6" w:rsidP="009C7F9F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0FE6" w:rsidRPr="009C7F9F" w:rsidRDefault="00C10FE6" w:rsidP="009C7F9F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C7F9F">
                    <w:rPr>
                      <w:rFonts w:ascii="Tahoma" w:hAnsi="Tahoma" w:cs="Tahoma"/>
                      <w:sz w:val="24"/>
                      <w:szCs w:val="24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2" type="#_x0000_t75" style="width:53.25pt;height:18pt" o:ole="">
                        <v:imagedata r:id="rId1" o:title=""/>
                      </v:shape>
                      <w:control r:id="rId2" w:name="DefaultOcxName" w:shapeid="_x0000_i1052"/>
                    </w:object>
                  </w:r>
                </w:p>
                <w:p w:rsidR="00C10FE6" w:rsidRPr="009C7F9F" w:rsidRDefault="00C10FE6" w:rsidP="009C7F9F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C7F9F">
                    <w:rPr>
                      <w:rFonts w:ascii="Tahoma" w:hAnsi="Tahoma" w:cs="Tahoma"/>
                      <w:sz w:val="24"/>
                      <w:szCs w:val="24"/>
                    </w:rPr>
            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10FE6" w:rsidRPr="009C7F9F" w:rsidRDefault="00C10FE6" w:rsidP="009C7F9F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10FE6" w:rsidRPr="009C7F9F" w:rsidRDefault="00C10FE6" w:rsidP="009C7F9F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0FE6" w:rsidRPr="009C7F9F" w:rsidRDefault="00C10FE6" w:rsidP="009C7F9F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0FE6" w:rsidRPr="009C7F9F" w:rsidRDefault="00C10FE6" w:rsidP="009C7F9F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0FE6" w:rsidRPr="009C7F9F" w:rsidRDefault="00C10FE6" w:rsidP="009C7F9F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0FE6" w:rsidRPr="009C7F9F" w:rsidRDefault="00C10FE6" w:rsidP="009C7F9F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0FE6" w:rsidRPr="009C7F9F" w:rsidRDefault="00C10FE6" w:rsidP="009C7F9F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C10FE6" w:rsidRPr="009C7F9F" w:rsidRDefault="00C10FE6" w:rsidP="009C7F9F">
            <w:pPr>
              <w:textAlignment w:val="top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10FE6" w:rsidRPr="009C7F9F" w:rsidTr="009C7F9F">
        <w:trPr>
          <w:tblCellSpacing w:w="0" w:type="dxa"/>
        </w:trPr>
        <w:tc>
          <w:tcPr>
            <w:tcW w:w="0" w:type="auto"/>
            <w:hideMark/>
          </w:tcPr>
          <w:p w:rsidR="00C10FE6" w:rsidRPr="009C7F9F" w:rsidRDefault="00C10FE6" w:rsidP="009C7F9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10FE6" w:rsidRPr="009C7F9F" w:rsidTr="009C7F9F">
        <w:trPr>
          <w:tblCellSpacing w:w="0" w:type="dxa"/>
        </w:trPr>
        <w:tc>
          <w:tcPr>
            <w:tcW w:w="0" w:type="auto"/>
            <w:hideMark/>
          </w:tcPr>
          <w:p w:rsidR="00C10FE6" w:rsidRPr="009C7F9F" w:rsidRDefault="00C10FE6" w:rsidP="009C7F9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10FE6" w:rsidRPr="009C7F9F" w:rsidTr="009C7F9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4254"/>
              <w:gridCol w:w="6"/>
              <w:gridCol w:w="6"/>
              <w:gridCol w:w="1065"/>
              <w:gridCol w:w="1065"/>
              <w:gridCol w:w="1065"/>
              <w:gridCol w:w="1065"/>
              <w:gridCol w:w="1065"/>
            </w:tblGrid>
            <w:tr w:rsidR="00C10FE6" w:rsidRPr="009C7F9F" w:rsidTr="009C7F9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0FE6" w:rsidRPr="009C7F9F" w:rsidRDefault="00C10FE6" w:rsidP="009C7F9F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C7F9F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 wp14:anchorId="5396DE69" wp14:editId="5DDF390F">
                        <wp:extent cx="209550" cy="171450"/>
                        <wp:effectExtent l="0" t="0" r="0" b="0"/>
                        <wp:docPr id="18" name="Рисунок 18" descr="http://rgu.tularegion.ru/RGU_WAR_2/images/warning_stat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rgu.tularegion.ru/RGU_WAR_2/images/warning_stat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0FE6" w:rsidRPr="009C7F9F" w:rsidRDefault="00C10FE6" w:rsidP="009C7F9F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C7F9F">
                    <w:rPr>
                      <w:rFonts w:ascii="Tahoma" w:hAnsi="Tahoma" w:cs="Tahoma"/>
                      <w:sz w:val="24"/>
                      <w:szCs w:val="24"/>
                    </w:rPr>
                    <w:object w:dxaOrig="225" w:dyaOrig="225">
                      <v:shape id="_x0000_i1064" type="#_x0000_t75" style="width:53.25pt;height:18pt" o:ole="">
                        <v:imagedata r:id="rId1" o:title=""/>
                      </v:shape>
                      <w:control r:id="rId4" w:name="DefaultOcxName1" w:shapeid="_x0000_i1064"/>
                    </w:object>
                  </w:r>
                </w:p>
                <w:p w:rsidR="00C10FE6" w:rsidRPr="009C7F9F" w:rsidRDefault="00C10FE6" w:rsidP="009C7F9F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C7F9F"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  <w:t>Справка органов государственной регистрации о наличии или отсутствии жилых помещений на праве собственности по месту постоянного жительства гражданина и членов семьи, предоставляемая на каждого из членов семьи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10FE6" w:rsidRPr="009C7F9F" w:rsidRDefault="00C10FE6" w:rsidP="009C7F9F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10FE6" w:rsidRPr="009C7F9F" w:rsidRDefault="00C10FE6" w:rsidP="009C7F9F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0FE6" w:rsidRPr="009C7F9F" w:rsidRDefault="00C10FE6" w:rsidP="009C7F9F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C7F9F">
                    <w:rPr>
                      <w:rFonts w:ascii="Tahoma" w:hAnsi="Tahoma" w:cs="Tahoma"/>
                      <w:sz w:val="24"/>
                      <w:szCs w:val="24"/>
                    </w:rPr>
                    <w:object w:dxaOrig="225" w:dyaOrig="225">
                      <v:shape id="_x0000_i1068" type="#_x0000_t75" style="width:53.25pt;height:18pt" o:ole="">
                        <v:imagedata r:id="rId1" o:title=""/>
                      </v:shape>
                      <w:control r:id="rId5" w:name="DefaultOcxName2" w:shapeid="_x0000_i1068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0FE6" w:rsidRPr="009C7F9F" w:rsidRDefault="00C10FE6" w:rsidP="009C7F9F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C7F9F">
                    <w:rPr>
                      <w:rFonts w:ascii="Tahoma" w:hAnsi="Tahoma" w:cs="Tahoma"/>
                      <w:sz w:val="24"/>
                      <w:szCs w:val="24"/>
                    </w:rPr>
                    <w:object w:dxaOrig="225" w:dyaOrig="225">
                      <v:shape id="_x0000_i1072" type="#_x0000_t75" style="width:53.25pt;height:18pt" o:ole="">
                        <v:imagedata r:id="rId1" o:title=""/>
                      </v:shape>
                      <w:control r:id="rId6" w:name="DefaultOcxName3" w:shapeid="_x0000_i1072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0FE6" w:rsidRPr="009C7F9F" w:rsidRDefault="00C10FE6" w:rsidP="009C7F9F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C7F9F">
                    <w:rPr>
                      <w:rFonts w:ascii="Tahoma" w:hAnsi="Tahoma" w:cs="Tahoma"/>
                      <w:sz w:val="24"/>
                      <w:szCs w:val="24"/>
                    </w:rPr>
                    <w:object w:dxaOrig="225" w:dyaOrig="225">
                      <v:shape id="_x0000_i1076" type="#_x0000_t75" style="width:53.25pt;height:18pt" o:ole="">
                        <v:imagedata r:id="rId1" o:title=""/>
                      </v:shape>
                      <w:control r:id="rId7" w:name="DefaultOcxName4" w:shapeid="_x0000_i1076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0FE6" w:rsidRPr="009C7F9F" w:rsidRDefault="00C10FE6" w:rsidP="009C7F9F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C7F9F">
                    <w:rPr>
                      <w:rFonts w:ascii="Tahoma" w:hAnsi="Tahoma" w:cs="Tahoma"/>
                      <w:sz w:val="24"/>
                      <w:szCs w:val="24"/>
                    </w:rPr>
                    <w:object w:dxaOrig="225" w:dyaOrig="225">
                      <v:shape id="_x0000_i1080" type="#_x0000_t75" style="width:53.25pt;height:18pt" o:ole="">
                        <v:imagedata r:id="rId1" o:title=""/>
                      </v:shape>
                      <w:control r:id="rId8" w:name="DefaultOcxName5" w:shapeid="_x0000_i1080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0FE6" w:rsidRPr="009C7F9F" w:rsidRDefault="00C10FE6" w:rsidP="009C7F9F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C7F9F">
                    <w:rPr>
                      <w:rFonts w:ascii="Tahoma" w:hAnsi="Tahoma" w:cs="Tahoma"/>
                      <w:sz w:val="24"/>
                      <w:szCs w:val="24"/>
                    </w:rPr>
                    <w:object w:dxaOrig="225" w:dyaOrig="225">
                      <v:shape id="_x0000_i1084" type="#_x0000_t75" style="width:53.25pt;height:18pt" o:ole="">
                        <v:imagedata r:id="rId1" o:title=""/>
                      </v:shape>
                      <w:control r:id="rId9" w:name="DefaultOcxName6" w:shapeid="_x0000_i1084"/>
                    </w:object>
                  </w:r>
                </w:p>
              </w:tc>
            </w:tr>
          </w:tbl>
          <w:p w:rsidR="00C10FE6" w:rsidRPr="009C7F9F" w:rsidRDefault="00C10FE6" w:rsidP="009C7F9F">
            <w:pPr>
              <w:textAlignment w:val="top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10FE6" w:rsidRPr="009C7F9F" w:rsidRDefault="00C10FE6" w:rsidP="00C10FE6">
      <w:pPr>
        <w:shd w:val="clear" w:color="auto" w:fill="FFFFFF"/>
        <w:rPr>
          <w:rFonts w:ascii="Tahoma" w:hAnsi="Tahoma" w:cs="Tahoma"/>
          <w:b/>
          <w:bCs/>
          <w:vanish/>
          <w:color w:val="000000"/>
          <w:sz w:val="24"/>
          <w:szCs w:val="24"/>
        </w:rPr>
      </w:pP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10FE6" w:rsidRPr="009C7F9F" w:rsidTr="009C7F9F">
        <w:trPr>
          <w:tblCellSpacing w:w="0" w:type="dxa"/>
        </w:trPr>
        <w:tc>
          <w:tcPr>
            <w:tcW w:w="0" w:type="auto"/>
            <w:hideMark/>
          </w:tcPr>
          <w:p w:rsidR="00C10FE6" w:rsidRPr="009C7F9F" w:rsidRDefault="00C10FE6" w:rsidP="009C7F9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10FE6" w:rsidRPr="009C7F9F" w:rsidTr="009C7F9F">
        <w:trPr>
          <w:tblCellSpacing w:w="0" w:type="dxa"/>
        </w:trPr>
        <w:tc>
          <w:tcPr>
            <w:tcW w:w="0" w:type="auto"/>
            <w:hideMark/>
          </w:tcPr>
          <w:p w:rsidR="00C10FE6" w:rsidRPr="009C7F9F" w:rsidRDefault="00C10FE6" w:rsidP="009C7F9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10FE6" w:rsidRPr="009C7F9F" w:rsidRDefault="00C10FE6" w:rsidP="00C10FE6">
      <w:pPr>
        <w:shd w:val="clear" w:color="auto" w:fill="FFFFFF"/>
        <w:rPr>
          <w:rFonts w:ascii="Tahoma" w:hAnsi="Tahoma" w:cs="Tahoma"/>
          <w:b/>
          <w:bCs/>
          <w:vanish/>
          <w:color w:val="000000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C10FE6" w:rsidRPr="009C7F9F" w:rsidTr="009C7F9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9591"/>
            </w:tblGrid>
            <w:tr w:rsidR="00C10FE6" w:rsidRPr="009C7F9F" w:rsidTr="009C7F9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0FE6" w:rsidRPr="009C7F9F" w:rsidRDefault="00C10FE6" w:rsidP="009C7F9F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C7F9F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 wp14:anchorId="7DD2F76D" wp14:editId="216B1021">
                        <wp:extent cx="209550" cy="171450"/>
                        <wp:effectExtent l="0" t="0" r="0" b="0"/>
                        <wp:docPr id="19" name="Рисунок 19" descr="http://rgu.tularegion.ru/RGU_WAR_2/images/warning_stat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rgu.tularegion.ru/RGU_WAR_2/images/warning_stat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0FE6" w:rsidRPr="009C7F9F" w:rsidRDefault="00C10FE6" w:rsidP="009C7F9F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C7F9F">
                    <w:rPr>
                      <w:rFonts w:ascii="Tahoma" w:hAnsi="Tahoma" w:cs="Tahoma"/>
                      <w:sz w:val="24"/>
                      <w:szCs w:val="24"/>
                    </w:rPr>
                    <w:object w:dxaOrig="225" w:dyaOrig="225">
                      <v:shape id="_x0000_i1088" type="#_x0000_t75" style="width:53.25pt;height:18pt" o:ole="">
                        <v:imagedata r:id="rId1" o:title=""/>
                      </v:shape>
                      <w:control r:id="rId10" w:name="DefaultOcxName7" w:shapeid="_x0000_i1088"/>
                    </w:object>
                  </w:r>
                </w:p>
                <w:p w:rsidR="00C10FE6" w:rsidRPr="009C7F9F" w:rsidRDefault="00C10FE6" w:rsidP="009C7F9F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C7F9F">
                    <w:rPr>
                      <w:rFonts w:ascii="Tahoma" w:hAnsi="Tahoma" w:cs="Tahoma"/>
                      <w:sz w:val="24"/>
                      <w:szCs w:val="24"/>
                    </w:rPr>
                    <w:t>Справка из Щекинского отделения Тульского филиала ФГУП «</w:t>
                  </w:r>
                  <w:proofErr w:type="spellStart"/>
                  <w:r w:rsidRPr="009C7F9F">
                    <w:rPr>
                      <w:rFonts w:ascii="Tahoma" w:hAnsi="Tahoma" w:cs="Tahoma"/>
                      <w:sz w:val="24"/>
                      <w:szCs w:val="24"/>
                    </w:rPr>
                    <w:t>Ростехинвентаризация</w:t>
                  </w:r>
                  <w:proofErr w:type="spellEnd"/>
                  <w:r w:rsidRPr="009C7F9F">
                    <w:rPr>
                      <w:rFonts w:ascii="Tahoma" w:hAnsi="Tahoma" w:cs="Tahoma"/>
                      <w:sz w:val="24"/>
                      <w:szCs w:val="24"/>
                    </w:rPr>
                    <w:t xml:space="preserve"> - Федеральное БТИ» о наличии (отсутствии) у Заявителя и членов его семьи жилого помещения на территории Тульской области</w:t>
                  </w:r>
                </w:p>
              </w:tc>
            </w:tr>
          </w:tbl>
          <w:p w:rsidR="00C10FE6" w:rsidRPr="009C7F9F" w:rsidRDefault="00C10FE6" w:rsidP="009C7F9F">
            <w:pPr>
              <w:textAlignment w:val="top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10FE6" w:rsidRDefault="00C10FE6" w:rsidP="00C10FE6">
      <w:pPr>
        <w:pStyle w:val="af6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060" w:rsidRDefault="00211060">
      <w:r>
        <w:separator/>
      </w:r>
    </w:p>
  </w:endnote>
  <w:endnote w:type="continuationSeparator" w:id="0">
    <w:p w:rsidR="00211060" w:rsidRDefault="0021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85" w:rsidRDefault="00F22DD2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09.8pt;margin-top:790.35pt;width:56.7pt;height:36.9pt;z-index:-251658752;mso-position-vertical-relative:page">
          <v:imagedata r:id="rId1" o:title=""/>
          <w10:wrap anchory="page"/>
        </v:shape>
        <o:OLEObject Type="Embed" ProgID="Word.Picture.8" ShapeID="_x0000_s2051" DrawAspect="Content" ObjectID="_1695559915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060" w:rsidRDefault="00211060">
      <w:r>
        <w:separator/>
      </w:r>
    </w:p>
  </w:footnote>
  <w:footnote w:type="continuationSeparator" w:id="0">
    <w:p w:rsidR="00211060" w:rsidRDefault="0021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1418"/>
      <w:docPartObj>
        <w:docPartGallery w:val="Page Numbers (Top of Page)"/>
        <w:docPartUnique/>
      </w:docPartObj>
    </w:sdtPr>
    <w:sdtEndPr/>
    <w:sdtContent>
      <w:p w:rsidR="00302B85" w:rsidRDefault="00302B85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DD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85" w:rsidRDefault="00302B85">
    <w:pPr>
      <w:pStyle w:val="a9"/>
      <w:jc w:val="center"/>
    </w:pPr>
  </w:p>
  <w:p w:rsidR="00302B85" w:rsidRDefault="00302B85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2066087"/>
      <w:docPartObj>
        <w:docPartGallery w:val="Page Numbers (Top of Page)"/>
        <w:docPartUnique/>
      </w:docPartObj>
    </w:sdtPr>
    <w:sdtEndPr/>
    <w:sdtContent>
      <w:p w:rsidR="00302B85" w:rsidRDefault="00302B85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DD2">
          <w:rPr>
            <w:noProof/>
          </w:rPr>
          <w:t>31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D62120"/>
    <w:multiLevelType w:val="hybridMultilevel"/>
    <w:tmpl w:val="3146BE20"/>
    <w:lvl w:ilvl="0" w:tplc="899A44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1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9"/>
  </w:num>
  <w:num w:numId="14">
    <w:abstractNumId w:val="22"/>
  </w:num>
  <w:num w:numId="15">
    <w:abstractNumId w:val="16"/>
  </w:num>
  <w:num w:numId="16">
    <w:abstractNumId w:val="17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8"/>
  </w:num>
  <w:num w:numId="23">
    <w:abstractNumId w:val="0"/>
  </w:num>
  <w:num w:numId="24">
    <w:abstractNumId w:val="21"/>
  </w:num>
  <w:num w:numId="25">
    <w:abstractNumId w:val="7"/>
  </w:num>
  <w:num w:numId="26">
    <w:abstractNumId w:val="4"/>
  </w:num>
  <w:num w:numId="27">
    <w:abstractNumId w:val="12"/>
  </w:num>
  <w:num w:numId="28">
    <w:abstractNumId w:val="23"/>
  </w:num>
  <w:num w:numId="29">
    <w:abstractNumId w:val="24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9"/>
  </w:num>
  <w:num w:numId="33">
    <w:abstractNumId w:val="1"/>
  </w:num>
  <w:num w:numId="34">
    <w:abstractNumId w:val="11"/>
  </w:num>
  <w:num w:numId="3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FEC"/>
    <w:rsid w:val="00003D9D"/>
    <w:rsid w:val="00004A85"/>
    <w:rsid w:val="00011AD7"/>
    <w:rsid w:val="00011EF4"/>
    <w:rsid w:val="00016516"/>
    <w:rsid w:val="0002052F"/>
    <w:rsid w:val="00021CF4"/>
    <w:rsid w:val="00024364"/>
    <w:rsid w:val="0002473E"/>
    <w:rsid w:val="00026BF7"/>
    <w:rsid w:val="00027C06"/>
    <w:rsid w:val="0003025A"/>
    <w:rsid w:val="00036A14"/>
    <w:rsid w:val="00036A72"/>
    <w:rsid w:val="00036F45"/>
    <w:rsid w:val="00040915"/>
    <w:rsid w:val="00042AB3"/>
    <w:rsid w:val="000442FC"/>
    <w:rsid w:val="00047C43"/>
    <w:rsid w:val="00051867"/>
    <w:rsid w:val="0006098D"/>
    <w:rsid w:val="000626B6"/>
    <w:rsid w:val="000651E0"/>
    <w:rsid w:val="00070F38"/>
    <w:rsid w:val="0007220A"/>
    <w:rsid w:val="000726B3"/>
    <w:rsid w:val="00072C1F"/>
    <w:rsid w:val="00076175"/>
    <w:rsid w:val="00076BA6"/>
    <w:rsid w:val="00083EAF"/>
    <w:rsid w:val="0008601B"/>
    <w:rsid w:val="000904F9"/>
    <w:rsid w:val="000959C0"/>
    <w:rsid w:val="00095F18"/>
    <w:rsid w:val="00095F1F"/>
    <w:rsid w:val="000A15B6"/>
    <w:rsid w:val="000A2264"/>
    <w:rsid w:val="000A279A"/>
    <w:rsid w:val="000A6E84"/>
    <w:rsid w:val="000A7680"/>
    <w:rsid w:val="000B1BD8"/>
    <w:rsid w:val="000B292A"/>
    <w:rsid w:val="000B36F5"/>
    <w:rsid w:val="000B3F46"/>
    <w:rsid w:val="000C1C96"/>
    <w:rsid w:val="000C3226"/>
    <w:rsid w:val="000C3AB9"/>
    <w:rsid w:val="000C49CF"/>
    <w:rsid w:val="000D155A"/>
    <w:rsid w:val="000D1A1A"/>
    <w:rsid w:val="000D1AA5"/>
    <w:rsid w:val="000D3447"/>
    <w:rsid w:val="000D4409"/>
    <w:rsid w:val="000D4617"/>
    <w:rsid w:val="000D488A"/>
    <w:rsid w:val="000D5C26"/>
    <w:rsid w:val="000E0178"/>
    <w:rsid w:val="000E160B"/>
    <w:rsid w:val="000E65B4"/>
    <w:rsid w:val="000E7BAB"/>
    <w:rsid w:val="000F295F"/>
    <w:rsid w:val="000F2B60"/>
    <w:rsid w:val="000F30DA"/>
    <w:rsid w:val="000F34C5"/>
    <w:rsid w:val="000F4B05"/>
    <w:rsid w:val="000F6172"/>
    <w:rsid w:val="000F7639"/>
    <w:rsid w:val="0010123B"/>
    <w:rsid w:val="001024C6"/>
    <w:rsid w:val="00104236"/>
    <w:rsid w:val="001043D8"/>
    <w:rsid w:val="001079E5"/>
    <w:rsid w:val="0011162C"/>
    <w:rsid w:val="00115AFC"/>
    <w:rsid w:val="0011671A"/>
    <w:rsid w:val="00116ADD"/>
    <w:rsid w:val="00124BBB"/>
    <w:rsid w:val="00124FAB"/>
    <w:rsid w:val="00130A72"/>
    <w:rsid w:val="001346FB"/>
    <w:rsid w:val="00136C5E"/>
    <w:rsid w:val="001375BF"/>
    <w:rsid w:val="00137F57"/>
    <w:rsid w:val="00142DCA"/>
    <w:rsid w:val="001436D3"/>
    <w:rsid w:val="00144129"/>
    <w:rsid w:val="00144330"/>
    <w:rsid w:val="00144BD0"/>
    <w:rsid w:val="00152B1E"/>
    <w:rsid w:val="001540BA"/>
    <w:rsid w:val="00155037"/>
    <w:rsid w:val="0016057F"/>
    <w:rsid w:val="00160849"/>
    <w:rsid w:val="00161D71"/>
    <w:rsid w:val="001626BD"/>
    <w:rsid w:val="0016309C"/>
    <w:rsid w:val="00163321"/>
    <w:rsid w:val="001634C7"/>
    <w:rsid w:val="001672B3"/>
    <w:rsid w:val="001678BD"/>
    <w:rsid w:val="00167B7E"/>
    <w:rsid w:val="0017279B"/>
    <w:rsid w:val="00172EEA"/>
    <w:rsid w:val="0017431A"/>
    <w:rsid w:val="00181342"/>
    <w:rsid w:val="0018242D"/>
    <w:rsid w:val="0018252C"/>
    <w:rsid w:val="001835E1"/>
    <w:rsid w:val="00184755"/>
    <w:rsid w:val="001856CD"/>
    <w:rsid w:val="00192454"/>
    <w:rsid w:val="001948EA"/>
    <w:rsid w:val="00194F9B"/>
    <w:rsid w:val="00195D7F"/>
    <w:rsid w:val="0019721B"/>
    <w:rsid w:val="0019749F"/>
    <w:rsid w:val="001A2EBB"/>
    <w:rsid w:val="001B2E80"/>
    <w:rsid w:val="001B3813"/>
    <w:rsid w:val="001B3BA6"/>
    <w:rsid w:val="001B3E14"/>
    <w:rsid w:val="001B648B"/>
    <w:rsid w:val="001B73E1"/>
    <w:rsid w:val="001B7A68"/>
    <w:rsid w:val="001C2BA1"/>
    <w:rsid w:val="001C5860"/>
    <w:rsid w:val="001C6890"/>
    <w:rsid w:val="001D0768"/>
    <w:rsid w:val="001D5FFD"/>
    <w:rsid w:val="001D711B"/>
    <w:rsid w:val="001E0686"/>
    <w:rsid w:val="001E16E5"/>
    <w:rsid w:val="001E1F69"/>
    <w:rsid w:val="001F074E"/>
    <w:rsid w:val="001F559A"/>
    <w:rsid w:val="001F6CDA"/>
    <w:rsid w:val="00200AEF"/>
    <w:rsid w:val="002015B3"/>
    <w:rsid w:val="00203ECA"/>
    <w:rsid w:val="002057F6"/>
    <w:rsid w:val="00211060"/>
    <w:rsid w:val="00211C1B"/>
    <w:rsid w:val="00212BDC"/>
    <w:rsid w:val="00212ECA"/>
    <w:rsid w:val="002139BB"/>
    <w:rsid w:val="00216346"/>
    <w:rsid w:val="002208E1"/>
    <w:rsid w:val="00220E29"/>
    <w:rsid w:val="002210E7"/>
    <w:rsid w:val="00225565"/>
    <w:rsid w:val="00226312"/>
    <w:rsid w:val="002314C5"/>
    <w:rsid w:val="0023369F"/>
    <w:rsid w:val="00235B9A"/>
    <w:rsid w:val="002373F1"/>
    <w:rsid w:val="0024078D"/>
    <w:rsid w:val="00241396"/>
    <w:rsid w:val="002421A5"/>
    <w:rsid w:val="00242521"/>
    <w:rsid w:val="00243387"/>
    <w:rsid w:val="00245F6B"/>
    <w:rsid w:val="002515E1"/>
    <w:rsid w:val="00252519"/>
    <w:rsid w:val="002560CE"/>
    <w:rsid w:val="002564B8"/>
    <w:rsid w:val="00260F67"/>
    <w:rsid w:val="0026286C"/>
    <w:rsid w:val="00270D87"/>
    <w:rsid w:val="002720EF"/>
    <w:rsid w:val="00280778"/>
    <w:rsid w:val="0028170F"/>
    <w:rsid w:val="0028270F"/>
    <w:rsid w:val="0028294A"/>
    <w:rsid w:val="00282B24"/>
    <w:rsid w:val="0029050E"/>
    <w:rsid w:val="002914AB"/>
    <w:rsid w:val="00294BF6"/>
    <w:rsid w:val="0029655B"/>
    <w:rsid w:val="00296A57"/>
    <w:rsid w:val="002A0E97"/>
    <w:rsid w:val="002A1204"/>
    <w:rsid w:val="002A67C0"/>
    <w:rsid w:val="002A6D3E"/>
    <w:rsid w:val="002B00A0"/>
    <w:rsid w:val="002B233A"/>
    <w:rsid w:val="002B414D"/>
    <w:rsid w:val="002B5957"/>
    <w:rsid w:val="002C0D3E"/>
    <w:rsid w:val="002C54B1"/>
    <w:rsid w:val="002C56D4"/>
    <w:rsid w:val="002D0CD5"/>
    <w:rsid w:val="002D323E"/>
    <w:rsid w:val="002D3FBD"/>
    <w:rsid w:val="002E09A1"/>
    <w:rsid w:val="002E4A6C"/>
    <w:rsid w:val="002F102D"/>
    <w:rsid w:val="002F1B08"/>
    <w:rsid w:val="002F1BA0"/>
    <w:rsid w:val="002F2FE3"/>
    <w:rsid w:val="002F3C79"/>
    <w:rsid w:val="002F662E"/>
    <w:rsid w:val="003022E4"/>
    <w:rsid w:val="00302B85"/>
    <w:rsid w:val="00303BC9"/>
    <w:rsid w:val="00305EE2"/>
    <w:rsid w:val="00307B0B"/>
    <w:rsid w:val="00312AF2"/>
    <w:rsid w:val="00315226"/>
    <w:rsid w:val="00316A45"/>
    <w:rsid w:val="00316F30"/>
    <w:rsid w:val="00320491"/>
    <w:rsid w:val="00322577"/>
    <w:rsid w:val="00327206"/>
    <w:rsid w:val="003272E1"/>
    <w:rsid w:val="00331A64"/>
    <w:rsid w:val="00332579"/>
    <w:rsid w:val="0033385D"/>
    <w:rsid w:val="00334852"/>
    <w:rsid w:val="00335832"/>
    <w:rsid w:val="00335F27"/>
    <w:rsid w:val="00340C65"/>
    <w:rsid w:val="003418DF"/>
    <w:rsid w:val="0034228F"/>
    <w:rsid w:val="0034327A"/>
    <w:rsid w:val="00350DAB"/>
    <w:rsid w:val="00353090"/>
    <w:rsid w:val="00354FD3"/>
    <w:rsid w:val="0035634D"/>
    <w:rsid w:val="00357D41"/>
    <w:rsid w:val="00357E94"/>
    <w:rsid w:val="00364323"/>
    <w:rsid w:val="0036514B"/>
    <w:rsid w:val="00365ACC"/>
    <w:rsid w:val="00366180"/>
    <w:rsid w:val="00366ADC"/>
    <w:rsid w:val="0037030B"/>
    <w:rsid w:val="00371235"/>
    <w:rsid w:val="0037142E"/>
    <w:rsid w:val="0037522B"/>
    <w:rsid w:val="003772EB"/>
    <w:rsid w:val="00377CF2"/>
    <w:rsid w:val="003850BB"/>
    <w:rsid w:val="00385E1A"/>
    <w:rsid w:val="003908DD"/>
    <w:rsid w:val="00391384"/>
    <w:rsid w:val="00391E27"/>
    <w:rsid w:val="00393774"/>
    <w:rsid w:val="003964D4"/>
    <w:rsid w:val="003A0E20"/>
    <w:rsid w:val="003A2094"/>
    <w:rsid w:val="003A30E5"/>
    <w:rsid w:val="003A4597"/>
    <w:rsid w:val="003A4BC7"/>
    <w:rsid w:val="003A56D0"/>
    <w:rsid w:val="003A6114"/>
    <w:rsid w:val="003A764E"/>
    <w:rsid w:val="003A765A"/>
    <w:rsid w:val="003B1C5F"/>
    <w:rsid w:val="003B3293"/>
    <w:rsid w:val="003B72E8"/>
    <w:rsid w:val="003C67E6"/>
    <w:rsid w:val="003C6BE4"/>
    <w:rsid w:val="003D17B9"/>
    <w:rsid w:val="003D30E8"/>
    <w:rsid w:val="003D424F"/>
    <w:rsid w:val="003D4B67"/>
    <w:rsid w:val="003D582D"/>
    <w:rsid w:val="003E1992"/>
    <w:rsid w:val="003E1C4F"/>
    <w:rsid w:val="003E6196"/>
    <w:rsid w:val="003E6BDA"/>
    <w:rsid w:val="003F19A8"/>
    <w:rsid w:val="003F2E0B"/>
    <w:rsid w:val="003F502A"/>
    <w:rsid w:val="003F603F"/>
    <w:rsid w:val="003F62FA"/>
    <w:rsid w:val="003F6746"/>
    <w:rsid w:val="003F6D0A"/>
    <w:rsid w:val="003F76F3"/>
    <w:rsid w:val="00401BF3"/>
    <w:rsid w:val="004023C0"/>
    <w:rsid w:val="0040417A"/>
    <w:rsid w:val="0041154D"/>
    <w:rsid w:val="00411CC7"/>
    <w:rsid w:val="00413249"/>
    <w:rsid w:val="0041401F"/>
    <w:rsid w:val="00415E2F"/>
    <w:rsid w:val="004165C5"/>
    <w:rsid w:val="0041660C"/>
    <w:rsid w:val="004221EB"/>
    <w:rsid w:val="00423BAD"/>
    <w:rsid w:val="00427B85"/>
    <w:rsid w:val="00432847"/>
    <w:rsid w:val="00434F21"/>
    <w:rsid w:val="004373DA"/>
    <w:rsid w:val="00440AC2"/>
    <w:rsid w:val="004439C9"/>
    <w:rsid w:val="00443A87"/>
    <w:rsid w:val="00446D95"/>
    <w:rsid w:val="00452238"/>
    <w:rsid w:val="004552E2"/>
    <w:rsid w:val="004564B6"/>
    <w:rsid w:val="00457ACF"/>
    <w:rsid w:val="00460E0F"/>
    <w:rsid w:val="00466EA1"/>
    <w:rsid w:val="00470439"/>
    <w:rsid w:val="00471907"/>
    <w:rsid w:val="00472994"/>
    <w:rsid w:val="00473EA2"/>
    <w:rsid w:val="0047619B"/>
    <w:rsid w:val="004761A4"/>
    <w:rsid w:val="00476239"/>
    <w:rsid w:val="00477E54"/>
    <w:rsid w:val="00480FC0"/>
    <w:rsid w:val="00481652"/>
    <w:rsid w:val="004855BE"/>
    <w:rsid w:val="004915D3"/>
    <w:rsid w:val="004942A2"/>
    <w:rsid w:val="00495D99"/>
    <w:rsid w:val="004A04C1"/>
    <w:rsid w:val="004A0B2E"/>
    <w:rsid w:val="004A358F"/>
    <w:rsid w:val="004A4CEC"/>
    <w:rsid w:val="004A5D6A"/>
    <w:rsid w:val="004B0930"/>
    <w:rsid w:val="004B1D40"/>
    <w:rsid w:val="004B734E"/>
    <w:rsid w:val="004B7DE7"/>
    <w:rsid w:val="004C0A39"/>
    <w:rsid w:val="004C23ED"/>
    <w:rsid w:val="004C25D5"/>
    <w:rsid w:val="004C51AD"/>
    <w:rsid w:val="004C629F"/>
    <w:rsid w:val="004C69C5"/>
    <w:rsid w:val="004D2A2A"/>
    <w:rsid w:val="004D3CEA"/>
    <w:rsid w:val="004D5C57"/>
    <w:rsid w:val="004D6F86"/>
    <w:rsid w:val="004E4098"/>
    <w:rsid w:val="004E50EA"/>
    <w:rsid w:val="004E5A84"/>
    <w:rsid w:val="004F0DE5"/>
    <w:rsid w:val="004F2C02"/>
    <w:rsid w:val="004F3A9E"/>
    <w:rsid w:val="004F4D4B"/>
    <w:rsid w:val="004F6D17"/>
    <w:rsid w:val="004F7337"/>
    <w:rsid w:val="00502010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30402"/>
    <w:rsid w:val="005314AE"/>
    <w:rsid w:val="005364B7"/>
    <w:rsid w:val="00536FFC"/>
    <w:rsid w:val="00537F25"/>
    <w:rsid w:val="00542BD7"/>
    <w:rsid w:val="0055005A"/>
    <w:rsid w:val="00552416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7003D"/>
    <w:rsid w:val="0058023C"/>
    <w:rsid w:val="005819A8"/>
    <w:rsid w:val="00583730"/>
    <w:rsid w:val="00584CAD"/>
    <w:rsid w:val="005863D1"/>
    <w:rsid w:val="00586A36"/>
    <w:rsid w:val="005876DF"/>
    <w:rsid w:val="00587AC6"/>
    <w:rsid w:val="00592AD6"/>
    <w:rsid w:val="0059569E"/>
    <w:rsid w:val="00595891"/>
    <w:rsid w:val="005A1C02"/>
    <w:rsid w:val="005A1E5B"/>
    <w:rsid w:val="005A2AE1"/>
    <w:rsid w:val="005A4E63"/>
    <w:rsid w:val="005A6B58"/>
    <w:rsid w:val="005B0548"/>
    <w:rsid w:val="005B2FB4"/>
    <w:rsid w:val="005B49F6"/>
    <w:rsid w:val="005B5ECA"/>
    <w:rsid w:val="005C1538"/>
    <w:rsid w:val="005D4EA7"/>
    <w:rsid w:val="005D6E42"/>
    <w:rsid w:val="005D70B3"/>
    <w:rsid w:val="005D7F45"/>
    <w:rsid w:val="005E3101"/>
    <w:rsid w:val="005E630B"/>
    <w:rsid w:val="005F10D0"/>
    <w:rsid w:val="005F2C73"/>
    <w:rsid w:val="005F36DC"/>
    <w:rsid w:val="005F4D98"/>
    <w:rsid w:val="005F59A2"/>
    <w:rsid w:val="005F6F5F"/>
    <w:rsid w:val="006002E9"/>
    <w:rsid w:val="00600D1A"/>
    <w:rsid w:val="0060179B"/>
    <w:rsid w:val="006057D5"/>
    <w:rsid w:val="006100D7"/>
    <w:rsid w:val="0061038A"/>
    <w:rsid w:val="006118EB"/>
    <w:rsid w:val="00612509"/>
    <w:rsid w:val="006128C7"/>
    <w:rsid w:val="00614D66"/>
    <w:rsid w:val="0061699F"/>
    <w:rsid w:val="00616E04"/>
    <w:rsid w:val="00616FF6"/>
    <w:rsid w:val="006231F9"/>
    <w:rsid w:val="00623DBB"/>
    <w:rsid w:val="00626951"/>
    <w:rsid w:val="0063197B"/>
    <w:rsid w:val="0063314C"/>
    <w:rsid w:val="00633F5D"/>
    <w:rsid w:val="0063429D"/>
    <w:rsid w:val="00640025"/>
    <w:rsid w:val="0064438D"/>
    <w:rsid w:val="00645F0F"/>
    <w:rsid w:val="00646331"/>
    <w:rsid w:val="00647D3E"/>
    <w:rsid w:val="00647EC6"/>
    <w:rsid w:val="0065078B"/>
    <w:rsid w:val="0065102E"/>
    <w:rsid w:val="00651869"/>
    <w:rsid w:val="00651CBA"/>
    <w:rsid w:val="00655C34"/>
    <w:rsid w:val="00660756"/>
    <w:rsid w:val="00660B28"/>
    <w:rsid w:val="00670C04"/>
    <w:rsid w:val="00670D3F"/>
    <w:rsid w:val="00671158"/>
    <w:rsid w:val="006715A6"/>
    <w:rsid w:val="006758AD"/>
    <w:rsid w:val="00682877"/>
    <w:rsid w:val="00683B8C"/>
    <w:rsid w:val="00684426"/>
    <w:rsid w:val="00684594"/>
    <w:rsid w:val="00690961"/>
    <w:rsid w:val="00691D28"/>
    <w:rsid w:val="00691E3C"/>
    <w:rsid w:val="006944C6"/>
    <w:rsid w:val="006945DA"/>
    <w:rsid w:val="00695930"/>
    <w:rsid w:val="00697963"/>
    <w:rsid w:val="006B110F"/>
    <w:rsid w:val="006B3299"/>
    <w:rsid w:val="006B42E8"/>
    <w:rsid w:val="006B4E8F"/>
    <w:rsid w:val="006C0522"/>
    <w:rsid w:val="006C7E4A"/>
    <w:rsid w:val="006E6B34"/>
    <w:rsid w:val="006F01FF"/>
    <w:rsid w:val="006F0993"/>
    <w:rsid w:val="006F0F3C"/>
    <w:rsid w:val="006F20F3"/>
    <w:rsid w:val="00700AB5"/>
    <w:rsid w:val="00703BBB"/>
    <w:rsid w:val="0070469C"/>
    <w:rsid w:val="0070611B"/>
    <w:rsid w:val="00707595"/>
    <w:rsid w:val="00712A40"/>
    <w:rsid w:val="007162D3"/>
    <w:rsid w:val="00716715"/>
    <w:rsid w:val="00720D10"/>
    <w:rsid w:val="00721594"/>
    <w:rsid w:val="00721EC0"/>
    <w:rsid w:val="007300C0"/>
    <w:rsid w:val="007305A8"/>
    <w:rsid w:val="00730BFA"/>
    <w:rsid w:val="00730EF0"/>
    <w:rsid w:val="007345D0"/>
    <w:rsid w:val="00734F90"/>
    <w:rsid w:val="00736B0E"/>
    <w:rsid w:val="007515AF"/>
    <w:rsid w:val="00752015"/>
    <w:rsid w:val="00764033"/>
    <w:rsid w:val="00766BB2"/>
    <w:rsid w:val="0078190A"/>
    <w:rsid w:val="007829F2"/>
    <w:rsid w:val="007848DC"/>
    <w:rsid w:val="00790FA0"/>
    <w:rsid w:val="007920D3"/>
    <w:rsid w:val="007923E4"/>
    <w:rsid w:val="00793A7E"/>
    <w:rsid w:val="00794ABB"/>
    <w:rsid w:val="007955F6"/>
    <w:rsid w:val="007961A1"/>
    <w:rsid w:val="00797705"/>
    <w:rsid w:val="007A0AEA"/>
    <w:rsid w:val="007A1102"/>
    <w:rsid w:val="007A2AC2"/>
    <w:rsid w:val="007A3DA0"/>
    <w:rsid w:val="007B0813"/>
    <w:rsid w:val="007B61DF"/>
    <w:rsid w:val="007B666E"/>
    <w:rsid w:val="007B7249"/>
    <w:rsid w:val="007C0D5E"/>
    <w:rsid w:val="007C27C6"/>
    <w:rsid w:val="007D189A"/>
    <w:rsid w:val="007D40D9"/>
    <w:rsid w:val="007D41C0"/>
    <w:rsid w:val="007D6E49"/>
    <w:rsid w:val="007E01AD"/>
    <w:rsid w:val="007E6997"/>
    <w:rsid w:val="007F0257"/>
    <w:rsid w:val="007F360F"/>
    <w:rsid w:val="007F47A2"/>
    <w:rsid w:val="007F5C9A"/>
    <w:rsid w:val="007F670A"/>
    <w:rsid w:val="00800217"/>
    <w:rsid w:val="00800A81"/>
    <w:rsid w:val="00800C70"/>
    <w:rsid w:val="008016E8"/>
    <w:rsid w:val="008048AE"/>
    <w:rsid w:val="00807D4B"/>
    <w:rsid w:val="0081098D"/>
    <w:rsid w:val="00810ECE"/>
    <w:rsid w:val="0081368E"/>
    <w:rsid w:val="00813716"/>
    <w:rsid w:val="00814882"/>
    <w:rsid w:val="00816809"/>
    <w:rsid w:val="00822FF8"/>
    <w:rsid w:val="00824FFE"/>
    <w:rsid w:val="008316AA"/>
    <w:rsid w:val="00831E08"/>
    <w:rsid w:val="00832FA9"/>
    <w:rsid w:val="00835206"/>
    <w:rsid w:val="00836C75"/>
    <w:rsid w:val="00840D42"/>
    <w:rsid w:val="008412DC"/>
    <w:rsid w:val="00842560"/>
    <w:rsid w:val="00843D44"/>
    <w:rsid w:val="00845A95"/>
    <w:rsid w:val="00846329"/>
    <w:rsid w:val="00850804"/>
    <w:rsid w:val="00853902"/>
    <w:rsid w:val="00853B00"/>
    <w:rsid w:val="00854594"/>
    <w:rsid w:val="00854AEE"/>
    <w:rsid w:val="00856D3F"/>
    <w:rsid w:val="00867724"/>
    <w:rsid w:val="008701DF"/>
    <w:rsid w:val="008701F9"/>
    <w:rsid w:val="00873A7E"/>
    <w:rsid w:val="00874278"/>
    <w:rsid w:val="008762A3"/>
    <w:rsid w:val="00880923"/>
    <w:rsid w:val="00883A82"/>
    <w:rsid w:val="00884A54"/>
    <w:rsid w:val="008915E0"/>
    <w:rsid w:val="0089470B"/>
    <w:rsid w:val="0089735D"/>
    <w:rsid w:val="008A1E54"/>
    <w:rsid w:val="008A3F47"/>
    <w:rsid w:val="008A54B1"/>
    <w:rsid w:val="008A62CE"/>
    <w:rsid w:val="008A6668"/>
    <w:rsid w:val="008B1689"/>
    <w:rsid w:val="008B1726"/>
    <w:rsid w:val="008B2225"/>
    <w:rsid w:val="008B327B"/>
    <w:rsid w:val="008B50E9"/>
    <w:rsid w:val="008B6D86"/>
    <w:rsid w:val="008C1685"/>
    <w:rsid w:val="008C25BE"/>
    <w:rsid w:val="008C5D36"/>
    <w:rsid w:val="008D1757"/>
    <w:rsid w:val="008D17A3"/>
    <w:rsid w:val="008D18DE"/>
    <w:rsid w:val="008E01F9"/>
    <w:rsid w:val="008E0261"/>
    <w:rsid w:val="008E4C29"/>
    <w:rsid w:val="008E4E8D"/>
    <w:rsid w:val="008E5452"/>
    <w:rsid w:val="008E7804"/>
    <w:rsid w:val="008F1725"/>
    <w:rsid w:val="008F4B2D"/>
    <w:rsid w:val="008F6395"/>
    <w:rsid w:val="00911F8B"/>
    <w:rsid w:val="009130D0"/>
    <w:rsid w:val="00921667"/>
    <w:rsid w:val="00922407"/>
    <w:rsid w:val="00923572"/>
    <w:rsid w:val="009240B8"/>
    <w:rsid w:val="00932B73"/>
    <w:rsid w:val="00935B67"/>
    <w:rsid w:val="00936FBD"/>
    <w:rsid w:val="00937A80"/>
    <w:rsid w:val="00937F36"/>
    <w:rsid w:val="009404DD"/>
    <w:rsid w:val="00941BD4"/>
    <w:rsid w:val="00944C47"/>
    <w:rsid w:val="00945989"/>
    <w:rsid w:val="00946DE4"/>
    <w:rsid w:val="00950BB3"/>
    <w:rsid w:val="00950F87"/>
    <w:rsid w:val="00951312"/>
    <w:rsid w:val="009538B6"/>
    <w:rsid w:val="009544FA"/>
    <w:rsid w:val="00954CBB"/>
    <w:rsid w:val="00955B10"/>
    <w:rsid w:val="00956BC9"/>
    <w:rsid w:val="009652C2"/>
    <w:rsid w:val="00967424"/>
    <w:rsid w:val="009708F6"/>
    <w:rsid w:val="00972005"/>
    <w:rsid w:val="00981D0F"/>
    <w:rsid w:val="009827AF"/>
    <w:rsid w:val="00984E87"/>
    <w:rsid w:val="00985DFC"/>
    <w:rsid w:val="00985EBB"/>
    <w:rsid w:val="00986BF2"/>
    <w:rsid w:val="00990C9F"/>
    <w:rsid w:val="00995917"/>
    <w:rsid w:val="00996334"/>
    <w:rsid w:val="0099687A"/>
    <w:rsid w:val="00997BB7"/>
    <w:rsid w:val="009A302D"/>
    <w:rsid w:val="009A3FA0"/>
    <w:rsid w:val="009A4AEF"/>
    <w:rsid w:val="009A532F"/>
    <w:rsid w:val="009B05CB"/>
    <w:rsid w:val="009B0C51"/>
    <w:rsid w:val="009C025D"/>
    <w:rsid w:val="009C0A1D"/>
    <w:rsid w:val="009C629F"/>
    <w:rsid w:val="009C6F61"/>
    <w:rsid w:val="009D1B16"/>
    <w:rsid w:val="009D3E25"/>
    <w:rsid w:val="009D532F"/>
    <w:rsid w:val="009D6185"/>
    <w:rsid w:val="009D68AC"/>
    <w:rsid w:val="009D6FD7"/>
    <w:rsid w:val="009E35B6"/>
    <w:rsid w:val="009E3DA2"/>
    <w:rsid w:val="009E5D4A"/>
    <w:rsid w:val="009E6F86"/>
    <w:rsid w:val="009E704D"/>
    <w:rsid w:val="009F68E3"/>
    <w:rsid w:val="00A009F2"/>
    <w:rsid w:val="00A00E1B"/>
    <w:rsid w:val="00A023EC"/>
    <w:rsid w:val="00A02510"/>
    <w:rsid w:val="00A04F23"/>
    <w:rsid w:val="00A06B04"/>
    <w:rsid w:val="00A07E59"/>
    <w:rsid w:val="00A104A7"/>
    <w:rsid w:val="00A144CC"/>
    <w:rsid w:val="00A170DA"/>
    <w:rsid w:val="00A177FE"/>
    <w:rsid w:val="00A21EF4"/>
    <w:rsid w:val="00A244CD"/>
    <w:rsid w:val="00A24C06"/>
    <w:rsid w:val="00A31961"/>
    <w:rsid w:val="00A325F7"/>
    <w:rsid w:val="00A32D9F"/>
    <w:rsid w:val="00A401A8"/>
    <w:rsid w:val="00A40E23"/>
    <w:rsid w:val="00A44DC3"/>
    <w:rsid w:val="00A456A7"/>
    <w:rsid w:val="00A464C9"/>
    <w:rsid w:val="00A47583"/>
    <w:rsid w:val="00A5232A"/>
    <w:rsid w:val="00A52933"/>
    <w:rsid w:val="00A54037"/>
    <w:rsid w:val="00A54462"/>
    <w:rsid w:val="00A54FC7"/>
    <w:rsid w:val="00A6566E"/>
    <w:rsid w:val="00A66451"/>
    <w:rsid w:val="00A74368"/>
    <w:rsid w:val="00A7543E"/>
    <w:rsid w:val="00A75E8B"/>
    <w:rsid w:val="00A768A7"/>
    <w:rsid w:val="00A77E50"/>
    <w:rsid w:val="00A81BBE"/>
    <w:rsid w:val="00A846FE"/>
    <w:rsid w:val="00A85F41"/>
    <w:rsid w:val="00A87E92"/>
    <w:rsid w:val="00A918A4"/>
    <w:rsid w:val="00A91E07"/>
    <w:rsid w:val="00A92FF5"/>
    <w:rsid w:val="00A95036"/>
    <w:rsid w:val="00A9576F"/>
    <w:rsid w:val="00A969D4"/>
    <w:rsid w:val="00A97136"/>
    <w:rsid w:val="00AA223B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C07C3"/>
    <w:rsid w:val="00AC29DD"/>
    <w:rsid w:val="00AC5D40"/>
    <w:rsid w:val="00AC5EBD"/>
    <w:rsid w:val="00AC5F38"/>
    <w:rsid w:val="00AD0C55"/>
    <w:rsid w:val="00AD23E0"/>
    <w:rsid w:val="00AD7458"/>
    <w:rsid w:val="00AE243D"/>
    <w:rsid w:val="00AF064F"/>
    <w:rsid w:val="00AF3866"/>
    <w:rsid w:val="00AF3AE1"/>
    <w:rsid w:val="00AF4C2F"/>
    <w:rsid w:val="00AF601C"/>
    <w:rsid w:val="00B020E0"/>
    <w:rsid w:val="00B03619"/>
    <w:rsid w:val="00B043FD"/>
    <w:rsid w:val="00B051F7"/>
    <w:rsid w:val="00B07D3F"/>
    <w:rsid w:val="00B12F4B"/>
    <w:rsid w:val="00B152F6"/>
    <w:rsid w:val="00B16253"/>
    <w:rsid w:val="00B23258"/>
    <w:rsid w:val="00B24BEF"/>
    <w:rsid w:val="00B254FB"/>
    <w:rsid w:val="00B25A67"/>
    <w:rsid w:val="00B31FB0"/>
    <w:rsid w:val="00B32D9C"/>
    <w:rsid w:val="00B33F41"/>
    <w:rsid w:val="00B34798"/>
    <w:rsid w:val="00B3657F"/>
    <w:rsid w:val="00B40892"/>
    <w:rsid w:val="00B424CB"/>
    <w:rsid w:val="00B45603"/>
    <w:rsid w:val="00B539EC"/>
    <w:rsid w:val="00B562F9"/>
    <w:rsid w:val="00B572E4"/>
    <w:rsid w:val="00B61560"/>
    <w:rsid w:val="00B61C65"/>
    <w:rsid w:val="00B67767"/>
    <w:rsid w:val="00B70B12"/>
    <w:rsid w:val="00B720E1"/>
    <w:rsid w:val="00B7314B"/>
    <w:rsid w:val="00B756FD"/>
    <w:rsid w:val="00B75BA3"/>
    <w:rsid w:val="00B81396"/>
    <w:rsid w:val="00B81A5F"/>
    <w:rsid w:val="00B82F6D"/>
    <w:rsid w:val="00B84C16"/>
    <w:rsid w:val="00B857C0"/>
    <w:rsid w:val="00B86485"/>
    <w:rsid w:val="00B90F1E"/>
    <w:rsid w:val="00B926F4"/>
    <w:rsid w:val="00BA56C4"/>
    <w:rsid w:val="00BA77A7"/>
    <w:rsid w:val="00BA7F5C"/>
    <w:rsid w:val="00BB0C5C"/>
    <w:rsid w:val="00BB5D15"/>
    <w:rsid w:val="00BC518B"/>
    <w:rsid w:val="00BE0753"/>
    <w:rsid w:val="00BE113C"/>
    <w:rsid w:val="00BE40E8"/>
    <w:rsid w:val="00BE4BD8"/>
    <w:rsid w:val="00BE6920"/>
    <w:rsid w:val="00BE756A"/>
    <w:rsid w:val="00BF6FB0"/>
    <w:rsid w:val="00BF7AF3"/>
    <w:rsid w:val="00C00169"/>
    <w:rsid w:val="00C03B06"/>
    <w:rsid w:val="00C10FE6"/>
    <w:rsid w:val="00C13149"/>
    <w:rsid w:val="00C13188"/>
    <w:rsid w:val="00C1594D"/>
    <w:rsid w:val="00C15D10"/>
    <w:rsid w:val="00C16F1C"/>
    <w:rsid w:val="00C240B3"/>
    <w:rsid w:val="00C4045B"/>
    <w:rsid w:val="00C41CDB"/>
    <w:rsid w:val="00C41F52"/>
    <w:rsid w:val="00C4534B"/>
    <w:rsid w:val="00C46C6A"/>
    <w:rsid w:val="00C47DDE"/>
    <w:rsid w:val="00C50992"/>
    <w:rsid w:val="00C50EE0"/>
    <w:rsid w:val="00C52A28"/>
    <w:rsid w:val="00C53244"/>
    <w:rsid w:val="00C6145C"/>
    <w:rsid w:val="00C647A3"/>
    <w:rsid w:val="00C7047B"/>
    <w:rsid w:val="00C72B03"/>
    <w:rsid w:val="00C72F89"/>
    <w:rsid w:val="00C73EFC"/>
    <w:rsid w:val="00C75C53"/>
    <w:rsid w:val="00C75DE1"/>
    <w:rsid w:val="00C77ED5"/>
    <w:rsid w:val="00C873B5"/>
    <w:rsid w:val="00C9249D"/>
    <w:rsid w:val="00C93C64"/>
    <w:rsid w:val="00C94EFB"/>
    <w:rsid w:val="00C9614C"/>
    <w:rsid w:val="00C97392"/>
    <w:rsid w:val="00CA2512"/>
    <w:rsid w:val="00CA60B2"/>
    <w:rsid w:val="00CA7F9E"/>
    <w:rsid w:val="00CB0041"/>
    <w:rsid w:val="00CB247F"/>
    <w:rsid w:val="00CB6AD4"/>
    <w:rsid w:val="00CC015D"/>
    <w:rsid w:val="00CC08B5"/>
    <w:rsid w:val="00CC25C6"/>
    <w:rsid w:val="00CC37DB"/>
    <w:rsid w:val="00CC3D1C"/>
    <w:rsid w:val="00CC5F97"/>
    <w:rsid w:val="00CC7FAE"/>
    <w:rsid w:val="00CD0ACE"/>
    <w:rsid w:val="00CD0FA0"/>
    <w:rsid w:val="00CD114D"/>
    <w:rsid w:val="00CD1CC1"/>
    <w:rsid w:val="00CD230A"/>
    <w:rsid w:val="00CD3C65"/>
    <w:rsid w:val="00CD5888"/>
    <w:rsid w:val="00CD719C"/>
    <w:rsid w:val="00CE07DF"/>
    <w:rsid w:val="00CE154C"/>
    <w:rsid w:val="00CE1E75"/>
    <w:rsid w:val="00CE2C6D"/>
    <w:rsid w:val="00CE3F4D"/>
    <w:rsid w:val="00CE47CD"/>
    <w:rsid w:val="00CE5FA3"/>
    <w:rsid w:val="00CE6C3C"/>
    <w:rsid w:val="00CF28FA"/>
    <w:rsid w:val="00CF4892"/>
    <w:rsid w:val="00CF5FBF"/>
    <w:rsid w:val="00CF653D"/>
    <w:rsid w:val="00D01904"/>
    <w:rsid w:val="00D01BFC"/>
    <w:rsid w:val="00D05127"/>
    <w:rsid w:val="00D21FB7"/>
    <w:rsid w:val="00D25A40"/>
    <w:rsid w:val="00D3067D"/>
    <w:rsid w:val="00D30AE1"/>
    <w:rsid w:val="00D31BBE"/>
    <w:rsid w:val="00D32677"/>
    <w:rsid w:val="00D35FE2"/>
    <w:rsid w:val="00D36533"/>
    <w:rsid w:val="00D426AB"/>
    <w:rsid w:val="00D42C15"/>
    <w:rsid w:val="00D438C6"/>
    <w:rsid w:val="00D444DF"/>
    <w:rsid w:val="00D4641A"/>
    <w:rsid w:val="00D4766F"/>
    <w:rsid w:val="00D54B28"/>
    <w:rsid w:val="00D55492"/>
    <w:rsid w:val="00D554F9"/>
    <w:rsid w:val="00D56FB0"/>
    <w:rsid w:val="00D57A84"/>
    <w:rsid w:val="00D649E0"/>
    <w:rsid w:val="00D7644B"/>
    <w:rsid w:val="00D77A2A"/>
    <w:rsid w:val="00D830F0"/>
    <w:rsid w:val="00D83629"/>
    <w:rsid w:val="00D879E0"/>
    <w:rsid w:val="00D91473"/>
    <w:rsid w:val="00D93CB7"/>
    <w:rsid w:val="00D94267"/>
    <w:rsid w:val="00D9676F"/>
    <w:rsid w:val="00D968CD"/>
    <w:rsid w:val="00DA35A2"/>
    <w:rsid w:val="00DA733E"/>
    <w:rsid w:val="00DB0107"/>
    <w:rsid w:val="00DB4FD4"/>
    <w:rsid w:val="00DB5095"/>
    <w:rsid w:val="00DB58B5"/>
    <w:rsid w:val="00DB67A2"/>
    <w:rsid w:val="00DB7C12"/>
    <w:rsid w:val="00DC0077"/>
    <w:rsid w:val="00DC0190"/>
    <w:rsid w:val="00DC3E90"/>
    <w:rsid w:val="00DC4F27"/>
    <w:rsid w:val="00DD008B"/>
    <w:rsid w:val="00DD087A"/>
    <w:rsid w:val="00DD29E8"/>
    <w:rsid w:val="00DE0121"/>
    <w:rsid w:val="00DE181F"/>
    <w:rsid w:val="00DE2416"/>
    <w:rsid w:val="00DE43B0"/>
    <w:rsid w:val="00DE7520"/>
    <w:rsid w:val="00DE7AEB"/>
    <w:rsid w:val="00DF25CD"/>
    <w:rsid w:val="00DF7D36"/>
    <w:rsid w:val="00E01C98"/>
    <w:rsid w:val="00E03825"/>
    <w:rsid w:val="00E03B31"/>
    <w:rsid w:val="00E0656F"/>
    <w:rsid w:val="00E1306F"/>
    <w:rsid w:val="00E15335"/>
    <w:rsid w:val="00E1654A"/>
    <w:rsid w:val="00E17B95"/>
    <w:rsid w:val="00E2075A"/>
    <w:rsid w:val="00E21D65"/>
    <w:rsid w:val="00E24023"/>
    <w:rsid w:val="00E25585"/>
    <w:rsid w:val="00E2674E"/>
    <w:rsid w:val="00E308D1"/>
    <w:rsid w:val="00E35F59"/>
    <w:rsid w:val="00E36CCA"/>
    <w:rsid w:val="00E36FCD"/>
    <w:rsid w:val="00E43484"/>
    <w:rsid w:val="00E43F96"/>
    <w:rsid w:val="00E45D9C"/>
    <w:rsid w:val="00E47591"/>
    <w:rsid w:val="00E50163"/>
    <w:rsid w:val="00E5057F"/>
    <w:rsid w:val="00E5226E"/>
    <w:rsid w:val="00E56D63"/>
    <w:rsid w:val="00E57739"/>
    <w:rsid w:val="00E60486"/>
    <w:rsid w:val="00E61B0D"/>
    <w:rsid w:val="00E61F47"/>
    <w:rsid w:val="00E6281C"/>
    <w:rsid w:val="00E63940"/>
    <w:rsid w:val="00E701CB"/>
    <w:rsid w:val="00E72C51"/>
    <w:rsid w:val="00E82878"/>
    <w:rsid w:val="00E90263"/>
    <w:rsid w:val="00E907A9"/>
    <w:rsid w:val="00E91CDA"/>
    <w:rsid w:val="00E9202F"/>
    <w:rsid w:val="00E92436"/>
    <w:rsid w:val="00E97AB6"/>
    <w:rsid w:val="00EA0BC9"/>
    <w:rsid w:val="00EA72B3"/>
    <w:rsid w:val="00EB136F"/>
    <w:rsid w:val="00EB4234"/>
    <w:rsid w:val="00EB43B9"/>
    <w:rsid w:val="00EB4667"/>
    <w:rsid w:val="00EB4905"/>
    <w:rsid w:val="00EB5E5C"/>
    <w:rsid w:val="00EB662F"/>
    <w:rsid w:val="00EC0EA4"/>
    <w:rsid w:val="00EC2A05"/>
    <w:rsid w:val="00EC40A1"/>
    <w:rsid w:val="00EC4146"/>
    <w:rsid w:val="00EC578B"/>
    <w:rsid w:val="00ED02CD"/>
    <w:rsid w:val="00ED2F7F"/>
    <w:rsid w:val="00ED386F"/>
    <w:rsid w:val="00ED4574"/>
    <w:rsid w:val="00ED50B8"/>
    <w:rsid w:val="00ED6628"/>
    <w:rsid w:val="00EE2D93"/>
    <w:rsid w:val="00EE6061"/>
    <w:rsid w:val="00EE64D2"/>
    <w:rsid w:val="00EE6787"/>
    <w:rsid w:val="00EE69EC"/>
    <w:rsid w:val="00EE6DFB"/>
    <w:rsid w:val="00F03ADF"/>
    <w:rsid w:val="00F05687"/>
    <w:rsid w:val="00F060A3"/>
    <w:rsid w:val="00F07C9E"/>
    <w:rsid w:val="00F107C1"/>
    <w:rsid w:val="00F10B24"/>
    <w:rsid w:val="00F20A53"/>
    <w:rsid w:val="00F22298"/>
    <w:rsid w:val="00F2287D"/>
    <w:rsid w:val="00F22DD2"/>
    <w:rsid w:val="00F253D2"/>
    <w:rsid w:val="00F25982"/>
    <w:rsid w:val="00F25E5B"/>
    <w:rsid w:val="00F26D14"/>
    <w:rsid w:val="00F32B8A"/>
    <w:rsid w:val="00F334B7"/>
    <w:rsid w:val="00F33733"/>
    <w:rsid w:val="00F34D74"/>
    <w:rsid w:val="00F363CC"/>
    <w:rsid w:val="00F364A6"/>
    <w:rsid w:val="00F366DE"/>
    <w:rsid w:val="00F41447"/>
    <w:rsid w:val="00F4634C"/>
    <w:rsid w:val="00F52FC5"/>
    <w:rsid w:val="00F53A06"/>
    <w:rsid w:val="00F5436A"/>
    <w:rsid w:val="00F55D7E"/>
    <w:rsid w:val="00F57B65"/>
    <w:rsid w:val="00F623FE"/>
    <w:rsid w:val="00F62B55"/>
    <w:rsid w:val="00F62C05"/>
    <w:rsid w:val="00F67A38"/>
    <w:rsid w:val="00F7475B"/>
    <w:rsid w:val="00F74D1D"/>
    <w:rsid w:val="00F80F0E"/>
    <w:rsid w:val="00F87D25"/>
    <w:rsid w:val="00F91140"/>
    <w:rsid w:val="00F92CC4"/>
    <w:rsid w:val="00F9363D"/>
    <w:rsid w:val="00F96AED"/>
    <w:rsid w:val="00F97C12"/>
    <w:rsid w:val="00FA59C7"/>
    <w:rsid w:val="00FA7F98"/>
    <w:rsid w:val="00FA7FBE"/>
    <w:rsid w:val="00FB2677"/>
    <w:rsid w:val="00FB5380"/>
    <w:rsid w:val="00FB5880"/>
    <w:rsid w:val="00FC0D19"/>
    <w:rsid w:val="00FC27FD"/>
    <w:rsid w:val="00FC308B"/>
    <w:rsid w:val="00FC34DA"/>
    <w:rsid w:val="00FC381A"/>
    <w:rsid w:val="00FC4C76"/>
    <w:rsid w:val="00FC5F4F"/>
    <w:rsid w:val="00FC64EA"/>
    <w:rsid w:val="00FD1E1A"/>
    <w:rsid w:val="00FD4511"/>
    <w:rsid w:val="00FD5BFE"/>
    <w:rsid w:val="00FD6C5D"/>
    <w:rsid w:val="00FD7014"/>
    <w:rsid w:val="00FD75C8"/>
    <w:rsid w:val="00FE14D6"/>
    <w:rsid w:val="00FE209E"/>
    <w:rsid w:val="00FE27C9"/>
    <w:rsid w:val="00FE2F13"/>
    <w:rsid w:val="00FE338D"/>
    <w:rsid w:val="00FE5224"/>
    <w:rsid w:val="00FF2766"/>
    <w:rsid w:val="00FF2BD7"/>
    <w:rsid w:val="00FF3819"/>
    <w:rsid w:val="00FF43C6"/>
    <w:rsid w:val="00FF53AE"/>
    <w:rsid w:val="00FF5A44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6">
    <w:name w:val="Body Text Indent 2"/>
    <w:basedOn w:val="a"/>
    <w:link w:val="27"/>
    <w:uiPriority w:val="99"/>
    <w:semiHidden/>
    <w:unhideWhenUsed/>
    <w:rsid w:val="00850804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8508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Текст2"/>
    <w:basedOn w:val="a"/>
    <w:rsid w:val="00302B85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f5">
    <w:name w:val="annotation reference"/>
    <w:basedOn w:val="a0"/>
    <w:uiPriority w:val="99"/>
    <w:semiHidden/>
    <w:unhideWhenUsed/>
    <w:rsid w:val="00C10FE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10FE6"/>
  </w:style>
  <w:style w:type="character" w:customStyle="1" w:styleId="af7">
    <w:name w:val="Текст примечания Знак"/>
    <w:basedOn w:val="a0"/>
    <w:link w:val="af6"/>
    <w:uiPriority w:val="99"/>
    <w:semiHidden/>
    <w:rsid w:val="00C10F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10FE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10F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C10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6">
    <w:name w:val="Body Text Indent 2"/>
    <w:basedOn w:val="a"/>
    <w:link w:val="27"/>
    <w:uiPriority w:val="99"/>
    <w:semiHidden/>
    <w:unhideWhenUsed/>
    <w:rsid w:val="00850804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8508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Текст2"/>
    <w:basedOn w:val="a"/>
    <w:rsid w:val="00302B85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f5">
    <w:name w:val="annotation reference"/>
    <w:basedOn w:val="a0"/>
    <w:uiPriority w:val="99"/>
    <w:semiHidden/>
    <w:unhideWhenUsed/>
    <w:rsid w:val="00C10FE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10FE6"/>
  </w:style>
  <w:style w:type="character" w:customStyle="1" w:styleId="af7">
    <w:name w:val="Текст примечания Знак"/>
    <w:basedOn w:val="a0"/>
    <w:link w:val="af6"/>
    <w:uiPriority w:val="99"/>
    <w:semiHidden/>
    <w:rsid w:val="00C10F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10FE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10F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C10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6.xml"/><Relationship Id="rId3" Type="http://schemas.openxmlformats.org/officeDocument/2006/relationships/image" Target="media/image4.png"/><Relationship Id="rId7" Type="http://schemas.openxmlformats.org/officeDocument/2006/relationships/control" Target="activeX/activeX5.xml"/><Relationship Id="rId2" Type="http://schemas.openxmlformats.org/officeDocument/2006/relationships/control" Target="activeX/activeX1.xml"/><Relationship Id="rId1" Type="http://schemas.openxmlformats.org/officeDocument/2006/relationships/image" Target="media/image3.wmf"/><Relationship Id="rId6" Type="http://schemas.openxmlformats.org/officeDocument/2006/relationships/control" Target="activeX/activeX4.xml"/><Relationship Id="rId5" Type="http://schemas.openxmlformats.org/officeDocument/2006/relationships/control" Target="activeX/activeX3.xml"/><Relationship Id="rId10" Type="http://schemas.openxmlformats.org/officeDocument/2006/relationships/control" Target="activeX/activeX8.xml"/><Relationship Id="rId4" Type="http://schemas.openxmlformats.org/officeDocument/2006/relationships/control" Target="activeX/activeX2.xml"/><Relationship Id="rId9" Type="http://schemas.openxmlformats.org/officeDocument/2006/relationships/control" Target="activeX/activeX7.xm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A26EF332CF2AC0935BC3D60BE2CF5799D016B6C41AF3B7B4F409DABED9E2x8P" TargetMode="External"/><Relationship Id="rId3" Type="http://schemas.openxmlformats.org/officeDocument/2006/relationships/styles" Target="styles.xml"/><Relationship Id="rId21" Type="http://schemas.openxmlformats.org/officeDocument/2006/relationships/comments" Target="comment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schekin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ekino.ru/about/norm_akt/197/88453/" TargetMode="External"/><Relationship Id="rId20" Type="http://schemas.openxmlformats.org/officeDocument/2006/relationships/hyperlink" Target="consultantplus://offline/ref=A26EF332CF2AC0935BC3D60BE2CF5799D016B7C511F0B7B4F409DABED9E2x8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schekino.ru/about/norm_akt/197/88450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hekino.ru/about/norm_akt/197/88450/" TargetMode="External"/><Relationship Id="rId19" Type="http://schemas.openxmlformats.org/officeDocument/2006/relationships/hyperlink" Target="consultantplus://offline/ref=A26EF332CF2AC0935BC3D60BE2CF5799D014B3C410F5B7B4F409DABED9E2x8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about/norm_akt/197/79823/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F7C3F-1868-4C2F-88A2-FBCCFACE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3283</TotalTime>
  <Pages>34</Pages>
  <Words>11674</Words>
  <Characters>66542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157</cp:revision>
  <cp:lastPrinted>2020-04-15T08:59:00Z</cp:lastPrinted>
  <dcterms:created xsi:type="dcterms:W3CDTF">2019-06-25T14:40:00Z</dcterms:created>
  <dcterms:modified xsi:type="dcterms:W3CDTF">2021-10-12T13:02:00Z</dcterms:modified>
</cp:coreProperties>
</file>