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98" w:rsidRPr="00C86823" w:rsidRDefault="00FC4198" w:rsidP="00FC4198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10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A5" w:rsidRPr="00C86823" w:rsidRDefault="00E02FA5" w:rsidP="00E02FA5">
      <w:pPr>
        <w:spacing w:after="0"/>
        <w:jc w:val="center"/>
        <w:rPr>
          <w:rFonts w:ascii="PT Astra Serif" w:hAnsi="PT Astra Serif"/>
          <w:b/>
        </w:rPr>
      </w:pPr>
      <w:r w:rsidRPr="00C86823">
        <w:rPr>
          <w:rFonts w:ascii="PT Astra Serif" w:hAnsi="PT Astra Serif"/>
          <w:b/>
        </w:rPr>
        <w:t>Тульская область</w:t>
      </w:r>
    </w:p>
    <w:p w:rsidR="00E02FA5" w:rsidRPr="00C86823" w:rsidRDefault="00E02FA5" w:rsidP="00E02FA5">
      <w:pPr>
        <w:spacing w:after="0"/>
        <w:jc w:val="center"/>
        <w:rPr>
          <w:rFonts w:ascii="PT Astra Serif" w:hAnsi="PT Astra Serif"/>
          <w:b/>
        </w:rPr>
      </w:pPr>
      <w:r w:rsidRPr="00C86823">
        <w:rPr>
          <w:rFonts w:ascii="PT Astra Serif" w:hAnsi="PT Astra Serif"/>
          <w:b/>
        </w:rPr>
        <w:t xml:space="preserve">Муниципальное образование </w:t>
      </w:r>
    </w:p>
    <w:p w:rsidR="00E02FA5" w:rsidRPr="00C86823" w:rsidRDefault="00E02FA5" w:rsidP="00E02FA5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pacing w:val="43"/>
        </w:rPr>
      </w:pPr>
      <w:r w:rsidRPr="00C86823">
        <w:rPr>
          <w:rFonts w:ascii="PT Astra Serif" w:hAnsi="PT Astra Serif"/>
          <w:b/>
          <w:spacing w:val="43"/>
        </w:rPr>
        <w:t>ЩЁКИНСКИЙ РАЙОН</w:t>
      </w:r>
    </w:p>
    <w:p w:rsidR="00E02FA5" w:rsidRPr="00C86823" w:rsidRDefault="00E02FA5" w:rsidP="00E02FA5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E02FA5" w:rsidRPr="00C86823" w:rsidRDefault="00E02FA5" w:rsidP="00E02FA5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</w:t>
      </w:r>
      <w:r w:rsidRPr="00C86823">
        <w:rPr>
          <w:rFonts w:ascii="PT Astra Serif" w:hAnsi="PT Astra Serif"/>
          <w:b/>
        </w:rPr>
        <w:t>ОНА</w:t>
      </w:r>
    </w:p>
    <w:p w:rsidR="00E02FA5" w:rsidRPr="00C86823" w:rsidRDefault="00E02FA5" w:rsidP="00E02FA5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hAnsi="PT Astra Serif"/>
          <w:sz w:val="20"/>
          <w:szCs w:val="20"/>
        </w:rPr>
      </w:pPr>
    </w:p>
    <w:p w:rsidR="00693A67" w:rsidRPr="00693A67" w:rsidRDefault="00693A67" w:rsidP="00693A6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693A67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693A67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693A67" w:rsidRPr="00693A67" w:rsidRDefault="00693A67" w:rsidP="00693A6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693A67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693A67" w:rsidRPr="00693A67" w:rsidRDefault="00693A67" w:rsidP="00693A6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A67" w:rsidRPr="000B526A" w:rsidRDefault="00693A67" w:rsidP="00693A67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1720</w:t>
                            </w:r>
                          </w:p>
                          <w:p w:rsidR="00693A67" w:rsidRDefault="00693A67" w:rsidP="006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6pt;width:309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K6vAIAAKk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" filled="f" stroked="f">
                <v:textbox inset="0,0,0,0">
                  <w:txbxContent>
                    <w:p w:rsidR="00693A67" w:rsidRPr="000B526A" w:rsidRDefault="00693A67" w:rsidP="00693A67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1720</w:t>
                      </w:r>
                    </w:p>
                    <w:p w:rsidR="00693A67" w:rsidRDefault="00693A67" w:rsidP="00693A67"/>
                  </w:txbxContent>
                </v:textbox>
              </v:shape>
            </w:pict>
          </mc:Fallback>
        </mc:AlternateContent>
      </w:r>
      <w:r w:rsidRPr="00693A67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693A67" w:rsidRPr="00693A67" w:rsidRDefault="00693A67" w:rsidP="00693A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93A67" w:rsidRPr="00693A67" w:rsidRDefault="00693A67" w:rsidP="00693A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956744" w:rsidRPr="00ED46FB" w:rsidRDefault="00956744" w:rsidP="003452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824822">
        <w:rPr>
          <w:rFonts w:ascii="PT Astra Serif" w:eastAsia="Times New Roman" w:hAnsi="PT Astra Serif" w:cs="Arial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A47C9">
        <w:rPr>
          <w:rFonts w:ascii="PT Astra Serif" w:eastAsia="Times New Roman" w:hAnsi="PT Astra Serif" w:cs="Arial"/>
          <w:b/>
          <w:sz w:val="28"/>
          <w:szCs w:val="28"/>
        </w:rPr>
        <w:t>«</w:t>
      </w:r>
      <w:r w:rsidR="00101F66">
        <w:rPr>
          <w:rFonts w:ascii="PT Astra Serif" w:eastAsia="Times New Roman" w:hAnsi="PT Astra Serif" w:cs="Arial"/>
          <w:b/>
          <w:sz w:val="28"/>
          <w:szCs w:val="28"/>
        </w:rPr>
        <w:t>Присвоение</w:t>
      </w:r>
      <w:r w:rsidR="009A47C9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  <w:r w:rsidR="00733894">
        <w:rPr>
          <w:rFonts w:ascii="PT Astra Serif" w:eastAsia="Times New Roman" w:hAnsi="PT Astra Serif" w:cs="Arial"/>
          <w:b/>
          <w:sz w:val="28"/>
          <w:szCs w:val="28"/>
        </w:rPr>
        <w:t xml:space="preserve">(подтверждение, лишение, восстановление) </w:t>
      </w:r>
      <w:r w:rsidR="009A47C9">
        <w:rPr>
          <w:rFonts w:ascii="PT Astra Serif" w:eastAsia="Times New Roman" w:hAnsi="PT Astra Serif" w:cs="Arial"/>
          <w:b/>
          <w:sz w:val="28"/>
          <w:szCs w:val="28"/>
        </w:rPr>
        <w:t xml:space="preserve">квалификационной категории спортивных судей </w:t>
      </w:r>
      <w:r w:rsidR="00ED46FB">
        <w:rPr>
          <w:rFonts w:ascii="PT Astra Serif" w:eastAsia="Times New Roman" w:hAnsi="PT Astra Serif" w:cs="Arial"/>
          <w:b/>
          <w:sz w:val="28"/>
          <w:szCs w:val="28"/>
        </w:rPr>
        <w:t>«</w:t>
      </w:r>
      <w:r w:rsidR="000B324B">
        <w:rPr>
          <w:rFonts w:ascii="PT Astra Serif" w:eastAsia="Times New Roman" w:hAnsi="PT Astra Serif" w:cs="Arial"/>
          <w:b/>
          <w:sz w:val="28"/>
          <w:szCs w:val="28"/>
        </w:rPr>
        <w:t xml:space="preserve">спортивный </w:t>
      </w:r>
      <w:r w:rsidR="00ED46FB">
        <w:rPr>
          <w:rFonts w:ascii="PT Astra Serif" w:eastAsia="Times New Roman" w:hAnsi="PT Astra Serif" w:cs="Arial"/>
          <w:b/>
          <w:sz w:val="28"/>
          <w:szCs w:val="28"/>
        </w:rPr>
        <w:t>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</w:t>
      </w:r>
    </w:p>
    <w:p w:rsidR="00E51C9B" w:rsidRPr="00E51C9B" w:rsidRDefault="00E51C9B" w:rsidP="00E51C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Arial" w:hAnsi="PT Astra Serif" w:cs="Arial"/>
          <w:i/>
          <w:color w:val="0000CC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i/>
          <w:color w:val="0000CC"/>
          <w:sz w:val="28"/>
          <w:szCs w:val="28"/>
          <w:lang w:eastAsia="zh-CN"/>
        </w:rPr>
        <w:t xml:space="preserve">(в редакции постановления </w:t>
      </w:r>
      <w:hyperlink r:id="rId11" w:history="1">
        <w:r w:rsidR="00D364C3" w:rsidRPr="00D364C3">
          <w:rPr>
            <w:rFonts w:ascii="PT Astra Serif" w:hAnsi="PT Astra Serif"/>
            <w:i/>
            <w:color w:val="0000CC"/>
            <w:sz w:val="28"/>
            <w:szCs w:val="28"/>
            <w:u w:val="single"/>
          </w:rPr>
          <w:t>от 29.03.2022 № 3-350</w:t>
        </w:r>
      </w:hyperlink>
      <w:r w:rsidRPr="00E51C9B">
        <w:rPr>
          <w:rFonts w:ascii="PT Astra Serif" w:eastAsia="Arial" w:hAnsi="PT Astra Serif" w:cs="Arial"/>
          <w:i/>
          <w:color w:val="0000CC"/>
          <w:sz w:val="28"/>
          <w:szCs w:val="28"/>
          <w:lang w:eastAsia="zh-CN"/>
        </w:rPr>
        <w:t>)</w:t>
      </w:r>
    </w:p>
    <w:p w:rsidR="00FC4198" w:rsidRPr="008676F7" w:rsidRDefault="00FC4198" w:rsidP="006A5355">
      <w:pPr>
        <w:suppressAutoHyphens/>
        <w:spacing w:after="0"/>
        <w:ind w:right="566"/>
        <w:rPr>
          <w:rFonts w:ascii="PT Astra Serif" w:hAnsi="PT Astra Serif"/>
          <w:b/>
          <w:bCs/>
          <w:sz w:val="28"/>
          <w:szCs w:val="36"/>
          <w:lang w:eastAsia="zh-CN"/>
        </w:rPr>
      </w:pPr>
    </w:p>
    <w:p w:rsidR="00FC4198" w:rsidRPr="00111B81" w:rsidRDefault="00FC4198" w:rsidP="00111B81">
      <w:pPr>
        <w:pStyle w:val="ConsPlusNormal"/>
        <w:spacing w:before="240" w:line="36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101F66"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 w:rsidR="009A47C9" w:rsidRPr="009A47C9">
        <w:rPr>
          <w:rFonts w:ascii="PT Astra Serif" w:hAnsi="PT Astra Serif"/>
          <w:sz w:val="28"/>
          <w:szCs w:val="28"/>
          <w:lang w:val="ru-RU"/>
        </w:rPr>
        <w:t xml:space="preserve">В соответствии с </w:t>
      </w:r>
      <w:r w:rsidR="00111B81" w:rsidRPr="009A47C9">
        <w:rPr>
          <w:rFonts w:ascii="PT Astra Serif" w:hAnsi="PT Astra Serif"/>
          <w:sz w:val="28"/>
          <w:szCs w:val="28"/>
          <w:lang w:val="ru-RU"/>
        </w:rPr>
        <w:t>Федеральным законом от 06.10.2003 №</w:t>
      </w:r>
      <w:r w:rsidR="00111B8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11B81" w:rsidRPr="009A47C9">
        <w:rPr>
          <w:rFonts w:ascii="PT Astra Serif" w:hAnsi="PT Astra Serif"/>
          <w:sz w:val="28"/>
          <w:szCs w:val="28"/>
          <w:lang w:val="ru-RU"/>
        </w:rPr>
        <w:t>131-ФЗ</w:t>
      </w:r>
      <w:r w:rsidR="00111B81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111B81" w:rsidRPr="009A47C9">
        <w:rPr>
          <w:rFonts w:ascii="PT Astra Serif" w:hAnsi="PT Astra Serif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</w:t>
      </w:r>
      <w:r w:rsidR="00111B81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9A47C9" w:rsidRP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Федеральным </w:t>
      </w:r>
      <w:hyperlink r:id="rId12" w:tooltip="https://login.consultant.ru/link/?req=doc&amp;base=LAW&amp;n=389741&amp;date=28.07.2021&amp;dst=100094&amp;fld=134" w:history="1">
        <w:r w:rsidR="009A47C9" w:rsidRPr="009A47C9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27.07.</w:t>
      </w:r>
      <w:r w:rsidR="009A47C9" w:rsidRP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2010 </w:t>
      </w:r>
      <w:r w:rsid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>№</w:t>
      </w:r>
      <w:r w:rsidR="003452A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210-ФЗ </w:t>
      </w:r>
      <w:r w:rsidR="00111B8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             </w:t>
      </w:r>
      <w:r w:rsidR="003452A9">
        <w:rPr>
          <w:rFonts w:ascii="PT Astra Serif" w:hAnsi="PT Astra Serif"/>
          <w:color w:val="000000" w:themeColor="text1"/>
          <w:sz w:val="28"/>
          <w:szCs w:val="28"/>
          <w:lang w:val="ru-RU"/>
        </w:rPr>
        <w:t>«</w:t>
      </w:r>
      <w:r w:rsidR="009A47C9" w:rsidRP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>Об организации предоставления государ</w:t>
      </w:r>
      <w:r w:rsidR="003452A9">
        <w:rPr>
          <w:rFonts w:ascii="PT Astra Serif" w:hAnsi="PT Astra Serif"/>
          <w:color w:val="000000" w:themeColor="text1"/>
          <w:sz w:val="28"/>
          <w:szCs w:val="28"/>
          <w:lang w:val="ru-RU"/>
        </w:rPr>
        <w:t>ственных и муниципальных услуг»</w:t>
      </w:r>
      <w:r w:rsid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>,</w:t>
      </w:r>
      <w:r w:rsidR="009A47C9" w:rsidRP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Федеральным </w:t>
      </w:r>
      <w:hyperlink r:id="rId13" w:tooltip="https://login.consultant.ru/link/?req=doc&amp;base=LAW&amp;n=389740&amp;date=28.07.2021&amp;dst=100307&amp;fld=134" w:history="1">
        <w:r w:rsidR="009A47C9" w:rsidRPr="009A47C9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04.12.</w:t>
      </w:r>
      <w:r w:rsidR="009A47C9" w:rsidRP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2007 </w:t>
      </w:r>
      <w:r w:rsid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>№</w:t>
      </w:r>
      <w:r w:rsidR="003452A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329-ФЗ «</w:t>
      </w:r>
      <w:r w:rsidR="009A47C9" w:rsidRP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>О физической культуре и спорте в Российской Феде</w:t>
      </w:r>
      <w:r w:rsidR="003452A9">
        <w:rPr>
          <w:rFonts w:ascii="PT Astra Serif" w:hAnsi="PT Astra Serif"/>
          <w:color w:val="000000" w:themeColor="text1"/>
          <w:sz w:val="28"/>
          <w:szCs w:val="28"/>
          <w:lang w:val="ru-RU"/>
        </w:rPr>
        <w:t>рации»</w:t>
      </w:r>
      <w:r w:rsid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>,</w:t>
      </w:r>
      <w:r w:rsidR="006A129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111B81" w:rsidRP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Федеральным </w:t>
      </w:r>
      <w:hyperlink r:id="rId14" w:tooltip="https://login.consultant.ru/link/?req=doc&amp;base=LAW&amp;n=387126&amp;date=28.07.2021" w:history="1">
        <w:r w:rsidR="00111B81" w:rsidRPr="009A47C9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="00111B8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06.04.</w:t>
      </w:r>
      <w:r w:rsidR="00111B81" w:rsidRP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2011 </w:t>
      </w:r>
      <w:r w:rsidR="00111B8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№ 63-ФЗ «Об электронной подписи»,</w:t>
      </w:r>
      <w:r w:rsidR="00111B81" w:rsidRPr="00111B8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111B8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111B81" w:rsidRPr="00D44C64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Федеральным </w:t>
      </w:r>
      <w:hyperlink r:id="rId15" w:tooltip="https://login.consultant.ru/link/?req=doc&amp;base=LAW&amp;n=387127&amp;date=28.07.2021" w:history="1">
        <w:r w:rsidR="00111B81" w:rsidRPr="00D44C64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="00111B81" w:rsidRPr="00D44C64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24.11.1995</w:t>
      </w:r>
      <w:r w:rsidR="00111B8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111B81" w:rsidRPr="00D44C64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№</w:t>
      </w:r>
      <w:r w:rsidR="00111B8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181-ФЗ «</w:t>
      </w:r>
      <w:r w:rsidR="00111B81" w:rsidRPr="00D44C64">
        <w:rPr>
          <w:rFonts w:ascii="PT Astra Serif" w:hAnsi="PT Astra Serif"/>
          <w:color w:val="000000" w:themeColor="text1"/>
          <w:sz w:val="28"/>
          <w:szCs w:val="28"/>
          <w:lang w:val="ru-RU"/>
        </w:rPr>
        <w:t>О социальной защите и</w:t>
      </w:r>
      <w:r w:rsidR="00111B81">
        <w:rPr>
          <w:rFonts w:ascii="PT Astra Serif" w:hAnsi="PT Astra Serif"/>
          <w:color w:val="000000" w:themeColor="text1"/>
          <w:sz w:val="28"/>
          <w:szCs w:val="28"/>
          <w:lang w:val="ru-RU"/>
        </w:rPr>
        <w:t>нвалидов в</w:t>
      </w:r>
      <w:proofErr w:type="gramEnd"/>
      <w:r w:rsidR="00111B8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Российской Федерации», </w:t>
      </w:r>
      <w:hyperlink r:id="rId16" w:tooltip="https://login.consultant.ru/link/?req=doc&amp;base=LAW&amp;n=383436&amp;date=28.07.2021&amp;dst=100080&amp;fld=134" w:history="1">
        <w:r w:rsidR="009A47C9" w:rsidRPr="009A47C9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Приказом</w:t>
        </w:r>
      </w:hyperlink>
      <w:r w:rsid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>Минспорта</w:t>
      </w:r>
      <w:proofErr w:type="spellEnd"/>
      <w:r w:rsid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России от 28.02.</w:t>
      </w:r>
      <w:r w:rsidR="009A47C9" w:rsidRP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2017 </w:t>
      </w:r>
      <w:r w:rsid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>№</w:t>
      </w:r>
      <w:r w:rsidR="003452A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134 «</w:t>
      </w:r>
      <w:r w:rsidR="009A47C9" w:rsidRPr="009A47C9">
        <w:rPr>
          <w:rFonts w:ascii="PT Astra Serif" w:hAnsi="PT Astra Serif"/>
          <w:color w:val="000000" w:themeColor="text1"/>
          <w:sz w:val="28"/>
          <w:szCs w:val="28"/>
          <w:lang w:val="ru-RU"/>
        </w:rPr>
        <w:t>Об утверждени</w:t>
      </w:r>
      <w:r w:rsidR="003452A9">
        <w:rPr>
          <w:rFonts w:ascii="PT Astra Serif" w:hAnsi="PT Astra Serif"/>
          <w:color w:val="000000" w:themeColor="text1"/>
          <w:sz w:val="28"/>
          <w:szCs w:val="28"/>
          <w:lang w:val="ru-RU"/>
        </w:rPr>
        <w:t>и Положения о спортивных судьях</w:t>
      </w:r>
      <w:r w:rsidR="004D603F">
        <w:rPr>
          <w:rFonts w:ascii="PT Astra Serif" w:hAnsi="PT Astra Serif"/>
          <w:color w:val="000000" w:themeColor="text1"/>
          <w:sz w:val="28"/>
          <w:szCs w:val="28"/>
          <w:lang w:val="ru-RU"/>
        </w:rPr>
        <w:t>»</w:t>
      </w:r>
      <w:r w:rsidR="00D44C64">
        <w:rPr>
          <w:rFonts w:ascii="PT Astra Serif" w:hAnsi="PT Astra Serif"/>
          <w:color w:val="000000" w:themeColor="text1"/>
          <w:sz w:val="28"/>
          <w:szCs w:val="28"/>
          <w:lang w:val="ru-RU"/>
        </w:rPr>
        <w:t>,</w:t>
      </w:r>
      <w:r w:rsidR="00111B8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9A47C9" w:rsidRPr="009A47C9">
        <w:rPr>
          <w:rFonts w:ascii="PT Astra Serif" w:hAnsi="PT Astra Serif"/>
          <w:sz w:val="28"/>
          <w:szCs w:val="28"/>
          <w:lang w:val="ru-RU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C4198" w:rsidRDefault="00FC4198" w:rsidP="00FC4198">
      <w:pPr>
        <w:pStyle w:val="HTM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3606">
        <w:rPr>
          <w:rFonts w:ascii="PT Astra Serif" w:hAnsi="PT Astra Serif" w:cs="Times New Roman"/>
          <w:sz w:val="28"/>
          <w:szCs w:val="28"/>
        </w:rPr>
        <w:tab/>
        <w:t>1</w:t>
      </w:r>
      <w:r>
        <w:rPr>
          <w:rFonts w:ascii="PT Astra Serif" w:hAnsi="PT Astra Serif" w:cs="Times New Roman"/>
          <w:sz w:val="28"/>
          <w:szCs w:val="28"/>
        </w:rPr>
        <w:t>. </w:t>
      </w:r>
      <w:r w:rsidRPr="006560F2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6A1291">
        <w:rPr>
          <w:rFonts w:ascii="PT Astra Serif" w:hAnsi="PT Astra Serif" w:cs="Times New Roman"/>
          <w:sz w:val="28"/>
          <w:szCs w:val="28"/>
        </w:rPr>
        <w:t xml:space="preserve">административный регламент предоставления муниципальной </w:t>
      </w:r>
      <w:r w:rsidR="006A1291" w:rsidRPr="00926A4C">
        <w:rPr>
          <w:rFonts w:ascii="PT Astra Serif" w:hAnsi="PT Astra Serif" w:cs="Times New Roman"/>
          <w:sz w:val="28"/>
          <w:szCs w:val="28"/>
        </w:rPr>
        <w:t xml:space="preserve">услуги </w:t>
      </w:r>
      <w:r w:rsidR="00926A4C" w:rsidRPr="00926A4C">
        <w:rPr>
          <w:rFonts w:ascii="PT Astra Serif" w:hAnsi="PT Astra Serif" w:cs="Arial"/>
          <w:sz w:val="28"/>
          <w:szCs w:val="28"/>
        </w:rPr>
        <w:t xml:space="preserve">«Присвоение (подтверждение, лишение, </w:t>
      </w:r>
      <w:r w:rsidR="00926A4C" w:rsidRPr="00926A4C">
        <w:rPr>
          <w:rFonts w:ascii="PT Astra Serif" w:hAnsi="PT Astra Serif" w:cs="Arial"/>
          <w:sz w:val="28"/>
          <w:szCs w:val="28"/>
        </w:rPr>
        <w:lastRenderedPageBreak/>
        <w:t>восстановление)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</w:t>
      </w:r>
      <w:r w:rsidR="00926A4C" w:rsidRPr="00926A4C">
        <w:rPr>
          <w:rFonts w:ascii="PT Astra Serif" w:hAnsi="PT Astra Serif" w:cs="Times New Roman"/>
          <w:sz w:val="28"/>
          <w:szCs w:val="28"/>
        </w:rPr>
        <w:t xml:space="preserve"> </w:t>
      </w:r>
      <w:r w:rsidRPr="00926A4C">
        <w:rPr>
          <w:rFonts w:ascii="PT Astra Serif" w:hAnsi="PT Astra Serif" w:cs="Times New Roman"/>
          <w:sz w:val="28"/>
          <w:szCs w:val="28"/>
        </w:rPr>
        <w:t>(</w:t>
      </w:r>
      <w:r w:rsidR="006A1291" w:rsidRPr="00926A4C">
        <w:rPr>
          <w:rFonts w:ascii="PT Astra Serif" w:hAnsi="PT Astra Serif" w:cs="Times New Roman"/>
          <w:sz w:val="28"/>
          <w:szCs w:val="28"/>
        </w:rPr>
        <w:t>приложение</w:t>
      </w:r>
      <w:r w:rsidRPr="00926A4C">
        <w:rPr>
          <w:rFonts w:ascii="PT Astra Serif" w:hAnsi="PT Astra Serif" w:cs="Times New Roman"/>
          <w:sz w:val="28"/>
          <w:szCs w:val="28"/>
        </w:rPr>
        <w:t>).</w:t>
      </w:r>
    </w:p>
    <w:p w:rsidR="00FC4198" w:rsidRPr="006560F2" w:rsidRDefault="00FC4198" w:rsidP="00FC4198">
      <w:pPr>
        <w:pStyle w:val="HTM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2. </w:t>
      </w:r>
      <w:r w:rsidR="003452A9">
        <w:rPr>
          <w:rFonts w:ascii="PT Astra Serif" w:hAnsi="PT Astra Serif"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color w:val="000000" w:themeColor="text1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пл. Ленина, д. 1, г. Щекино, Тульская область.</w:t>
      </w:r>
    </w:p>
    <w:p w:rsidR="00FC4198" w:rsidRDefault="00FC4198" w:rsidP="00FC4198">
      <w:pPr>
        <w:pStyle w:val="HTM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3</w:t>
      </w:r>
      <w:r w:rsidR="003452A9">
        <w:rPr>
          <w:rFonts w:ascii="PT Astra Serif" w:hAnsi="PT Astra Serif" w:cs="Times New Roman"/>
          <w:sz w:val="28"/>
          <w:szCs w:val="28"/>
        </w:rPr>
        <w:t>. П</w:t>
      </w:r>
      <w:r w:rsidRPr="006560F2">
        <w:rPr>
          <w:rFonts w:ascii="PT Astra Serif" w:hAnsi="PT Astra Serif" w:cs="Times New Roman"/>
          <w:sz w:val="28"/>
          <w:szCs w:val="28"/>
        </w:rPr>
        <w:t xml:space="preserve">остановление вступает в силу </w:t>
      </w:r>
      <w:r w:rsidR="003452A9">
        <w:rPr>
          <w:rFonts w:ascii="PT Astra Serif" w:hAnsi="PT Astra Serif" w:cs="Times New Roman"/>
          <w:sz w:val="28"/>
          <w:szCs w:val="28"/>
        </w:rPr>
        <w:t>со</w:t>
      </w:r>
      <w:r w:rsidRPr="006560F2">
        <w:rPr>
          <w:rFonts w:ascii="PT Astra Serif" w:hAnsi="PT Astra Serif" w:cs="Times New Roman"/>
          <w:sz w:val="28"/>
          <w:szCs w:val="28"/>
        </w:rPr>
        <w:t xml:space="preserve"> дня официального </w:t>
      </w:r>
      <w:r w:rsidR="003452A9">
        <w:rPr>
          <w:rFonts w:ascii="PT Astra Serif" w:hAnsi="PT Astra Serif" w:cs="Times New Roman"/>
          <w:sz w:val="28"/>
          <w:szCs w:val="28"/>
        </w:rPr>
        <w:t>обнародования</w:t>
      </w:r>
      <w:r w:rsidRPr="006560F2">
        <w:rPr>
          <w:rFonts w:ascii="PT Astra Serif" w:hAnsi="PT Astra Serif" w:cs="Times New Roman"/>
          <w:sz w:val="28"/>
          <w:szCs w:val="28"/>
        </w:rPr>
        <w:t>.</w:t>
      </w:r>
    </w:p>
    <w:p w:rsidR="00101F66" w:rsidRDefault="00101F66" w:rsidP="00FC4198">
      <w:pPr>
        <w:pStyle w:val="HTM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9429B" w:rsidRDefault="00F9429B" w:rsidP="00FC4198">
      <w:pPr>
        <w:pStyle w:val="HTM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74"/>
      </w:tblGrid>
      <w:tr w:rsidR="00FC4198" w:rsidRPr="008676F7" w:rsidTr="00693A67">
        <w:trPr>
          <w:trHeight w:val="1094"/>
        </w:trPr>
        <w:tc>
          <w:tcPr>
            <w:tcW w:w="5529" w:type="dxa"/>
          </w:tcPr>
          <w:p w:rsidR="00FC4198" w:rsidRPr="008676F7" w:rsidRDefault="00AF14B0" w:rsidP="00693A67">
            <w:pPr>
              <w:pStyle w:val="HTML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Первый заместитель главы</w:t>
            </w:r>
            <w:r w:rsidR="00FC4198" w:rsidRPr="008676F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администрации</w:t>
            </w:r>
            <w:r w:rsidR="00693A6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FC4198" w:rsidRPr="008676F7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  <w:r w:rsidR="00693A6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FC4198" w:rsidRPr="008676F7">
              <w:rPr>
                <w:rFonts w:ascii="PT Astra Serif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74" w:type="dxa"/>
          </w:tcPr>
          <w:p w:rsidR="00FC4198" w:rsidRPr="008676F7" w:rsidRDefault="00FC4198" w:rsidP="009A47C9">
            <w:pPr>
              <w:pStyle w:val="HTM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C4198" w:rsidRPr="008676F7" w:rsidRDefault="00FC4198" w:rsidP="009A47C9">
            <w:pPr>
              <w:pStyle w:val="HTM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C4198" w:rsidRPr="008676F7" w:rsidRDefault="00AF14B0" w:rsidP="009A47C9">
            <w:pPr>
              <w:pStyle w:val="HTML"/>
              <w:spacing w:line="276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FC4198" w:rsidRDefault="00FC4198" w:rsidP="00FC4198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9056B" w:rsidRDefault="0039056B" w:rsidP="00FC419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ED46FB" w:rsidRDefault="00ED46FB" w:rsidP="00FA1C4C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FC4198" w:rsidRPr="00AF14B0" w:rsidRDefault="00FC4198" w:rsidP="00FC4198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AF14B0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 Согласовано:</w:t>
      </w:r>
    </w:p>
    <w:p w:rsidR="00FC4198" w:rsidRPr="00AF14B0" w:rsidRDefault="00FC4198" w:rsidP="00FC419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AF14B0">
        <w:rPr>
          <w:rFonts w:ascii="PT Astra Serif" w:hAnsi="PT Astra Serif" w:cs="Times New Roman"/>
          <w:color w:val="FFFFFF" w:themeColor="background1"/>
          <w:sz w:val="28"/>
          <w:szCs w:val="28"/>
        </w:rPr>
        <w:lastRenderedPageBreak/>
        <w:tab/>
      </w:r>
      <w:r w:rsidRPr="00AF14B0">
        <w:rPr>
          <w:rFonts w:ascii="PT Astra Serif" w:hAnsi="PT Astra Serif" w:cs="Times New Roman"/>
          <w:color w:val="FFFFFF" w:themeColor="background1"/>
          <w:sz w:val="28"/>
          <w:szCs w:val="28"/>
        </w:rPr>
        <w:tab/>
        <w:t>О.А. Лукинова</w:t>
      </w:r>
    </w:p>
    <w:p w:rsidR="00FC4198" w:rsidRPr="00AF14B0" w:rsidRDefault="00FC4198" w:rsidP="00FC419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AF14B0">
        <w:rPr>
          <w:rFonts w:ascii="PT Astra Serif" w:hAnsi="PT Astra Serif" w:cs="Times New Roman"/>
          <w:color w:val="FFFFFF" w:themeColor="background1"/>
          <w:sz w:val="28"/>
          <w:szCs w:val="28"/>
        </w:rPr>
        <w:t>В.Е. Калинкин</w:t>
      </w:r>
    </w:p>
    <w:p w:rsidR="00814578" w:rsidRPr="00AF14B0" w:rsidRDefault="00CB509F" w:rsidP="00FC419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AF14B0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 Н. </w:t>
      </w:r>
      <w:proofErr w:type="spellStart"/>
      <w:r w:rsidRPr="00AF14B0">
        <w:rPr>
          <w:rFonts w:ascii="PT Astra Serif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FC4198" w:rsidRPr="00AF14B0" w:rsidRDefault="00FC4198" w:rsidP="00FC419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AF14B0"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 w:rsidR="00FC4198" w:rsidRPr="00AF14B0" w:rsidRDefault="00FC4198" w:rsidP="00FC419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AF14B0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AF14B0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FC4198" w:rsidRPr="0033742C" w:rsidRDefault="00FC4198" w:rsidP="00FC4198">
      <w:pPr>
        <w:pStyle w:val="HTML"/>
        <w:shd w:val="clear" w:color="auto" w:fill="FFFFFF" w:themeFill="background1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956744" w:rsidRDefault="00956744" w:rsidP="00FC4198">
      <w:pPr>
        <w:pStyle w:val="HTML"/>
        <w:rPr>
          <w:rFonts w:ascii="PT Astra Serif" w:hAnsi="PT Astra Serif" w:cs="Times New Roman"/>
          <w:b/>
          <w:bCs/>
          <w:sz w:val="28"/>
          <w:szCs w:val="36"/>
          <w:lang w:eastAsia="zh-CN"/>
        </w:rPr>
      </w:pPr>
    </w:p>
    <w:p w:rsidR="007A780E" w:rsidRDefault="007A780E" w:rsidP="00FC4198">
      <w:pPr>
        <w:pStyle w:val="HTML"/>
        <w:rPr>
          <w:rFonts w:ascii="PT Astra Serif" w:hAnsi="PT Astra Serif" w:cs="Times New Roman"/>
          <w:b/>
          <w:bCs/>
          <w:sz w:val="28"/>
          <w:szCs w:val="36"/>
          <w:lang w:eastAsia="zh-CN"/>
        </w:rPr>
      </w:pPr>
    </w:p>
    <w:p w:rsidR="00FC4198" w:rsidRDefault="00FC4198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39056B" w:rsidRDefault="0039056B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39056B" w:rsidRDefault="0039056B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39056B" w:rsidRDefault="0039056B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39056B" w:rsidRDefault="0039056B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39056B" w:rsidRDefault="0039056B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ED46FB" w:rsidRDefault="00ED46FB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ED46FB" w:rsidRDefault="00ED46FB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926A4C" w:rsidRDefault="00926A4C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C1990" w:rsidRDefault="005C1990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926A4C" w:rsidRDefault="00926A4C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FA1C4C" w:rsidRDefault="00FA1C4C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693A67" w:rsidRPr="008676F7" w:rsidRDefault="00693A67" w:rsidP="00FC419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  <w:r w:rsidRPr="008676F7">
        <w:rPr>
          <w:rFonts w:ascii="PT Astra Serif" w:hAnsi="PT Astra Serif" w:cs="Times New Roman"/>
          <w:sz w:val="24"/>
          <w:szCs w:val="24"/>
        </w:rPr>
        <w:t xml:space="preserve">Исп. </w:t>
      </w:r>
      <w:r>
        <w:rPr>
          <w:rFonts w:ascii="PT Astra Serif" w:hAnsi="PT Astra Serif" w:cs="Times New Roman"/>
          <w:sz w:val="24"/>
          <w:szCs w:val="24"/>
        </w:rPr>
        <w:t>Морозов Владислав Олегович</w:t>
      </w:r>
      <w:r w:rsidRPr="008676F7">
        <w:rPr>
          <w:rFonts w:ascii="PT Astra Serif" w:hAnsi="PT Astra Serif" w:cs="Times New Roman"/>
          <w:sz w:val="24"/>
          <w:szCs w:val="24"/>
        </w:rPr>
        <w:t>,</w:t>
      </w:r>
    </w:p>
    <w:p w:rsidR="00FC4198" w:rsidRPr="008676F7" w:rsidRDefault="00FC4198" w:rsidP="00FC4198">
      <w:pPr>
        <w:pStyle w:val="HTML"/>
        <w:rPr>
          <w:rFonts w:ascii="PT Astra Serif" w:hAnsi="PT Astra Serif" w:cs="Times New Roman"/>
          <w:sz w:val="24"/>
          <w:szCs w:val="24"/>
        </w:rPr>
      </w:pPr>
      <w:r w:rsidRPr="008676F7">
        <w:rPr>
          <w:rFonts w:ascii="PT Astra Serif" w:hAnsi="PT Astra Serif" w:cs="Times New Roman"/>
          <w:sz w:val="24"/>
          <w:szCs w:val="24"/>
        </w:rPr>
        <w:t>тел.: 8 (48751) 5-2</w:t>
      </w:r>
      <w:r>
        <w:rPr>
          <w:rFonts w:ascii="PT Astra Serif" w:hAnsi="PT Astra Serif" w:cs="Times New Roman"/>
          <w:sz w:val="24"/>
          <w:szCs w:val="24"/>
        </w:rPr>
        <w:t>5</w:t>
      </w:r>
      <w:r w:rsidRPr="008676F7">
        <w:rPr>
          <w:rFonts w:ascii="PT Astra Serif" w:hAnsi="PT Astra Serif" w:cs="Times New Roman"/>
          <w:sz w:val="24"/>
          <w:szCs w:val="24"/>
        </w:rPr>
        <w:t>-</w:t>
      </w:r>
      <w:r>
        <w:rPr>
          <w:rFonts w:ascii="PT Astra Serif" w:hAnsi="PT Astra Serif" w:cs="Times New Roman"/>
          <w:sz w:val="24"/>
          <w:szCs w:val="24"/>
        </w:rPr>
        <w:t>45</w:t>
      </w:r>
    </w:p>
    <w:p w:rsidR="00EC2BCB" w:rsidRPr="00E12924" w:rsidRDefault="00FC4198" w:rsidP="00E12924">
      <w:pPr>
        <w:widowControl w:val="0"/>
        <w:autoSpaceDE w:val="0"/>
        <w:autoSpaceDN w:val="0"/>
        <w:adjustRightInd w:val="0"/>
        <w:spacing w:line="240" w:lineRule="auto"/>
        <w:rPr>
          <w:rFonts w:ascii="PT Astra Serif" w:eastAsia="Times New Roman" w:hAnsi="PT Astra Serif" w:cs="Arial"/>
          <w:b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>Об утверждении</w:t>
      </w:r>
      <w:r w:rsidR="00101F66">
        <w:rPr>
          <w:rFonts w:ascii="PT Astra Serif" w:hAnsi="PT Astra Serif" w:cs="Times New Roman"/>
          <w:sz w:val="24"/>
          <w:szCs w:val="24"/>
        </w:rPr>
        <w:t xml:space="preserve"> административного регламента предоставления муниципальной услуги </w:t>
      </w:r>
      <w:r w:rsidR="00ED46FB" w:rsidRPr="00ED46FB">
        <w:rPr>
          <w:rFonts w:ascii="PT Astra Serif" w:eastAsia="Times New Roman" w:hAnsi="PT Astra Serif" w:cs="Arial"/>
          <w:sz w:val="24"/>
          <w:szCs w:val="24"/>
        </w:rPr>
        <w:t>Присвоение (подтверждение, лишение, восстановление) квалификационной категории спортивных судей «</w:t>
      </w:r>
      <w:r w:rsidR="00CE1D04">
        <w:rPr>
          <w:rFonts w:ascii="PT Astra Serif" w:eastAsia="Times New Roman" w:hAnsi="PT Astra Serif" w:cs="Arial"/>
          <w:sz w:val="24"/>
          <w:szCs w:val="24"/>
        </w:rPr>
        <w:t xml:space="preserve">спортивный </w:t>
      </w:r>
      <w:r w:rsidR="00ED46FB" w:rsidRPr="00ED46FB">
        <w:rPr>
          <w:rFonts w:ascii="PT Astra Serif" w:eastAsia="Times New Roman" w:hAnsi="PT Astra Serif" w:cs="Arial"/>
          <w:sz w:val="24"/>
          <w:szCs w:val="24"/>
        </w:rPr>
        <w:t>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</w:t>
      </w:r>
      <w:r w:rsidR="00ED46FB">
        <w:rPr>
          <w:rFonts w:ascii="PT Astra Serif" w:eastAsia="Times New Roman" w:hAnsi="PT Astra Serif" w:cs="Arial"/>
          <w:sz w:val="24"/>
          <w:szCs w:val="24"/>
        </w:rPr>
        <w:t>н</w:t>
      </w:r>
    </w:p>
    <w:p w:rsidR="00FC4198" w:rsidRPr="00443273" w:rsidRDefault="00FC4198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F61C73" w:rsidRPr="00F61C73" w:rsidRDefault="00F61C73" w:rsidP="00F61C73">
      <w:pPr>
        <w:pStyle w:val="af3"/>
        <w:jc w:val="right"/>
        <w:rPr>
          <w:rFonts w:ascii="PT Astra Serif" w:hAnsi="PT Astra Serif"/>
          <w:sz w:val="24"/>
          <w:szCs w:val="24"/>
        </w:rPr>
      </w:pPr>
      <w:r w:rsidRPr="00F61C73">
        <w:rPr>
          <w:rFonts w:ascii="PT Astra Serif" w:hAnsi="PT Astra Serif"/>
          <w:sz w:val="24"/>
          <w:szCs w:val="24"/>
        </w:rPr>
        <w:t>Утвержден</w:t>
      </w:r>
    </w:p>
    <w:p w:rsidR="00F61C73" w:rsidRDefault="00F61C73" w:rsidP="00F61C73">
      <w:pPr>
        <w:pStyle w:val="af3"/>
        <w:jc w:val="right"/>
        <w:rPr>
          <w:rFonts w:ascii="PT Astra Serif" w:hAnsi="PT Astra Serif"/>
          <w:sz w:val="24"/>
          <w:szCs w:val="24"/>
        </w:rPr>
      </w:pPr>
      <w:r w:rsidRPr="00F61C73">
        <w:rPr>
          <w:rFonts w:ascii="PT Astra Serif" w:hAnsi="PT Astra Serif"/>
          <w:sz w:val="24"/>
          <w:szCs w:val="24"/>
        </w:rPr>
        <w:t xml:space="preserve"> постановлением администрации </w:t>
      </w:r>
    </w:p>
    <w:p w:rsidR="00F61C73" w:rsidRPr="00F61C73" w:rsidRDefault="00F61C73" w:rsidP="00F61C73">
      <w:pPr>
        <w:pStyle w:val="af3"/>
        <w:jc w:val="right"/>
        <w:rPr>
          <w:rFonts w:ascii="PT Astra Serif" w:hAnsi="PT Astra Serif"/>
          <w:sz w:val="24"/>
          <w:szCs w:val="24"/>
        </w:rPr>
      </w:pPr>
      <w:r w:rsidRPr="00F61C73">
        <w:rPr>
          <w:rFonts w:ascii="PT Astra Serif" w:hAnsi="PT Astra Serif"/>
          <w:sz w:val="24"/>
          <w:szCs w:val="24"/>
        </w:rPr>
        <w:t>Щекинск</w:t>
      </w:r>
      <w:r>
        <w:rPr>
          <w:rFonts w:ascii="PT Astra Serif" w:hAnsi="PT Astra Serif"/>
          <w:sz w:val="24"/>
          <w:szCs w:val="24"/>
        </w:rPr>
        <w:t>ого</w:t>
      </w:r>
      <w:r w:rsidRPr="00F61C73">
        <w:rPr>
          <w:rFonts w:ascii="PT Astra Serif" w:hAnsi="PT Astra Serif"/>
          <w:sz w:val="24"/>
          <w:szCs w:val="24"/>
        </w:rPr>
        <w:t xml:space="preserve"> район</w:t>
      </w:r>
      <w:r>
        <w:rPr>
          <w:rFonts w:ascii="PT Astra Serif" w:hAnsi="PT Astra Serif"/>
          <w:sz w:val="24"/>
          <w:szCs w:val="24"/>
        </w:rPr>
        <w:t>а</w:t>
      </w:r>
    </w:p>
    <w:bookmarkStart w:id="0" w:name="_GoBack"/>
    <w:bookmarkEnd w:id="0"/>
    <w:p w:rsidR="00F61C73" w:rsidRDefault="00335DB9" w:rsidP="00F61C73">
      <w:pPr>
        <w:pStyle w:val="af3"/>
        <w:jc w:val="right"/>
        <w:rPr>
          <w:rStyle w:val="aa"/>
          <w:rFonts w:ascii="PT Astra Serif" w:eastAsia="Calibri" w:hAnsi="PT Astra Serif"/>
          <w:color w:val="0000CC"/>
          <w:sz w:val="24"/>
          <w:szCs w:val="24"/>
        </w:rPr>
      </w:pPr>
      <w:r>
        <w:fldChar w:fldCharType="begin"/>
      </w:r>
      <w:r>
        <w:instrText xml:space="preserve"> HYPERLINK "http://www.schekino.ru/about/norm_akt/197/89726/" </w:instrText>
      </w:r>
      <w:r>
        <w:fldChar w:fldCharType="separate"/>
      </w:r>
      <w:r w:rsidR="00F61C73" w:rsidRPr="00F61C73">
        <w:rPr>
          <w:rStyle w:val="aa"/>
          <w:rFonts w:ascii="PT Astra Serif" w:eastAsia="Calibri" w:hAnsi="PT Astra Serif"/>
          <w:color w:val="0000CC"/>
          <w:sz w:val="24"/>
          <w:szCs w:val="24"/>
        </w:rPr>
        <w:t>от 28.12.2021 № 12–1720</w:t>
      </w:r>
      <w:r>
        <w:rPr>
          <w:rStyle w:val="aa"/>
          <w:rFonts w:ascii="PT Astra Serif" w:eastAsia="Calibri" w:hAnsi="PT Astra Serif"/>
          <w:color w:val="0000CC"/>
          <w:sz w:val="24"/>
          <w:szCs w:val="24"/>
        </w:rPr>
        <w:fldChar w:fldCharType="end"/>
      </w:r>
    </w:p>
    <w:p w:rsidR="00E51C9B" w:rsidRPr="00E51C9B" w:rsidRDefault="00E51C9B" w:rsidP="00F61C73">
      <w:pPr>
        <w:pStyle w:val="af3"/>
        <w:jc w:val="right"/>
        <w:rPr>
          <w:rFonts w:ascii="PT Astra Serif" w:eastAsia="Arial" w:hAnsi="PT Astra Serif" w:cs="Arial"/>
          <w:i/>
          <w:sz w:val="24"/>
          <w:szCs w:val="24"/>
          <w:lang w:eastAsia="zh-CN"/>
        </w:rPr>
      </w:pPr>
      <w:proofErr w:type="gramStart"/>
      <w:r w:rsidRPr="00E51C9B">
        <w:rPr>
          <w:rStyle w:val="aa"/>
          <w:rFonts w:ascii="PT Astra Serif" w:eastAsia="Calibri" w:hAnsi="PT Astra Serif"/>
          <w:color w:val="auto"/>
          <w:sz w:val="24"/>
          <w:szCs w:val="24"/>
          <w:u w:val="none"/>
        </w:rPr>
        <w:t>(</w:t>
      </w:r>
      <w:r w:rsidRPr="00E51C9B">
        <w:rPr>
          <w:rFonts w:ascii="PT Astra Serif" w:eastAsia="Arial" w:hAnsi="PT Astra Serif" w:cs="Arial"/>
          <w:i/>
          <w:sz w:val="24"/>
          <w:szCs w:val="24"/>
          <w:lang w:eastAsia="zh-CN"/>
        </w:rPr>
        <w:t xml:space="preserve">в редакции постановления </w:t>
      </w:r>
      <w:proofErr w:type="gramEnd"/>
    </w:p>
    <w:p w:rsidR="00E51C9B" w:rsidRPr="00E51C9B" w:rsidRDefault="00D364C3" w:rsidP="00F61C73">
      <w:pPr>
        <w:pStyle w:val="af3"/>
        <w:jc w:val="right"/>
        <w:rPr>
          <w:rFonts w:ascii="PT Astra Serif" w:hAnsi="PT Astra Serif"/>
          <w:color w:val="0000CC"/>
          <w:sz w:val="24"/>
          <w:szCs w:val="24"/>
        </w:rPr>
      </w:pPr>
      <w:hyperlink r:id="rId17" w:history="1">
        <w:r w:rsidRPr="00D364C3">
          <w:rPr>
            <w:rFonts w:ascii="PT Astra Serif" w:hAnsi="PT Astra Serif"/>
            <w:i/>
            <w:color w:val="0000CC"/>
            <w:sz w:val="24"/>
            <w:szCs w:val="24"/>
            <w:u w:val="single"/>
          </w:rPr>
          <w:t>от 29.03.2022 № 3-350</w:t>
        </w:r>
      </w:hyperlink>
      <w:r w:rsidR="00E51C9B" w:rsidRPr="00E51C9B">
        <w:rPr>
          <w:rStyle w:val="aa"/>
          <w:rFonts w:ascii="PT Astra Serif" w:eastAsia="Calibri" w:hAnsi="PT Astra Serif"/>
          <w:color w:val="auto"/>
          <w:sz w:val="24"/>
          <w:szCs w:val="24"/>
          <w:u w:val="none"/>
        </w:rPr>
        <w:t>)</w:t>
      </w:r>
    </w:p>
    <w:p w:rsidR="00FC4198" w:rsidRPr="00443273" w:rsidRDefault="00FC4198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FC4198" w:rsidRPr="00443273" w:rsidRDefault="00FC4198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51C9B" w:rsidRPr="00E51C9B" w:rsidRDefault="00E51C9B" w:rsidP="00E51C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0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Административный регламент предоставления муниципальной услуги «</w:t>
      </w:r>
      <w:r w:rsidRPr="00E51C9B">
        <w:rPr>
          <w:rFonts w:ascii="PT Astra Serif" w:eastAsia="Arial" w:hAnsi="PT Astra Serif" w:cs="Arial"/>
          <w:b/>
          <w:sz w:val="28"/>
          <w:szCs w:val="28"/>
          <w:lang w:eastAsia="zh-CN"/>
        </w:rPr>
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» на территории муниципального образования Щекинский район </w:t>
      </w:r>
    </w:p>
    <w:p w:rsidR="00E51C9B" w:rsidRPr="00E51C9B" w:rsidRDefault="00E51C9B" w:rsidP="00E51C9B">
      <w:pPr>
        <w:spacing w:after="0" w:line="240" w:lineRule="auto"/>
        <w:rPr>
          <w:rFonts w:ascii="Times New Roman" w:hAnsi="Times New Roman"/>
          <w:color w:val="000000"/>
        </w:rPr>
      </w:pPr>
    </w:p>
    <w:p w:rsidR="00E51C9B" w:rsidRPr="00E51C9B" w:rsidRDefault="00E51C9B" w:rsidP="00E51C9B">
      <w:pPr>
        <w:spacing w:after="0" w:line="240" w:lineRule="auto"/>
        <w:rPr>
          <w:rFonts w:ascii="Times New Roman" w:hAnsi="Times New Roman"/>
          <w:color w:val="000000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1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1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1. Общие положения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1.1. Предмет регулирования административного регламента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2"/>
          <w:sz w:val="28"/>
          <w:szCs w:val="28"/>
        </w:rPr>
      </w:pPr>
      <w:r w:rsidRPr="00E51C9B">
        <w:rPr>
          <w:rFonts w:ascii="PT Astra Serif" w:eastAsia="Times New Roman" w:hAnsi="PT Astra Serif" w:cs="Arial"/>
          <w:spacing w:val="2"/>
          <w:sz w:val="28"/>
          <w:szCs w:val="28"/>
        </w:rPr>
        <w:t>1.1.1. 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</w:rPr>
      </w:pPr>
      <w:r w:rsidRPr="00E51C9B">
        <w:rPr>
          <w:rFonts w:ascii="PT Astra Serif" w:eastAsia="Times New Roman" w:hAnsi="PT Astra Serif" w:cs="Arial"/>
          <w:spacing w:val="2"/>
          <w:sz w:val="28"/>
          <w:szCs w:val="28"/>
        </w:rPr>
        <w:t>1.1.2. </w:t>
      </w:r>
      <w:proofErr w:type="gramStart"/>
      <w:r w:rsidRPr="00E51C9B">
        <w:rPr>
          <w:rFonts w:ascii="PT Astra Serif" w:eastAsia="Times New Roman" w:hAnsi="PT Astra Serif" w:cs="Arial"/>
          <w:spacing w:val="2"/>
          <w:sz w:val="28"/>
          <w:szCs w:val="28"/>
        </w:rPr>
        <w:t>Предметом регулирования настоящего Административного регламента (далее – Административный регламент) предоставления муниципальной услуги «</w:t>
      </w:r>
      <w:r w:rsidRPr="00E51C9B">
        <w:rPr>
          <w:rFonts w:ascii="PT Astra Serif" w:eastAsia="Times New Roman" w:hAnsi="PT Astra Serif" w:cs="Arial"/>
          <w:sz w:val="28"/>
          <w:szCs w:val="28"/>
        </w:rPr>
        <w:t xml:space="preserve"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 </w:t>
      </w:r>
      <w:r w:rsidRPr="00E51C9B">
        <w:rPr>
          <w:rFonts w:ascii="PT Astra Serif" w:eastAsia="Times New Roman" w:hAnsi="PT Astra Serif" w:cs="Arial"/>
          <w:spacing w:val="2"/>
          <w:sz w:val="28"/>
          <w:szCs w:val="28"/>
        </w:rPr>
        <w:t>(далее – муниципальная услуга, квалификационная категория) являются отношения, возникающие между заявителями и администрацией муниципального образования Щекинский район в лице комитета по культуре, молодежной</w:t>
      </w:r>
      <w:proofErr w:type="gramEnd"/>
      <w:r w:rsidRPr="00E51C9B">
        <w:rPr>
          <w:rFonts w:ascii="PT Astra Serif" w:eastAsia="Times New Roman" w:hAnsi="PT Astra Serif" w:cs="Arial"/>
          <w:spacing w:val="2"/>
          <w:sz w:val="28"/>
          <w:szCs w:val="28"/>
        </w:rPr>
        <w:t xml:space="preserve"> </w:t>
      </w:r>
      <w:proofErr w:type="gramStart"/>
      <w:r w:rsidRPr="00E51C9B">
        <w:rPr>
          <w:rFonts w:ascii="PT Astra Serif" w:eastAsia="Times New Roman" w:hAnsi="PT Astra Serif" w:cs="Arial"/>
          <w:spacing w:val="2"/>
          <w:sz w:val="28"/>
          <w:szCs w:val="28"/>
        </w:rPr>
        <w:t>политике и спорту (далее – комитет), связанные с предоставлением муниципальной услуги.</w:t>
      </w:r>
      <w:proofErr w:type="gramEnd"/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2"/>
          <w:sz w:val="28"/>
          <w:szCs w:val="28"/>
        </w:rPr>
      </w:pPr>
      <w:r w:rsidRPr="00E51C9B">
        <w:rPr>
          <w:rFonts w:ascii="PT Astra Serif" w:eastAsia="Times New Roman" w:hAnsi="PT Astra Serif" w:cs="Arial"/>
          <w:spacing w:val="2"/>
          <w:sz w:val="28"/>
          <w:szCs w:val="28"/>
        </w:rPr>
        <w:t xml:space="preserve">1.1.3. </w:t>
      </w:r>
      <w:r w:rsidRPr="00E51C9B">
        <w:rPr>
          <w:rFonts w:ascii="PT Astra Serif" w:hAnsi="PT Astra Serif"/>
          <w:sz w:val="28"/>
          <w:szCs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1.2. Круг заявителей</w:t>
      </w:r>
      <w:bookmarkStart w:id="1" w:name="Par53"/>
      <w:bookmarkEnd w:id="1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6"/>
        </w:rPr>
      </w:pPr>
      <w:bookmarkStart w:id="2" w:name="Par52"/>
      <w:bookmarkEnd w:id="2"/>
      <w:r w:rsidRPr="00E51C9B">
        <w:rPr>
          <w:rFonts w:ascii="PT Astra Serif" w:eastAsia="PT Astra Serif" w:hAnsi="PT Astra Serif" w:cs="PT Astra Serif"/>
          <w:color w:val="000000"/>
          <w:sz w:val="28"/>
        </w:rPr>
        <w:t xml:space="preserve">Заявителями являются региональные спортивные федерации (за исключением военно-прикладных и служебно-прикладных видов спорта) по </w:t>
      </w:r>
      <w:r w:rsidRPr="00E51C9B">
        <w:rPr>
          <w:rFonts w:ascii="PT Astra Serif" w:eastAsia="PT Astra Serif" w:hAnsi="PT Astra Serif" w:cs="PT Astra Serif"/>
          <w:color w:val="000000"/>
          <w:sz w:val="28"/>
        </w:rPr>
        <w:lastRenderedPageBreak/>
        <w:t>месту территориальной сферы деятельности региональной спортивной федерации (далее - Заявитель).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1.3. Требования к порядку информирования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о предоставлении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1.3.1. Информация о месте нахождения и графике работы организаций, участвующих в предоставлении муниципальных услуг: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1) Комитет по культуре молодежной политике и спорту администрации муниципального образования Щекинский район: 301248, Тульская область, г. Щекино, ул. Ленина, д.15 (3 этаж – 54 кабинет).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2) График работы: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пятница с 9.00 до 17.00;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1.3.2. </w:t>
      </w:r>
      <w:proofErr w:type="gramStart"/>
      <w:r w:rsidRPr="00E51C9B">
        <w:rPr>
          <w:rFonts w:ascii="PT Astra Serif" w:hAnsi="PT Astra Serif"/>
          <w:sz w:val="28"/>
          <w:szCs w:val="28"/>
        </w:rPr>
        <w:t xml:space="preserve">Информация о муниципальной услуге размещается </w:t>
      </w:r>
      <w:r w:rsidRPr="00E51C9B">
        <w:rPr>
          <w:rFonts w:ascii="PT Astra Serif" w:hAnsi="PT Astra Serif"/>
          <w:color w:val="000000" w:themeColor="text1"/>
          <w:sz w:val="28"/>
          <w:szCs w:val="28"/>
        </w:rPr>
        <w:t>на официальном портале муниципального образования Щекинский район (далее – портал муниципального образования Щекинский район)</w:t>
      </w:r>
      <w:r w:rsidRPr="00E51C9B">
        <w:rPr>
          <w:rFonts w:ascii="PT Astra Serif" w:hAnsi="PT Astra Serif"/>
          <w:sz w:val="28"/>
          <w:szCs w:val="28"/>
        </w:rPr>
        <w:t xml:space="preserve"> в сети Интернет, Едином Портале государственных и муниципальных услуг (функций) (далее – Единый портал), п</w:t>
      </w:r>
      <w:r w:rsidRPr="00E51C9B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 Тульской области (далее – портал Тульской области), предоставляется</w:t>
      </w:r>
      <w:r w:rsidRPr="00E51C9B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комитет.</w:t>
      </w:r>
      <w:proofErr w:type="gramEnd"/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51C9B">
        <w:rPr>
          <w:rFonts w:ascii="PT Astra Serif" w:hAnsi="PT Astra Serif" w:cs="Arial"/>
          <w:bCs/>
          <w:sz w:val="28"/>
          <w:szCs w:val="28"/>
        </w:rPr>
        <w:t>1.3.3. Справочные телефоны: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 w:cs="Arial"/>
          <w:bCs/>
          <w:sz w:val="28"/>
          <w:szCs w:val="28"/>
        </w:rPr>
        <w:t xml:space="preserve">1) Комитет: </w:t>
      </w:r>
      <w:r w:rsidRPr="00E51C9B">
        <w:rPr>
          <w:rFonts w:ascii="PT Astra Serif" w:hAnsi="PT Astra Serif"/>
          <w:sz w:val="28"/>
          <w:szCs w:val="28"/>
        </w:rPr>
        <w:t>8(48751) 5-24-55 (факс), 8(48751) 5-25-45.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В случае</w:t>
      </w:r>
      <w:proofErr w:type="gramStart"/>
      <w:r w:rsidRPr="00E51C9B">
        <w:rPr>
          <w:rFonts w:ascii="PT Astra Serif" w:hAnsi="PT Astra Serif"/>
          <w:sz w:val="28"/>
          <w:szCs w:val="28"/>
        </w:rPr>
        <w:t>,</w:t>
      </w:r>
      <w:proofErr w:type="gramEnd"/>
      <w:r w:rsidRPr="00E51C9B">
        <w:rPr>
          <w:rFonts w:ascii="PT Astra Serif" w:hAnsi="PT Astra Serif"/>
          <w:sz w:val="28"/>
          <w:szCs w:val="28"/>
        </w:rPr>
        <w:t xml:space="preserve"> если обратившееся лицо не удовлетворено информацией, предоставленной ему на личном приеме или по телефону, специалист предлагает ему подготовить письменное обращение по интересующим вопросам.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Письменный запрос на получение консультации может быть: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lastRenderedPageBreak/>
        <w:t xml:space="preserve">1) </w:t>
      </w:r>
      <w:proofErr w:type="gramStart"/>
      <w:r w:rsidRPr="00E51C9B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E51C9B">
        <w:rPr>
          <w:rFonts w:ascii="PT Astra Serif" w:hAnsi="PT Astra Serif"/>
          <w:sz w:val="28"/>
          <w:szCs w:val="28"/>
        </w:rPr>
        <w:t xml:space="preserve"> по почте;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 xml:space="preserve">2) </w:t>
      </w:r>
      <w:proofErr w:type="gramStart"/>
      <w:r w:rsidRPr="00E51C9B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E51C9B">
        <w:rPr>
          <w:rFonts w:ascii="PT Astra Serif" w:hAnsi="PT Astra Serif"/>
          <w:sz w:val="28"/>
          <w:szCs w:val="28"/>
        </w:rPr>
        <w:t xml:space="preserve"> по электронной почте;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 xml:space="preserve">3) </w:t>
      </w:r>
      <w:proofErr w:type="gramStart"/>
      <w:r w:rsidRPr="00E51C9B">
        <w:rPr>
          <w:rFonts w:ascii="PT Astra Serif" w:hAnsi="PT Astra Serif"/>
          <w:sz w:val="28"/>
          <w:szCs w:val="28"/>
        </w:rPr>
        <w:t>передан</w:t>
      </w:r>
      <w:proofErr w:type="gramEnd"/>
      <w:r w:rsidRPr="00E51C9B">
        <w:rPr>
          <w:rFonts w:ascii="PT Astra Serif" w:hAnsi="PT Astra Serif"/>
          <w:sz w:val="28"/>
          <w:szCs w:val="28"/>
        </w:rPr>
        <w:t xml:space="preserve"> по факсимильной связи;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1C9B">
        <w:rPr>
          <w:rFonts w:ascii="PT Astra Serif" w:hAnsi="PT Astra Serif"/>
          <w:sz w:val="28"/>
          <w:szCs w:val="28"/>
        </w:rPr>
        <w:t>4) доставлен в комитет по культуре, молодежной политике и спорту.</w:t>
      </w:r>
      <w:proofErr w:type="gramEnd"/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При консультировании по письменным запросам ответ направляется в адрес обратившегося лица в срок, не превышающий 30 календарных дней со дня поступления письменного запроса.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Копия письменного ответа по просьбе обратившегося лица может быть направлена ему по факсимильной связи или по электронной почте.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В ответе указываются фамилия, инициалы специалиста, подготовившего ответ, а также номер телефона для справок.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При консультировании по электронной почте ответ на обращение направляется на электронный адрес обратившегося лица не позднее 30 календарных дней со дня поступления обращения.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В ответе указываются фамилия, инициалы специалиста, подготовившего ответ, а также номер телефона для справок.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 xml:space="preserve">В случае, когда письменный запрос содержит вопросы, которые не входят в компетенцию комитета по культуре, молодежной политике и спорту, либо для </w:t>
      </w:r>
      <w:proofErr w:type="gramStart"/>
      <w:r w:rsidRPr="00E51C9B">
        <w:rPr>
          <w:rFonts w:ascii="PT Astra Serif" w:hAnsi="PT Astra Serif"/>
          <w:sz w:val="28"/>
          <w:szCs w:val="28"/>
        </w:rPr>
        <w:t>которых</w:t>
      </w:r>
      <w:proofErr w:type="gramEnd"/>
      <w:r w:rsidRPr="00E51C9B">
        <w:rPr>
          <w:rFonts w:ascii="PT Astra Serif" w:hAnsi="PT Astra Serif"/>
          <w:sz w:val="28"/>
          <w:szCs w:val="28"/>
        </w:rPr>
        <w:t xml:space="preserve"> предусмотрен другой порядок предоставления информации, специалист: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1) направляет обратившемуся лицу письмо о невозможности предоставления сведений с указанием причин;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2) разъясняет право обратиться в орган, в компетенцию которого входят ответы на поставленные вопросы.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51C9B">
        <w:rPr>
          <w:rFonts w:ascii="PT Astra Serif" w:hAnsi="PT Astra Serif" w:cs="Arial"/>
          <w:bCs/>
          <w:sz w:val="28"/>
          <w:szCs w:val="28"/>
        </w:rPr>
        <w:t>1.3.4. Адреса официальных сайтов, на которых размещена информация о предоставлении муниципальной услуги: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 w:cs="Arial"/>
          <w:bCs/>
          <w:sz w:val="28"/>
          <w:szCs w:val="28"/>
        </w:rPr>
        <w:t>1) Единый портал</w:t>
      </w:r>
      <w:r w:rsidRPr="00E51C9B">
        <w:rPr>
          <w:rFonts w:ascii="PT Astra Serif" w:hAnsi="PT Astra Serif"/>
          <w:sz w:val="28"/>
          <w:szCs w:val="28"/>
        </w:rPr>
        <w:t xml:space="preserve">: </w:t>
      </w:r>
      <w:hyperlink r:id="rId18" w:tooltip="http://www.gosuslugi.ru" w:history="1">
        <w:r w:rsidRPr="00E51C9B">
          <w:rPr>
            <w:rFonts w:ascii="PT Astra Serif" w:hAnsi="PT Astra Serif"/>
            <w:sz w:val="28"/>
            <w:szCs w:val="28"/>
          </w:rPr>
          <w:t>http://www.gosuslugi.ru</w:t>
        </w:r>
      </w:hyperlink>
      <w:r w:rsidRPr="00E51C9B">
        <w:rPr>
          <w:rFonts w:ascii="PT Astra Serif" w:hAnsi="PT Astra Serif"/>
          <w:sz w:val="28"/>
          <w:szCs w:val="28"/>
        </w:rPr>
        <w:t>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C9B">
        <w:rPr>
          <w:rFonts w:ascii="PT Astra Serif" w:hAnsi="PT Astra Serif"/>
          <w:sz w:val="28"/>
          <w:szCs w:val="28"/>
        </w:rPr>
        <w:t xml:space="preserve">2) </w:t>
      </w:r>
      <w:r w:rsidRPr="00E51C9B">
        <w:rPr>
          <w:rFonts w:ascii="PT Astra Serif" w:hAnsi="PT Astra Serif"/>
          <w:color w:val="000000"/>
          <w:sz w:val="28"/>
          <w:szCs w:val="28"/>
        </w:rPr>
        <w:t xml:space="preserve">Портал Тульской области: </w:t>
      </w:r>
      <w:r w:rsidRPr="00E51C9B">
        <w:rPr>
          <w:rFonts w:ascii="PT Astra Serif" w:hAnsi="PT Astra Serif"/>
          <w:color w:val="000000"/>
          <w:sz w:val="28"/>
          <w:szCs w:val="28"/>
          <w:lang w:val="en-US"/>
        </w:rPr>
        <w:t>https</w:t>
      </w:r>
      <w:r w:rsidRPr="00E51C9B">
        <w:rPr>
          <w:rFonts w:ascii="PT Astra Serif" w:hAnsi="PT Astra Serif"/>
          <w:color w:val="000000"/>
          <w:sz w:val="28"/>
          <w:szCs w:val="28"/>
        </w:rPr>
        <w:t>://</w:t>
      </w:r>
      <w:r w:rsidRPr="00E51C9B">
        <w:rPr>
          <w:rFonts w:ascii="PT Astra Serif" w:hAnsi="PT Astra Serif"/>
          <w:color w:val="000000"/>
          <w:sz w:val="28"/>
          <w:szCs w:val="28"/>
          <w:lang w:val="en-US"/>
        </w:rPr>
        <w:t>www</w:t>
      </w:r>
      <w:r w:rsidRPr="00E51C9B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E51C9B">
        <w:rPr>
          <w:rFonts w:ascii="PT Astra Serif" w:hAnsi="PT Astra Serif"/>
          <w:color w:val="000000"/>
          <w:sz w:val="28"/>
          <w:szCs w:val="28"/>
          <w:lang w:val="en-US"/>
        </w:rPr>
        <w:t>gosuslugi</w:t>
      </w:r>
      <w:proofErr w:type="spellEnd"/>
      <w:r w:rsidRPr="00E51C9B">
        <w:rPr>
          <w:rFonts w:ascii="PT Astra Serif" w:hAnsi="PT Astra Serif"/>
          <w:color w:val="000000"/>
          <w:sz w:val="28"/>
          <w:szCs w:val="28"/>
        </w:rPr>
        <w:t>71.</w:t>
      </w:r>
      <w:proofErr w:type="spellStart"/>
      <w:r w:rsidRPr="00E51C9B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E51C9B">
        <w:rPr>
          <w:rFonts w:ascii="PT Astra Serif" w:hAnsi="PT Astra Serif"/>
          <w:color w:val="000000"/>
          <w:sz w:val="28"/>
          <w:szCs w:val="28"/>
        </w:rPr>
        <w:t>;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3)</w:t>
      </w:r>
      <w:r w:rsidRPr="00E51C9B">
        <w:rPr>
          <w:rFonts w:ascii="PT Astra Serif" w:hAnsi="PT Astra Serif" w:cs="Arial"/>
          <w:bCs/>
          <w:sz w:val="28"/>
          <w:szCs w:val="28"/>
        </w:rPr>
        <w:t xml:space="preserve"> портал муниципального образования Щекинский район: </w:t>
      </w:r>
      <w:hyperlink r:id="rId19" w:tooltip="http://www.schekino.ru" w:history="1">
        <w:r w:rsidRPr="00E51C9B">
          <w:rPr>
            <w:rFonts w:ascii="PT Astra Serif" w:hAnsi="PT Astra Serif" w:cs="Arial"/>
            <w:bCs/>
            <w:sz w:val="28"/>
            <w:szCs w:val="28"/>
          </w:rPr>
          <w:t>http://www.schekino.ru</w:t>
        </w:r>
      </w:hyperlink>
      <w:r w:rsidRPr="00E51C9B">
        <w:rPr>
          <w:rFonts w:ascii="PT Astra Serif" w:hAnsi="PT Astra Serif" w:cs="Arial"/>
          <w:bCs/>
          <w:sz w:val="28"/>
          <w:szCs w:val="28"/>
        </w:rPr>
        <w:t>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51C9B">
        <w:rPr>
          <w:rFonts w:ascii="PT Astra Serif" w:hAnsi="PT Astra Serif" w:cs="Arial"/>
          <w:bCs/>
          <w:sz w:val="28"/>
          <w:szCs w:val="28"/>
        </w:rPr>
        <w:t>1.3.5. Адреса официальных сайтов органов, предоставляющих муниципальную услугу: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 w:cs="Arial"/>
          <w:bCs/>
          <w:sz w:val="28"/>
          <w:szCs w:val="28"/>
        </w:rPr>
        <w:t>1) Единый портал</w:t>
      </w:r>
      <w:r w:rsidRPr="00E51C9B">
        <w:rPr>
          <w:rFonts w:ascii="PT Astra Serif" w:hAnsi="PT Astra Serif"/>
          <w:color w:val="000000"/>
          <w:sz w:val="28"/>
          <w:szCs w:val="28"/>
        </w:rPr>
        <w:t xml:space="preserve">: </w:t>
      </w:r>
      <w:r w:rsidRPr="00E51C9B">
        <w:rPr>
          <w:rFonts w:ascii="PT Astra Serif" w:hAnsi="PT Astra Serif"/>
          <w:sz w:val="28"/>
          <w:szCs w:val="28"/>
        </w:rPr>
        <w:t>http://www.gosuslugi.ru.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1.3.6. А</w:t>
      </w:r>
      <w:r w:rsidRPr="00E51C9B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 w:cs="Arial"/>
          <w:bCs/>
          <w:sz w:val="28"/>
          <w:szCs w:val="28"/>
        </w:rPr>
        <w:t xml:space="preserve">1) Комитет: </w:t>
      </w:r>
      <w:r w:rsidRPr="00E51C9B">
        <w:rPr>
          <w:rFonts w:ascii="PT Astra Serif" w:hAnsi="PT Astra Serif"/>
          <w:sz w:val="28"/>
          <w:szCs w:val="28"/>
          <w:lang w:val="en-US"/>
        </w:rPr>
        <w:t>e</w:t>
      </w:r>
      <w:r w:rsidRPr="00E51C9B">
        <w:rPr>
          <w:rFonts w:ascii="PT Astra Serif" w:hAnsi="PT Astra Serif"/>
          <w:sz w:val="28"/>
          <w:szCs w:val="28"/>
        </w:rPr>
        <w:t>-</w:t>
      </w:r>
      <w:r w:rsidRPr="00E51C9B">
        <w:rPr>
          <w:rFonts w:ascii="PT Astra Serif" w:hAnsi="PT Astra Serif"/>
          <w:sz w:val="28"/>
          <w:szCs w:val="28"/>
          <w:lang w:val="en-US"/>
        </w:rPr>
        <w:t>mail</w:t>
      </w:r>
      <w:r w:rsidRPr="00E51C9B">
        <w:rPr>
          <w:rFonts w:ascii="PT Astra Serif" w:hAnsi="PT Astra Serif"/>
          <w:sz w:val="28"/>
          <w:szCs w:val="28"/>
        </w:rPr>
        <w:t>: sh-cultura6@tularegion.org;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1.3.7. П</w:t>
      </w:r>
      <w:r w:rsidRPr="00E51C9B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(далее по тексту - должностные лица) в </w:t>
      </w:r>
      <w:proofErr w:type="spellStart"/>
      <w:r w:rsidRPr="00E51C9B">
        <w:rPr>
          <w:rFonts w:ascii="PT Astra Serif" w:hAnsi="PT Astra Serif"/>
          <w:sz w:val="28"/>
          <w:szCs w:val="28"/>
        </w:rPr>
        <w:t>каб</w:t>
      </w:r>
      <w:proofErr w:type="spellEnd"/>
      <w:r w:rsidRPr="00E51C9B">
        <w:rPr>
          <w:rFonts w:ascii="PT Astra Serif" w:hAnsi="PT Astra Serif"/>
          <w:sz w:val="28"/>
          <w:szCs w:val="28"/>
        </w:rPr>
        <w:t>. № 54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lastRenderedPageBreak/>
        <w:t xml:space="preserve">2) ознакомление заявителя с информацией, необходимой для предоставления муниципальной услуги путем просмотра информации, размещенной в сети интернет </w:t>
      </w:r>
      <w:r w:rsidRPr="00E51C9B">
        <w:rPr>
          <w:rFonts w:ascii="PT Astra Serif" w:hAnsi="PT Astra Serif" w:cs="Arial"/>
          <w:bCs/>
          <w:sz w:val="28"/>
          <w:szCs w:val="28"/>
        </w:rPr>
        <w:t xml:space="preserve">на портале муниципального образования Щекинский район, Едином Портале и </w:t>
      </w:r>
      <w:r w:rsidRPr="00E51C9B">
        <w:rPr>
          <w:rFonts w:ascii="PT Astra Serif" w:hAnsi="PT Astra Serif"/>
          <w:sz w:val="28"/>
          <w:szCs w:val="28"/>
        </w:rPr>
        <w:t>Портале Тульской области.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1.3.8. П</w:t>
      </w:r>
      <w:r w:rsidRPr="00E51C9B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(далее по тексту - должностные лица) в </w:t>
      </w:r>
      <w:proofErr w:type="spellStart"/>
      <w:r w:rsidRPr="00E51C9B">
        <w:rPr>
          <w:rFonts w:ascii="PT Astra Serif" w:hAnsi="PT Astra Serif"/>
          <w:sz w:val="28"/>
          <w:szCs w:val="28"/>
        </w:rPr>
        <w:t>каб</w:t>
      </w:r>
      <w:proofErr w:type="spellEnd"/>
      <w:r w:rsidRPr="00E51C9B">
        <w:rPr>
          <w:rFonts w:ascii="PT Astra Serif" w:hAnsi="PT Astra Serif"/>
          <w:sz w:val="28"/>
          <w:szCs w:val="28"/>
        </w:rPr>
        <w:t>. № 54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 xml:space="preserve">2) просмотр заявителем информации, содержащейся в личном кабинете заявителя при подаче заявления через Единый портал: </w:t>
      </w:r>
      <w:hyperlink r:id="rId20" w:tooltip="http://www.gosuslugi71.ru" w:history="1">
        <w:r w:rsidRPr="00E51C9B">
          <w:rPr>
            <w:rFonts w:ascii="PT Astra Serif" w:hAnsi="PT Astra Serif"/>
            <w:sz w:val="28"/>
            <w:szCs w:val="28"/>
          </w:rPr>
          <w:t>http://www.gosuslugi.ru</w:t>
        </w:r>
      </w:hyperlink>
      <w:r w:rsidRPr="00E51C9B">
        <w:rPr>
          <w:rFonts w:ascii="PT Astra Serif" w:hAnsi="PT Astra Serif"/>
          <w:sz w:val="28"/>
          <w:szCs w:val="28"/>
        </w:rPr>
        <w:t>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 w:cs="Arial"/>
          <w:bCs/>
          <w:sz w:val="28"/>
          <w:szCs w:val="28"/>
        </w:rPr>
        <w:t xml:space="preserve">1.3.9. Информация, указанная в разделе 1.3. настоящего Административного регламента размещается в сети интернет на Портале муниципального образования Щекинский район, </w:t>
      </w:r>
      <w:r w:rsidRPr="00E51C9B">
        <w:rPr>
          <w:rFonts w:ascii="PT Astra Serif" w:hAnsi="PT Astra Serif"/>
          <w:sz w:val="28"/>
          <w:szCs w:val="28"/>
        </w:rPr>
        <w:t>Портале Тульской области.</w:t>
      </w: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комитет по культуре молодежной и полите и спорту </w:t>
      </w:r>
      <w:proofErr w:type="spellStart"/>
      <w:r w:rsidRPr="00E51C9B">
        <w:rPr>
          <w:rFonts w:ascii="PT Astra Serif" w:hAnsi="PT Astra Serif"/>
          <w:sz w:val="28"/>
          <w:szCs w:val="28"/>
        </w:rPr>
        <w:t>каб</w:t>
      </w:r>
      <w:proofErr w:type="spellEnd"/>
      <w:r w:rsidRPr="00E51C9B">
        <w:rPr>
          <w:rFonts w:ascii="PT Astra Serif" w:hAnsi="PT Astra Serif"/>
          <w:sz w:val="28"/>
          <w:szCs w:val="28"/>
        </w:rPr>
        <w:t>. № 54.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1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1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 Стандарт предоставления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2.1. Наименование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51C9B">
        <w:rPr>
          <w:rFonts w:ascii="PT Astra Serif" w:hAnsi="PT Astra Serif"/>
          <w:color w:val="000000" w:themeColor="text1"/>
          <w:sz w:val="28"/>
          <w:szCs w:val="28"/>
        </w:rPr>
        <w:t>В соответствии с Административным регламентом предоставляется муниципальная услуга «</w:t>
      </w:r>
      <w:r w:rsidRPr="00E51C9B">
        <w:rPr>
          <w:rFonts w:ascii="PT Astra Serif" w:eastAsia="Times New Roman" w:hAnsi="PT Astra Serif" w:cs="Arial"/>
          <w:sz w:val="28"/>
          <w:szCs w:val="28"/>
        </w:rPr>
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2.2. Наименование органа местного самоуправления,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Непосредственно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предоставляющего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 муниципальную услугу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E51C9B">
        <w:rPr>
          <w:rFonts w:ascii="PT Astra Serif" w:hAnsi="PT Astra Serif"/>
          <w:color w:val="000000" w:themeColor="text1"/>
          <w:sz w:val="28"/>
          <w:szCs w:val="28"/>
        </w:rPr>
        <w:t xml:space="preserve">2.2.1. Муниципальную услугу </w:t>
      </w:r>
      <w:r w:rsidRPr="00E51C9B">
        <w:rPr>
          <w:rFonts w:ascii="PT Astra Serif" w:eastAsia="Times New Roman" w:hAnsi="PT Astra Serif" w:cs="Arial"/>
          <w:sz w:val="28"/>
          <w:szCs w:val="28"/>
        </w:rPr>
        <w:t>оказывает отраслевой функциональный орган администрации муниципального образования Щекинский район.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2.2.2. Отраслевой (функциональный) орган, ответственный за непосредственное предоставление муниципальной услуги, является комитет по культуре, молодежной политике и спорту (далее – комитет).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2.3. Описание результата предоставления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2.3.1 Результатом предоставления муниципальной услуги является: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>1)принятие решения о присвоении квалификационной категории спортивных судей;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7930"/>
        </w:tabs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>2) принятие решения об отказе в присвоении квалификационной категории.</w:t>
      </w: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2.4. Срок предоставления муниципальной услуги, срок выдачи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(направления) документов, являющихся результатом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предоставления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2.4.1. Решение о присвоении </w:t>
      </w: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квалификационной категории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либо об отказе в присвоении </w:t>
      </w: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квалификационной категории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принимается комитетом в течение 2 месяцев со дня поступления документов для присвоения </w:t>
      </w: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>квалификационной категории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, указанных в </w:t>
      </w:r>
      <w:hyperlink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пункте 2.6.1.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настоящего Административного регламента, и оформляется в виде документа, который подписывается руководителем комитета.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При подаче заявления о предоставлении государственной услуги в форме электронного документа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поступления заявления в форме электронного документа от Заявителя.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2.5. Нормативные правовые акты, регулирующие предоставление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2.5.1. Предоставление муниципальной услуги осуществляется в соответствии 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с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>1) </w:t>
      </w:r>
      <w:hyperlink r:id="rId21" w:tooltip="https://login.consultant.ru/link/?req=doc&amp;base=LAW&amp;n=2875&amp;date=28.07.2021"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Конституцией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Российской Федерации;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>2) Федеральным законом от 06.10.2003 № 131-ФЗ «Об общих принципах организации местного самоуправления в Российской Федерации».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3) Федеральным </w:t>
      </w:r>
      <w:hyperlink r:id="rId22" w:tooltip="https://login.consultant.ru/link/?req=doc&amp;base=LAW&amp;n=389741&amp;date=28.07.2021&amp;dst=100094&amp;fld=134"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законом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от 27.07.2010 № 210-ФЗ «Об организации предоставления государственных и муниципальных услуг»;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4) Федеральным </w:t>
      </w:r>
      <w:hyperlink r:id="rId23" w:tooltip="https://login.consultant.ru/link/?req=doc&amp;base=LAW&amp;n=389740&amp;date=28.07.2021&amp;dst=100307&amp;fld=134"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законом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от 04.12.2007 № 329-ФЗ «О физической культуре и спорте в Российской Федерации»;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5) Федеральным </w:t>
      </w:r>
      <w:hyperlink r:id="rId24" w:tooltip="https://login.consultant.ru/link/?req=doc&amp;base=LAW&amp;n=387126&amp;date=28.07.2021"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законом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от 06.04.2011 № 63-ФЗ «Об электронной подписи»;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6) Федеральным </w:t>
      </w:r>
      <w:hyperlink r:id="rId25" w:tooltip="https://login.consultant.ru/link/?req=doc&amp;base=LAW&amp;n=387127&amp;date=28.07.2021"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законом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от 24.10.1995 № 181-ФЗ «О социальной защите инвалидов в Российской Федерации»;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>7) </w:t>
      </w:r>
      <w:hyperlink r:id="rId26" w:tooltip="https://login.consultant.ru/link/?req=doc&amp;base=LAW&amp;n=383436&amp;date=28.07.2021&amp;dst=100080&amp;fld=134"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Приказом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Минспорта</w:t>
      </w:r>
      <w:proofErr w:type="spell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России от 28.02.2017 № 134 «Об утверждении Положения о спортивных судьях»;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2.5.2. Перечень нормативных правовых актов, регулирующих предоставление муниципальной услуги (с указанием их реквизитов и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>источников официального опубликования), размещен в информационно-телекоммуникационной сети «Интернет» на портале муниципального образования Щекинский район, в федеральном реестре, на Едином портале, на Портале Тульской области.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2.5.3. Комитет обеспечивает размещение и актуализацию перечня нормативных правовых актов, регулирующих предоставление муниципальной услуги, на портале муниципального образования Щекинский район, а также в соответствующем разделе федерального реестра.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2.6.Исчерпывающий перечень документов, необходимых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 соответствии с нормативными правовыми актами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для предоставления муниципальной услуги и услуг, которые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являются необходимыми и обязательными для предоставления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муниципальной услуги, подлежащих представлению Заявителем,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способы их получения Заявителем, в том числе в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электронной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форме, порядок их представления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2.6.1. В целях присвоения </w:t>
      </w: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квалификационной категории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Заявитель подает в комитет следующие документы: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bookmarkStart w:id="3" w:name="Par171"/>
      <w:bookmarkEnd w:id="3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1) представление (</w:t>
      </w:r>
      <w:hyperlink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приложение №1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к Административному регламенту), заверенное печатью (при наличии) и подписью руководителя региональной спортивной федерации;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2) 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учета (</w:t>
      </w:r>
      <w:hyperlink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приложение  №2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к Административному регламенту);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E51C9B">
        <w:rPr>
          <w:rFonts w:ascii="PT Astra Serif" w:hAnsi="PT Astra Serif" w:cs="PT Astra Serif"/>
          <w:sz w:val="28"/>
          <w:szCs w:val="28"/>
        </w:rPr>
        <w:t>4) копия паспорта иностранного гражданина либо иного документа, установленного Федеральным законом от 25.07.2002 № 115-ФЗ «О правовом положении граждан в Российской Федерации» (Собрание законодательства Российской Федерации, 2002, № 30, ст. 3032; 2019, № 30, ст. 4134) (далее - Федеральный закон №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гражданина;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E51C9B">
        <w:rPr>
          <w:rFonts w:ascii="PT Astra Serif" w:hAnsi="PT Astra Serif" w:cs="PT Astra Serif"/>
          <w:sz w:val="28"/>
          <w:szCs w:val="28"/>
        </w:rPr>
        <w:t xml:space="preserve">5) 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</w:t>
      </w:r>
      <w:r w:rsidRPr="00E51C9B">
        <w:rPr>
          <w:rFonts w:ascii="PT Astra Serif" w:hAnsi="PT Astra Serif" w:cs="PT Astra Serif"/>
          <w:sz w:val="28"/>
          <w:szCs w:val="28"/>
        </w:rPr>
        <w:lastRenderedPageBreak/>
        <w:t>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>6)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7) копии удостоверения «мастер спорта России международного класса», «гроссмейстер России» или «мастер спорта России» (в случае, если квалификационная категория присваивается кандидатам, имеющим спортивное звание по соответствующему виду спорта);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8) 2 фотографии размером 3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 w:eastAsia="zh-CN"/>
        </w:rPr>
        <w:t>x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4 см.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Все требуемые для присвоения квалификационной категории копии документов, предусмотренные настоящим пунктом, должны полностью воспроизводить информацию подлинного документа.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Основанием для возврата документов Заявителю является их представление с нарушением требований настоящего пункта.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В этом случае в течение 10 рабочих дней со дня поступления таких документов комитет возвращает их Заявителю с указанием причин возврата.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>Заявитель в течение 20 рабочих дней со дня поступления представления и документов, не соответствующих требованиям настоящего пункта, устраняет несоответствия и повторно направляет их для рассмотрения в комитет.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PT Astra Serif" w:hAnsi="PT Astra Serif" w:cs="PT Astra Serif"/>
          <w:sz w:val="28"/>
          <w:szCs w:val="28"/>
          <w:lang w:eastAsia="zh-CN"/>
        </w:rPr>
        <w:t xml:space="preserve">Документы, предусмотренные настоящим пунктом, могут быть поданы Заявителем в письменной форме при личном посещении </w:t>
      </w:r>
      <w:r w:rsidRPr="00E51C9B">
        <w:rPr>
          <w:rFonts w:ascii="PT Astra Serif" w:eastAsia="PT Astra Serif" w:hAnsi="PT Astra Serif" w:cs="PT Astra Serif"/>
          <w:iCs/>
          <w:sz w:val="28"/>
          <w:szCs w:val="28"/>
          <w:lang w:eastAsia="zh-CN"/>
        </w:rPr>
        <w:t>комитета</w:t>
      </w:r>
      <w:r w:rsidRPr="00E51C9B">
        <w:rPr>
          <w:rFonts w:ascii="PT Astra Serif" w:eastAsia="PT Astra Serif" w:hAnsi="PT Astra Serif" w:cs="PT Astra Serif"/>
          <w:sz w:val="28"/>
          <w:szCs w:val="28"/>
          <w:lang w:eastAsia="zh-CN"/>
        </w:rPr>
        <w:t xml:space="preserve">, посредством почтовой связи, через законного представителя, действующего в силу полномочий, основанных на доверенности, либо в форме электронного документа в соответствии с требованиями </w:t>
      </w:r>
      <w:hyperlink r:id="rId27" w:tooltip="https://login.consultant.ru/link/?req=doc&amp;base=LAW&amp;n=389741&amp;date=28.07.2021&amp;dst=1&amp;fld=134" w:history="1">
        <w:r w:rsidRPr="00E51C9B">
          <w:rPr>
            <w:rFonts w:ascii="PT Astra Serif" w:eastAsia="PT Astra Serif" w:hAnsi="PT Astra Serif" w:cs="PT Astra Serif"/>
            <w:sz w:val="28"/>
            <w:szCs w:val="28"/>
            <w:lang w:eastAsia="zh-CN"/>
          </w:rPr>
          <w:t>статей 21.1</w:t>
        </w:r>
      </w:hyperlink>
      <w:r w:rsidRPr="00E51C9B">
        <w:rPr>
          <w:rFonts w:ascii="PT Astra Serif" w:eastAsia="PT Astra Serif" w:hAnsi="PT Astra Serif" w:cs="PT Astra Serif"/>
          <w:sz w:val="28"/>
          <w:szCs w:val="28"/>
          <w:lang w:eastAsia="zh-CN"/>
        </w:rPr>
        <w:t xml:space="preserve"> и </w:t>
      </w:r>
      <w:hyperlink r:id="rId28" w:tooltip="https://login.consultant.ru/link/?req=doc&amp;base=LAW&amp;n=389741&amp;date=28.07.2021&amp;dst=4&amp;fld=134" w:history="1">
        <w:r w:rsidRPr="00E51C9B">
          <w:rPr>
            <w:rFonts w:ascii="PT Astra Serif" w:eastAsia="PT Astra Serif" w:hAnsi="PT Astra Serif" w:cs="PT Astra Serif"/>
            <w:sz w:val="28"/>
            <w:szCs w:val="28"/>
            <w:lang w:eastAsia="zh-CN"/>
          </w:rPr>
          <w:t>21.2</w:t>
        </w:r>
      </w:hyperlink>
      <w:r w:rsidRPr="00E51C9B">
        <w:rPr>
          <w:rFonts w:ascii="PT Astra Serif" w:eastAsia="PT Astra Serif" w:hAnsi="PT Astra Serif" w:cs="PT Astra Serif"/>
          <w:sz w:val="28"/>
          <w:szCs w:val="28"/>
          <w:lang w:eastAsia="zh-CN"/>
        </w:rPr>
        <w:t xml:space="preserve"> Федерального закона от 27 июля 2010 года </w:t>
      </w:r>
      <w:r w:rsidRPr="00E51C9B">
        <w:rPr>
          <w:rFonts w:ascii="PT Astra Serif" w:eastAsia="PT Astra Serif" w:hAnsi="PT Astra Serif" w:cs="PT Astra Serif"/>
          <w:sz w:val="28"/>
          <w:szCs w:val="28"/>
          <w:lang w:val="en-US" w:eastAsia="zh-CN"/>
        </w:rPr>
        <w:t>N</w:t>
      </w:r>
      <w:r w:rsidRPr="00E51C9B">
        <w:rPr>
          <w:rFonts w:ascii="PT Astra Serif" w:eastAsia="PT Astra Serif" w:hAnsi="PT Astra Serif" w:cs="PT Astra Serif"/>
          <w:sz w:val="28"/>
          <w:szCs w:val="28"/>
          <w:lang w:eastAsia="zh-CN"/>
        </w:rPr>
        <w:t xml:space="preserve"> 210-ФЗ «Об организации предоставления государственных и муниципальных услуг» (далее - Федеральный закон</w:t>
      </w:r>
      <w:proofErr w:type="gramEnd"/>
      <w:r w:rsidRPr="00E51C9B">
        <w:rPr>
          <w:rFonts w:ascii="PT Astra Serif" w:eastAsia="PT Astra Serif" w:hAnsi="PT Astra Serif" w:cs="PT Astra Serif"/>
          <w:sz w:val="28"/>
          <w:szCs w:val="28"/>
          <w:lang w:eastAsia="zh-CN"/>
        </w:rPr>
        <w:t xml:space="preserve"> «</w:t>
      </w:r>
      <w:proofErr w:type="gramStart"/>
      <w:r w:rsidRPr="00E51C9B">
        <w:rPr>
          <w:rFonts w:ascii="PT Astra Serif" w:eastAsia="PT Astra Serif" w:hAnsi="PT Astra Serif" w:cs="PT Astra Serif"/>
          <w:sz w:val="28"/>
          <w:szCs w:val="28"/>
          <w:lang w:eastAsia="zh-CN"/>
        </w:rPr>
        <w:t>Об организации предоставления государственных и муниципальных услуг»).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0"/>
          <w:lang w:eastAsia="zh-CN"/>
        </w:rPr>
      </w:pPr>
      <w:proofErr w:type="gramStart"/>
      <w:r w:rsidRPr="00E51C9B">
        <w:rPr>
          <w:rFonts w:ascii="PT Astra Serif" w:eastAsia="PT Astra Serif" w:hAnsi="PT Astra Serif" w:cs="PT Astra Serif"/>
          <w:sz w:val="28"/>
          <w:szCs w:val="20"/>
          <w:lang w:eastAsia="zh-CN"/>
        </w:rPr>
        <w:t xml:space="preserve">Перечень документов, необходимых для получения муниципальной услуги, можно получить у должностного лица </w:t>
      </w:r>
      <w:r w:rsidRPr="00E51C9B">
        <w:rPr>
          <w:rFonts w:ascii="PT Astra Serif" w:eastAsia="PT Astra Serif" w:hAnsi="PT Astra Serif" w:cs="PT Astra Serif"/>
          <w:iCs/>
          <w:sz w:val="28"/>
          <w:szCs w:val="26"/>
          <w:lang w:eastAsia="zh-CN"/>
        </w:rPr>
        <w:t>комитета</w:t>
      </w:r>
      <w:r w:rsidRPr="00E51C9B">
        <w:rPr>
          <w:rFonts w:ascii="PT Astra Serif" w:eastAsia="PT Astra Serif" w:hAnsi="PT Astra Serif" w:cs="PT Astra Serif"/>
          <w:sz w:val="28"/>
          <w:szCs w:val="20"/>
          <w:lang w:eastAsia="zh-CN"/>
        </w:rPr>
        <w:t>, ответственного за оказание муниципальной услуги, на бумажном и электронном носителях, а также в информационно-телекоммуникационной сети «Интернет»: на портале муниципального образования Щекинский район, на Едином портале, Портале Тульской области.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2.7. Исчерпывающий перечень документов, необходимых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 соответствии с нормативными правовыми актами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для предоставления муниципальной услуги, которые находятся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 распоряжении государственных органов, органов местного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самоуправления и иных органов, участвующих в предоставлении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государственных или муниципальных услуг, и которые Заявитель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вправе представить, а также способы их получения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lastRenderedPageBreak/>
        <w:t>Заявителями, в том числе в электронной форме,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порядок их представления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2.7.1.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муниципальной услуги, отсутствуют.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proofErr w:type="gramStart"/>
      <w:r w:rsidRPr="00E51C9B">
        <w:rPr>
          <w:rFonts w:ascii="PT Astra Serif" w:eastAsia="PT Astra Serif" w:hAnsi="PT Astra Serif" w:cs="PT Astra Serif"/>
          <w:sz w:val="28"/>
          <w:szCs w:val="26"/>
        </w:rPr>
        <w:t xml:space="preserve">В течение 5 рабочих дней со дня подачи Заявителем заявления и документов, предусмотренных пунктами 2.6.1.,3.2.2. настоящего Административного регламента, специалистом </w:t>
      </w:r>
      <w:r w:rsidRPr="00E51C9B">
        <w:rPr>
          <w:rFonts w:ascii="PT Astra Serif" w:eastAsia="PT Astra Serif" w:hAnsi="PT Astra Serif" w:cs="PT Astra Serif"/>
          <w:iCs/>
          <w:sz w:val="28"/>
          <w:szCs w:val="26"/>
        </w:rPr>
        <w:t>комитета</w:t>
      </w:r>
      <w:r w:rsidRPr="00E51C9B">
        <w:rPr>
          <w:rFonts w:ascii="PT Astra Serif" w:eastAsia="PT Astra Serif" w:hAnsi="PT Astra Serif" w:cs="PT Astra Serif"/>
          <w:sz w:val="28"/>
          <w:szCs w:val="26"/>
        </w:rPr>
        <w:t xml:space="preserve">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органах, в распоряжении которых находятся следующие документы и сведения: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E51C9B">
        <w:rPr>
          <w:rFonts w:ascii="PT Astra Serif" w:eastAsia="PT Astra Serif" w:hAnsi="PT Astra Serif" w:cs="PT Astra Serif"/>
          <w:sz w:val="28"/>
          <w:szCs w:val="26"/>
        </w:rPr>
        <w:t>1) сведения из Единого государственного реестра юридических лиц;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E51C9B">
        <w:rPr>
          <w:rFonts w:ascii="PT Astra Serif" w:eastAsia="PT Astra Serif" w:hAnsi="PT Astra Serif" w:cs="PT Astra Serif"/>
          <w:sz w:val="28"/>
          <w:szCs w:val="26"/>
        </w:rPr>
        <w:t>2) сведения о регистрации по месту жительства и месту пребывания кандидата;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E51C9B">
        <w:rPr>
          <w:rFonts w:ascii="PT Astra Serif" w:eastAsia="PT Astra Serif" w:hAnsi="PT Astra Serif" w:cs="PT Astra Serif"/>
          <w:sz w:val="28"/>
          <w:szCs w:val="26"/>
        </w:rPr>
        <w:t>3) сведения о действительности (недействительности) паспорта Заявителя;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E51C9B">
        <w:rPr>
          <w:rFonts w:ascii="PT Astra Serif" w:eastAsia="PT Astra Serif" w:hAnsi="PT Astra Serif" w:cs="PT Astra Serif"/>
          <w:sz w:val="28"/>
          <w:szCs w:val="26"/>
        </w:rPr>
        <w:t>4) сведения о государственной регистрации рождения кандидата, содержащиеся в Едином государственном реестре записей актов гражданского состояния.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2.7.2. Комитет не вправе требовать от Заявителя: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9" w:tooltip="https://login.consultant.ru/link/?req=doc&amp;base=LAW&amp;n=389741&amp;date=28.07.2021&amp;dst=100010&amp;fld=134"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частью 1 статьи 1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Федерального закона «Об организации предоставления государственных и муниципальных услуг», в соответствии с нормативными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правовыми актами Российской Федерации, нормативными правовыми актами Тульской области, за исключением документов, указанных в </w:t>
      </w:r>
      <w:hyperlink r:id="rId30" w:tooltip="https://login.consultant.ru/link/?req=doc&amp;base=LAW&amp;n=389741&amp;date=28.07.2021&amp;dst=43&amp;fld=134"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части 6 статьи 7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Федерального закона «Об организации предоставления государственных и муниципальных услуг». Заявитель вправе представить указанные документы и информацию в министерство по собственной инициативе;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3) 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1" w:tooltip="https://login.consultant.ru/link/?req=doc&amp;base=LAW&amp;n=389741&amp;date=28.07.2021&amp;dst=100056&amp;fld=134"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части 1 статьи 9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2.7.3.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1)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4) выявление документально подтвержденного факта (признаков) ошибочного или противоправного действия (бездействия) должностного лица комитета, государственного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 уведомляется Заявитель, а также приносятся извинения за доставленные неудобства;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2.8. Исчерпывающий перечень оснований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для отказа в приеме документов, необходимых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для предоставления муниципальной услуги (в соответствии с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типовыми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 привезти в соответствие)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E51C9B">
        <w:rPr>
          <w:rFonts w:ascii="PT Astra Serif" w:hAnsi="PT Astra Serif"/>
          <w:sz w:val="28"/>
          <w:szCs w:val="28"/>
        </w:rPr>
        <w:t>2.8.1. Основания для отказа в приеме документов, необходимых для предоставления муниципальной услуги, отсутствуют.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2.9. Исчерпывающий перечень оснований для приостановления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и (или) отказа в предоставлении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2.9.1.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Основания для приостановления предоставления муниципальной услуги отсутствуют.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>2.9.2</w:t>
      </w: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>. Основанием для отказа в присвоении квалификационной категории является невыполнение квалификационных требований спортивного судьи.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2.10. Перечень услуг, которые являются необходимыми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и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обязательными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 для предоставления муниципальной услуги,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 том числе сведения о документе (документах), выдаваемом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(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выдаваемых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) организациями, участвующими в предоставлении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2.11. Порядок, размер и основания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взимания государственной пошлины или иной платы,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взимаемой за предоставление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Муниципальная услуга предоставляется бесплатно.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2.12. Максимальный срок ожидания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 очереди при подаче запроса о предоставлении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муниципальной услуги и при получении результата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предоставления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335DB9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hyperlink r:id="rId32" w:tooltip="https://login.consultant.ru/link/?req=doc&amp;base=RLAW067&amp;n=101211&amp;date=28.07.2021&amp;dst=100068&amp;fld=134" w:history="1">
        <w:r w:rsidR="00E51C9B"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2.12.1.</w:t>
        </w:r>
      </w:hyperlink>
      <w:r w:rsidR="00E51C9B"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> </w:t>
      </w:r>
      <w:r w:rsidR="00E51C9B"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Максимальный срок ожидания в очереди при подаче запроса о предоставлении муниципальной услуги составляет 15 минут.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2.12.2. Максимальный срок ожидания в очереди при получении результата предоставления муниципальной услуги составляет 15 минут.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2.13. Срок и порядок регистрации запроса Заявителя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о предоставлении муниципальной услуги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 том числе в электронной форме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2.13.1. Запрос заявителя при личном обращении в комитет подлежит обязательной регистрации в порядке общего делопроизводства в день обращения Заявителя лицом, уполномоченным на прием запроса при личном обращении.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Максимальный срок регистрации запроса Заявителя о предоставлении муниципальной услуги составляет не более 15 минут.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>Запрос Заявителя, поступивший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днем его поступления в комитет.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2.14. Требования к помещениям, в которых предоставляется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муниципальная услуга, к залу ожидания, местам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для заполнения запросов о предоставлении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муниципальной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услуги, информационным стендам с образцами их заполнения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и перечнем документов, необходимых для предоставления каждой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муниципальной услуги, размещению и оформлению визуальной,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текстовой и мультимедийной информации о порядке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предоставления такой услуги, в том числе к обеспечению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доступности для инвалидов указанных объектов в соответствии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с законодательством Российской Федерации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о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 социальной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защите инвалидов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2.14.1. Здание, в котором предоставляется муниципальная услуга, должно быть оборудовано входом, обеспечивающим свободный доступ посетителей.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2.14.2. Вход и выход из помещения оборудуются соответствующими указателями.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2.14.3. На территории, прилегающей к зданию, в котором расположен комитет, должны быть оборудованы места для парковки автотранспортных средств, в том числе для парковки автотранспортных средств инвалидов. Доступ к парковочным местам является бесплатным.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2.14.4. Фасад здания, в котором размещаются помещения комитета, оборудован осветительными приборами.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2.14.5. В помещении для предоставления муниципальной услуги предусмотрено оборудование доступных мест общественного пользования (туалета) и размещения при необходимости верхней одежды посетителей.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2.14.6. Место для приема посетителей должно соответствовать санитарно-эпидемиологическим правилам и нормам, оно оборудуется противопожарной сигнализацией и средствами пожаротушения.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2.14.7. 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>2) 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4) 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5)</w:t>
      </w:r>
      <w:r w:rsidRPr="00E51C9B">
        <w:rPr>
          <w:rFonts w:ascii="Times New Roman" w:eastAsia="Times New Roman" w:hAnsi="Times New Roman" w:cs="Times New Roman"/>
          <w:sz w:val="24"/>
          <w:szCs w:val="20"/>
          <w:lang w:eastAsia="zh-CN"/>
        </w:rPr>
        <w:t> 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сурдопереводчика</w:t>
      </w:r>
      <w:proofErr w:type="spell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и </w:t>
      </w:r>
      <w:proofErr w:type="spell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тифлосурдопереводчика</w:t>
      </w:r>
      <w:proofErr w:type="spell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6) допуск на объекты инфраструктуры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7) оказание сотрудниками комитета помощи инвалидам в преодолении барьеров, мешающих получению ими государственной услуги наравне с другими лицами.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8) комитетом осуществляется инструктирование сотрудников, участвующих в предоставлении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9) в случае если существующие объекты инфраструктуры невозможно полностью приспособить с учетом потребностей инвалидов, комитет принимает меры для обеспечения доступа инвалидов к месту предоставления муниципальной услуги.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2.14.8. 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комитета.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2.14.9. Помещение включает в себя сектор ожидания, сектор информирования, сектор для приема посетителей (рабочие места специалистов комитета, участвующих в предоставлении муниципальной услуги).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2.14.10. Под сектор ожидания отводится просторное помещение, площадь которого должна определяться в зависимости от количества Заявителей, обращающихся в комитет.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2.14.11. Сектор информирования предназначен для ознакомления Заявителей с информационными материалами по порядку предоставления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>муниципальной услуги и оборудуется информационным стендом, столами, стульями и канцелярскими принадлежностями для возможности оформления документов.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На информационных стендах размещается следующая информация: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1) 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2) круг заявителей;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3) график работы комитета;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4) почтовый адрес и адрес сайта;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5) перечень документов, необходимых для предоставления муниципальной услуги;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6) перечень оснований для отказа в предоставлении муниципальной услуги.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2.14.12. 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комитета, осуществляющего предоставление муниципальной услуги.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2.15. Показатели доступности и качества муниципальной услуги, в том числе количество взаимодействий заявителя с должностными лицами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335DB9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hyperlink r:id="rId33" w:tooltip="https://login.consultant.ru/link/?req=doc&amp;base=RLAW067&amp;n=101211&amp;date=28.07.2021&amp;dst=100068&amp;fld=134" w:history="1">
        <w:r w:rsidR="00E51C9B"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2.15.1</w:t>
        </w:r>
      </w:hyperlink>
      <w:r w:rsidR="00E51C9B"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. Основными показателями доступности предоставления муниципальной услуги являются: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2) возможность получения заявителем уведомлений о предоставлении муниципальной услуги с помощью Единого портала;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2.15.2 Основными показателями качества предоставления муниципальной услуги являются: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>1)своевременность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4) отсутствие нарушений установленных сроков в процессе предоставления муниципальной услуги;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5) отсутствие заявлений об оспаривании решений, действий (бездействия) комитета, его должностных лиц, принимаемых (совершенных) при предоставлении муниципальной услуги, по 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итогам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51C9B" w:rsidRPr="00E51C9B" w:rsidRDefault="00335DB9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hyperlink r:id="rId34" w:tooltip="https://login.consultant.ru/link/?req=doc&amp;base=RLAW067&amp;n=101211&amp;date=28.07.2021&amp;dst=100068&amp;fld=134" w:history="1">
        <w:r w:rsidR="00E51C9B"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2.15.2</w:t>
        </w:r>
      </w:hyperlink>
      <w:r w:rsidR="00E51C9B"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. Информацию о ходе предоставления муниципальной услуги можно получить при личном или письменном обращении в комитет либо с использованием Единого портала путем направления уведомления в личный кабинет Заявителя.</w:t>
      </w:r>
    </w:p>
    <w:p w:rsidR="00E51C9B" w:rsidRPr="00E51C9B" w:rsidRDefault="00335DB9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hyperlink r:id="rId35" w:tooltip="https://login.consultant.ru/link/?req=doc&amp;base=RLAW067&amp;n=101211&amp;date=28.07.2021&amp;dst=100068&amp;fld=134" w:history="1">
        <w:r w:rsidR="00E51C9B"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2.15.3</w:t>
        </w:r>
      </w:hyperlink>
      <w:r w:rsidR="00E51C9B"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. 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муниципальных услуг, а также через Единый портал.</w:t>
      </w:r>
    </w:p>
    <w:p w:rsidR="00E51C9B" w:rsidRPr="00E51C9B" w:rsidRDefault="00335DB9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hyperlink r:id="rId36" w:tooltip="https://login.consultant.ru/link/?req=doc&amp;base=RLAW067&amp;n=101211&amp;date=28.07.2021&amp;dst=100068&amp;fld=134" w:history="1">
        <w:r w:rsidR="00E51C9B"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2.15.4</w:t>
        </w:r>
      </w:hyperlink>
      <w:r w:rsidR="00E51C9B"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. Возможность оценки Заявителем доступности и качества муниципальной услуги осуществляется на Едином портале.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2.16. Иные требования, в том числе учитывающие особенности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предоставления муниципальной услуги по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экстерриториальному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принципу (в случае, если муниципальная услуга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предоставляется по экстерриториальному принципу)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и особенности предоставления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 электронной форме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335DB9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hyperlink r:id="rId37" w:tooltip="https://login.consultant.ru/link/?req=doc&amp;base=RLAW067&amp;n=101211&amp;date=28.07.2021&amp;dst=100068&amp;fld=134" w:history="1">
        <w:r w:rsidR="00E51C9B"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2.16.1</w:t>
        </w:r>
      </w:hyperlink>
      <w:r w:rsidR="00E51C9B"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. Заявителям обеспечивается возможность получения информации о предоставляемой муниципальной услуги в информационно-телекоммуникационной сети «Интернет» на портале муниципального образования Щекинский район, на Едином портале, Портале Тульской области.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2.16.2. Заявителям обеспечивается возможность получения в информационно-телекоммуникационной сети «Интернет» на портале муниципального образования Щекинский район формы представления, необходимого для получения муниципальной услуги в электронном виде.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2.16.3. Финансирование расходов по предоставлению муниципальной услуги осуществляется за счет средств бюджета комитета по культуре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>молодежной политике и спорту администрации муниципального образования Щекинского района.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2.16.4. При подаче документов в электронном виде через Единый портал, комитет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>Организация предоставления муниципальной услуги в многофункциональном центре осуществляется в соответствии с Федеральным законом «Об организации предоставления государственных и муниципальных услуг».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 xml:space="preserve"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документов, указанных в пункте 3.2.2. Административного регламента.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</w:t>
      </w:r>
      <w:hyperlink r:id="rId38" w:tooltip="https://login.consultant.ru/link/?req=doc&amp;base=LAW&amp;n=387126&amp;date=28.07.2021" w:history="1">
        <w:proofErr w:type="spellStart"/>
        <w:r w:rsidRPr="00E51C9B">
          <w:rPr>
            <w:rFonts w:ascii="PT Astra Serif" w:eastAsia="PT Astra Serif" w:hAnsi="PT Astra Serif" w:cs="PT Astra Serif"/>
            <w:color w:val="000000" w:themeColor="text1"/>
            <w:sz w:val="28"/>
            <w:szCs w:val="28"/>
            <w:lang w:eastAsia="zh-CN"/>
          </w:rPr>
          <w:t>закона</w:t>
        </w:r>
      </w:hyperlink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>«Об</w:t>
      </w:r>
      <w:proofErr w:type="spellEnd"/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 xml:space="preserve"> электронной подписи».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1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1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3. Состав, последовательность и сроки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выполнения административных процедур (действий),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требования к порядку их выполнения, в том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числе особенности выполнения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административных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процедур (действий) в электронной форме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3.1. Перечень административных процедур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3.1.1. Предоставление муниципальной услуги включает в себя следующие административные процедуры, в том числе при предоставлении муниципальной услуги в электронном виде: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1) прием и регистрация заявления и документов, необходимых для предоставления муниципальной услуги;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2) рассмотрение заявления и документов, необходимых для предоставления муниципальной услуги, принятие решения о предоставлении либо об отказе в предоставлении муниципальной услуги;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3) выдача (направление) Заявителю документов, являющихся результатом предоставления муниципальной услуги.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3.2. Порядок осуществления в электронной форме, в том числе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с использованием порталов государственных и муниципальных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услуг (функций), отдельных административных процедур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335DB9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hyperlink r:id="rId39" w:tooltip="https://login.consultant.ru/link/?req=doc&amp;base=RLAW067&amp;n=101211&amp;date=28.07.2021&amp;dst=100068&amp;fld=134" w:history="1">
        <w:r w:rsidR="00E51C9B"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3.2.1</w:t>
        </w:r>
      </w:hyperlink>
      <w:r w:rsidR="00E51C9B"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. Информирование о порядке предоставления муниципальной услуги осуществляется посредством размещения информации на Едином портале, Портале Тульской области.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3.2.2. 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Для получения муниципальной услуги при подаче документов в электронном виде через Единый портал  Заявитель подает представление (</w:t>
      </w:r>
      <w:hyperlink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приложение №1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к Административному регламенту), заверенное печатью (при наличии) и подписью руководителя региональной спортивной федерации)  с приложением следующих документов: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1) документ, подтверждающий полномочия представителя Заявителя;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2) заверенная печатью (при наличии) и подписью руководителя региональной спортивной федерации копия карточки учета;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3) копии удостоверения «мастер спорта России международного класса», «гроссмейстер России» или «мастер спорта России» (в случае, если квалификационная категория присваивается кандидатам, имеющим спортивное звание по соответствующему виду спорта).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Основанием для возврата документов Заявителю является их предоставление с нарушением требований настоящего пункта.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В течение 10 рабочих дней со дня поступления документов, предусмотренных настоящим пунктом Административного регламента, комитет направляет Заявителю отказ с указанием оснований для отказа.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Заявитель в течение 20 рабочих дней со дня получения представления и документов, не соответствующих требованиям настоящего пункта, устраняет несоответствия и повторно направляет их для рассмотрения в комитет.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3.2.3. Срок предоставления муниципальной услуги при подаче документов в электронном виде через Единый портал не должен превышать 10 рабочих дней со дня подачи представления с документами, указанными в пункте 3.2.2.Административного регламента.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При подаче заявления о предоставлении муниципальной услуги в форме электронного документа с использованием информационно-коммуникационной сети «Интернет», включая Единый портал,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поступления заявления в форме электронного документа от Заявителя.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3.2.4. Предоставление муниципальной услуги в соответствии с настоящим Административным регламентом обеспечивается: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1) при посещении комитета;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2)в электронной форме посредством Единого портала государственных и муниципальных услуг;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3) иным способом, позволяющим передать документы в электронном виде.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Сведения о муниципальной услуге размещаются на Едином портале в порядке, утвержденном Постановлением Правительства Российской Федерации от 24 октября 2011 года № 861 «О федеральных государственных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>информационных системах, обеспечивающих предоставление в электронной форме государственных и муниципальных услуг (осуществление функций).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2"/>
        <w:rPr>
          <w:rFonts w:ascii="PT Astra Serif" w:eastAsia="Arial" w:hAnsi="PT Astra Serif" w:cs="Arial"/>
          <w:b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sz w:val="28"/>
          <w:szCs w:val="28"/>
          <w:lang w:eastAsia="zh-CN"/>
        </w:rPr>
        <w:t>3.</w:t>
      </w:r>
      <w:hyperlink r:id="rId40" w:tooltip="https://login.consultant.ru/link/?req=doc&amp;base=RLAW067&amp;n=101211&amp;date=28.07.2021&amp;dst=100071&amp;fld=134" w:history="1">
        <w:r w:rsidRPr="00E51C9B">
          <w:rPr>
            <w:rFonts w:ascii="PT Astra Serif" w:eastAsia="Arial" w:hAnsi="PT Astra Serif" w:cs="Arial"/>
            <w:b/>
            <w:color w:val="000000" w:themeColor="text1"/>
            <w:sz w:val="28"/>
            <w:szCs w:val="28"/>
            <w:lang w:eastAsia="zh-CN"/>
          </w:rPr>
          <w:t>3</w:t>
        </w:r>
      </w:hyperlink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. Прием и регистрация заявлений и документов, необходимых для представления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3.3.1. Основанием для начала административной процедуры является поступление от Заявителя в комитет документов, указанных в пунктах 2.6.1.,3.2.2. настоящего Административного регламента.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3.3.2. Специалист комитета, ответственный за прием документов,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1) тексты документов написаны разборчиво, наименования юридических лиц - без сокращения, с указанием их мест нахождения;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2) фамилия, имя, отчество, место жительства Заявителя написаны полностью;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3) в документах нет подчисток, приписок, зачеркнутых слов и иных неоговоренных исправлений;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4) документы не исполнены карандашом;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5) документы не имеют серьезных повреждений, наличие которых не позволяет однозначно истолковать их содержание.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3.3.3. Заявление заявителя при обращении в комитет подлежит обязательной регистрации в ведомственной регистрационной системе;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3.3.3. Специалист комитета по требованию Заявителя выдает расписку в получении документов, в которой содержатся дата поступления документов, отражается их перечень.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3.3.4. Максимальный срок выполнения данного административного действия не должен превышать 15 минут.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3.3.5. 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При подаче документов, указанных в пункте 3.2.2. настоящего Административного регламента,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уведомление о приеме представления и документов либо о возврате представления и документов не позднее рабочего дня, следующего за днем подачи указанных заявления и документов.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Максимальный срок выполнения данного административного действия не должен превышать 5 минут.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3.3.6. Максимальный срок выполнения административной процедуры - 1 рабочий день 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с даты поступления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представления и документов в комитет.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3.3.7. По результатам административной процедуры специалист, ответственный за прием документов, передает представление с поступившими документами для рассмотрения специалисту комитета, ответственному за предоставление муниципальной услуги.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2"/>
        <w:rPr>
          <w:rFonts w:ascii="PT Astra Serif" w:eastAsia="Arial" w:hAnsi="PT Astra Serif" w:cs="Arial"/>
          <w:b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3.4. Рассмотрение заявления и документов, необходимых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для предоставления муниципальной услуги, принятие решения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о предоставлении либо об отказе в предоставлении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3.4.1. Основанием для начала административной процедуры является поступление специалисту комитета, ответственному за предоставление муниципальной услуги, представления с приложенными к нему документами.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Специалист комитета, ответственный за предоставление муниципальной услуги, осуществляет проверку представленных заявителем документов, удостоверяясь, что: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1) заявитель относится к кругу лиц, указанных в п. 1.2. Административного регламента;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2) лицо, указанное в представлении, выполнило нормы, требования и условия их выполнения для присвоения квалификационной категории спортивного судьи «Спортивный судья первой категории» в соответствии с Приказом </w:t>
      </w:r>
      <w:proofErr w:type="spell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Минспорта</w:t>
      </w:r>
      <w:proofErr w:type="spell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России от 28 февраля 2017 года № 134 «Об утверждении Положения о спортивных судьях».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Максимальный срок выполнения данного административного действия не должен превышать 30 минут.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3.4.2. Специалист ответственный за предоставление муниципальной услуги, проводит проверку документов на предмет комплектности и соответствия их установленным законодательством и Административным регламентом требования.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Максимальный срок выполнения данного административного действия не должен превышать 7 календарных дней.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3.4.3. По результатам административной процедуры специалист, ответственный за предоставление муниципальной услуги, определяет наличие или отсутствие у заявителя права на муниципальную услугу и готовит проект решения о предоставлении либо об отказе в предоставлении муниципальной услуги.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Проект решения вместе с документами специалист, ответственный за предоставление муниципальной услуги, передает руководителю комитета на подписание.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Максимальный срок выполнения данных административных действий не должен превышать 1 календарного дня.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Результатом административной процедуры является принятие решения о присвоении квалификационной категории спортивным судьям либо об отказе в присвоении квалификационной категории спортивным судьям. Решение оформляется в виде документа, подписанного руководителем комитета.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3.4.4. Максимальный срок выполнения административной процедуры – 25 календарных дней.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>Максимальный срок выполнения административной процедуры при подаче представления и документов, предусмотренных пунктом 3.2.2. настоящего Административного регламента, в форме электронных документов с использованием Единого портала – 7 календарных дней.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  <w:between w:val="none" w:sz="0" w:space="0" w:color="000000"/>
        </w:pBdr>
        <w:shd w:val="clear" w:color="auto" w:fill="FFFFFF"/>
        <w:spacing w:after="0" w:line="240" w:lineRule="auto"/>
        <w:outlineLvl w:val="2"/>
        <w:rPr>
          <w:rFonts w:ascii="PT Astra Serif" w:eastAsia="Arial" w:hAnsi="PT Astra Serif" w:cs="Arial"/>
          <w:b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PT Astra Serif" w:hAnsi="PT Astra Serif" w:cs="PT Astra Serif"/>
          <w:b/>
          <w:color w:val="000000"/>
          <w:sz w:val="28"/>
          <w:szCs w:val="20"/>
          <w:lang w:eastAsia="zh-CN"/>
        </w:rPr>
      </w:pPr>
      <w:r w:rsidRPr="00E51C9B">
        <w:rPr>
          <w:rFonts w:ascii="PT Astra Serif" w:eastAsia="Arial" w:hAnsi="PT Astra Serif" w:cs="Arial"/>
          <w:b/>
          <w:sz w:val="28"/>
          <w:szCs w:val="28"/>
          <w:lang w:eastAsia="zh-CN"/>
        </w:rPr>
        <w:t>3.</w:t>
      </w:r>
      <w:hyperlink r:id="rId41" w:tooltip="https://login.consultant.ru/link/?req=doc&amp;base=RLAW067&amp;n=101211&amp;date=28.07.2021&amp;dst=100071&amp;fld=134" w:history="1">
        <w:r w:rsidRPr="00E51C9B">
          <w:rPr>
            <w:rFonts w:ascii="PT Astra Serif" w:eastAsia="Arial" w:hAnsi="PT Astra Serif" w:cs="Arial"/>
            <w:b/>
            <w:color w:val="000000" w:themeColor="text1"/>
            <w:sz w:val="28"/>
            <w:szCs w:val="28"/>
            <w:lang w:eastAsia="zh-CN"/>
          </w:rPr>
          <w:t>5</w:t>
        </w:r>
      </w:hyperlink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.</w:t>
      </w:r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 xml:space="preserve">Информирование Заявителя </w:t>
      </w:r>
      <w:proofErr w:type="gramStart"/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>о</w:t>
      </w:r>
      <w:proofErr w:type="gramEnd"/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 xml:space="preserve"> принятом в отношении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 xml:space="preserve">него </w:t>
      </w:r>
      <w:proofErr w:type="gramStart"/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>решении</w:t>
      </w:r>
      <w:proofErr w:type="gramEnd"/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 xml:space="preserve"> и выдача документов по результатам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>предоставления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3.5.1. Основанием для начала административной процедуры является поступление специалисту, ответственному за предоставление муниципальной услуги, подписанного решения о предоставлении либо об отказе в предоставлении муниципальной услуги.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Специалист, ответственный за предоставление государственной услуги, в течение одного рабочего дня со дня поступления решения о результатах рассмотрения документов заявителя направляет заявителю уведомление о принятом решении по электронной почте или посредством телефонной или факсимильной связи по адресам и телефонам, указанным в сопроводительном письме заявителя, одновременно заявителю сообщается о дате и времени явки к специалисту, ответственному за предоставление государственной услуги за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получением результатов оказания государственной услуги либо направляет уведомление о результатах предоставления государственной услуги в личный кабинет Заявителя на Едином портале.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 комитета, в Личный кабинет на Единый портал,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документа на бумажном носителе либо в комитете.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комитете или в многофункциональном центре предоставления государственных и муниципальных услуг. В уведомлении комитет 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Комитет при предоставлении муниципальной услуги осуществляет взаимодействие с многофункциональным центром предоставления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>государственных и муниципальных услуг в соответствии с условиями заключенного соглашения о взаимодействии.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В случае принятия решения о предоставлении муниципальной услуги, специалист, ответственный за предоставление муниципальной услуги, выдает Заявителю заверенную копию решения о присвоении квалификационной категории спортивных судей либо решение в виде документа, подписанного усиленной квалифицированной электронной подписью уполномоченного должностного лица комитета, при выдаче результата предоставления муниципальной услуги в многофункциональном центре предоставления государственных и муниципальных услуг, в электронном виде на Едином портале.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Спортивная судейская книжка (запись в судейскую книжку) и значок спортивного судьи соответствующей квалификационной категории выдаются непосредственно в комитете.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В случае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,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если результатом предоставления муниципальной услуги является отказ в присвоении квалификационной категории спортивных судей, Заявителю выдается заверенная копия решения об отказе в присвоении квалификационной категории спортивных судей либо решение об отказе в виде документа, подписанного усиленной квалифицированной электронной подписью уполномоченного должностного лица комитета, при выдаче результата предоставления муниципальной услуги в многофункциональном центре предоставления государственных и муниципальных услуг, в электронном 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виде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на Едином портале.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Результатом исполнения административной процедуры является информирование заявителя о принятом в отношении него решении и выдача соответствующих документов.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3.5.2. Максимальный срок административной процедуры не должен превышать трех рабочих дней со дня принятия соответствующего решения.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3.6. Порядок исправления допущенных опечаток и ошибок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в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выданных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 в результате предоставления муниципальной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услуги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документах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3.6.1. 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комитет заявления об исправлении опечатки и (или) ошибки (описки, опечатки, грамматической или арифметической ошибки) в сведениях, указанных в решении комитета о присвоении квалификационной категории и (или) судейской книжке, решении комитета об отказе в присвоении квалификационной категории спортивного судьи, допущенной комитетом при выдаче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результата административной процедуры (далее – техническая ошибка).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>3.6.2. При обращении об исправлении технических ошибок Заявитель (его уполномоченный представитель) представляет: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>1) заявление об исправлении технической ошибки;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lastRenderedPageBreak/>
        <w:t>2) документы, свидетельствующие о наличии технической ошибки и содержащие правильные данные;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>3) выданный комитетом документ, указанный в п. 3.4.3. настоящего Административного регламента, в котором содержится техническая ошибка.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 xml:space="preserve">Заявление об исправлении технической ошибки подается Заявителем (его уполномоченным представителем) одним из способов, предусмотренных </w:t>
      </w: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п.2.6. </w:t>
      </w: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>настоящего Административного регламента.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 xml:space="preserve">3.6.3. Заявление об исправлении технической ошибки и документы, предусмотренные </w:t>
      </w: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п. 3.6.2. </w:t>
      </w: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>настоящего Административного регламента, регистрируются в комитете в день их поступления.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>3.6.4. Решение об исправлении технической ошибки принимается руководителем комитета.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>3.6.5. Срок выдачи документов, указанных в п. 3.6.2. настоящего Административного регламента, с исправленными техническими ошибками не может превышать 16 рабочих дней с момента регистрации заявления об исправлении технической ошибки.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 xml:space="preserve">3.6.6. </w:t>
      </w:r>
      <w:proofErr w:type="gramStart"/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 xml:space="preserve">При подаче заявления об исправлении технической ошибки и документов, предусмотренных </w:t>
      </w: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>п. 3.6.2.</w:t>
      </w: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 xml:space="preserve"> настоящего Административного регламента, в ходе личного приема, посредством почтового отправления Заявитель по своему выбору вправе получить документ, указанный в</w:t>
      </w: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п.</w:t>
      </w: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 xml:space="preserve"> 3.4.3. настоящего Административного регламента, с исправленными техническими ошибками на бумажном носителе или в форме электронного документа, подписанного руководителем комитета.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 xml:space="preserve">3.6.7. При подаче заявления об исправлении технической ошибки и документов, предусмотренных </w:t>
      </w:r>
      <w:r w:rsidRPr="00E51C9B">
        <w:rPr>
          <w:rFonts w:ascii="PT Astra Serif" w:eastAsia="Times New Roman" w:hAnsi="PT Astra Serif" w:cs="Times New Roman"/>
          <w:sz w:val="28"/>
          <w:szCs w:val="28"/>
          <w:lang w:eastAsia="zh-CN"/>
        </w:rPr>
        <w:t>п. 3.6.2.</w:t>
      </w: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 xml:space="preserve"> настоящего Административного регламента, посредством Единого портала Заявитель получает документ, указанный в </w:t>
      </w:r>
      <w:hyperlink w:history="1">
        <w:r w:rsidRPr="00E51C9B">
          <w:rPr>
            <w:rFonts w:ascii="PT Astra Serif" w:eastAsia="PT Astra Serif" w:hAnsi="PT Astra Serif" w:cs="PT Astra Serif"/>
            <w:color w:val="000000" w:themeColor="text1"/>
            <w:sz w:val="28"/>
            <w:szCs w:val="28"/>
            <w:lang w:eastAsia="zh-CN"/>
          </w:rPr>
          <w:t xml:space="preserve">пункте </w:t>
        </w:r>
      </w:hyperlink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>3.4.3. настоящего Административного регламента, с исправленными техническими ошибками в форме электронного документа, подписанного руководителем комитета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 xml:space="preserve">3.6.8. Документ, указанный в </w:t>
      </w:r>
      <w:hyperlink w:history="1">
        <w:r w:rsidRPr="00E51C9B">
          <w:rPr>
            <w:rFonts w:ascii="PT Astra Serif" w:eastAsia="PT Astra Serif" w:hAnsi="PT Astra Serif" w:cs="PT Astra Serif"/>
            <w:color w:val="000000" w:themeColor="text1"/>
            <w:sz w:val="28"/>
            <w:szCs w:val="28"/>
            <w:lang w:eastAsia="zh-CN"/>
          </w:rPr>
          <w:t xml:space="preserve">пункте </w:t>
        </w:r>
      </w:hyperlink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zh-CN"/>
        </w:rPr>
        <w:t>3.4.3. настоящего Административного регламента, в котором содержится техническая ошибка, после выдачи Заявителю такого документа с исправленными техническими ошибками  не подлежит возвращению Заявителю (его уполномоченному представителю).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1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1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4. Формы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контроля за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 предоставлением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4.1. Порядок осуществления текущего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контроля за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 соблюдением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и исполнением ответственными должностными лицами положений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Административного регламента и иных нормативных правовых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актов, устанавливающих требования к предоставлению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муниципальной услуги, а также принятием ими решений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4.1.1. Текущий 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контроль за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предоставлением муниципальной услуги осуществляется руководителем комитета.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>4.1.2. Предметом контроля являются выявление и устранение нарушений порядка рассмотрения документов,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4.1.3. 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комитета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4.2. Порядок и периодичность осуществления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плановых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 и внеплановых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проверок полноты и качества предоставления муниципальной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услуги, в том числе порядок и формы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контроля за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 полнотой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и качеством предоставления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4.2.1. Контроль полноты и качества предоставления муниципальной услуги осуществляется путем проведения руководителем и должностными лицами комитета, ответственными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а также требований к заполнению, ведению и хранению бланков учетной документации получателей муниципальной услуги.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4.2.2. Периодичность осуществления 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контроля за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предоставлением муниципальной услуги устанавливается руководителем комитета. При этом контроль должен осуществляться не реже 1 раза в календарный год.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4.2.3. 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Контроль за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специалистов комитета.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4.2.4. Проверки полноты и качества предоставления муниципальной услуги осуществляются на основании индивидуальных правовых актов (приказов) руководителя комитета.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4.2.5. 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4.3. Ответственность должностных лиц комитета за решения 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действия (бездействие), принимаемые (осуществляемые) ими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lastRenderedPageBreak/>
        <w:t>в ходе предоставления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Муниципальные гражданские служащие комитета за решения и бездействия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 о муниципальной гражданской службе.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Иные должностные лица комитета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4.4. Положения, характеризующие требования к порядку и формам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контроля за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 предоставлением муниципальной услуги, в том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числе</w:t>
      </w:r>
      <w:proofErr w:type="gramEnd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 со стороны граждан, их объединений и организаций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Контроль за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участвующих в предоставлении муниципальной услуги.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Контроль за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исполнением настоящего Административного регламента осуществляет глава администрации муниципального образования Щекинский район.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Текущий контроль осуществляется путем проведения проверок соблюдения и исполнения должностными лицами, участвующими в предоставлении муниципальной услуги, положение настоящего Административного регламента.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При проверке могут рассматриваться все вопросы, </w:t>
      </w:r>
      <w:proofErr w:type="spell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связаннее</w:t>
      </w:r>
      <w:proofErr w:type="spell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с предоставлением муниципальной услуги (комплексные проверки), или отдельные аспекты (тематические проверки). Проверка также может </w:t>
      </w:r>
      <w:proofErr w:type="gramStart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проводится</w:t>
      </w:r>
      <w:proofErr w:type="gramEnd"/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по конкретному обращению заявителя.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По результатам проведенных проверок, оформленных документально в установленном порядке, в случае выявления нарушения прав лиц главой администрации муниципального образования Щекинский район осуществляется привлечение виновных лиц к ответственности в соответствии с законодательством Российской Федерации и Тульской области.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Щекинский район. 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5.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Досудебное (внесудебное) обжалование заявителем решений, действий (бездействий) органа, предоставляющего муниципальную услугу, </w:t>
      </w: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lastRenderedPageBreak/>
        <w:t>должностного лица органа, предоставляющего муниципальную услугу, а также муниципальных служащих, работников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PT Astra Serif" w:hAnsi="PT Astra Serif" w:cs="PT Astra Serif"/>
          <w:b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>5.1. Информация для заинтересованных лиц об их праве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>на досудебное (внесудебное) обжалование действий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>(бездействия) и (или) решений, принятых (осуществленных)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>в ходе предоставления муниципальной услуги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0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0"/>
          <w:lang w:eastAsia="zh-CN"/>
        </w:rPr>
        <w:t>5.1.1. При предоставлении муниципальной услуги Заявитель и иные заинтересованные лица имеют право подать жалобу на действие (бездействие) и (или) решение комитета и (или) должностных лиц комитета, осуществляемое или принятое в ходе предоставления муниципальной услуги (далее - жалоба).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PT Astra Serif" w:hAnsi="PT Astra Serif" w:cs="PT Astra Serif"/>
          <w:b/>
          <w:color w:val="000000"/>
          <w:sz w:val="28"/>
          <w:szCs w:val="20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PT Astra Serif" w:hAnsi="PT Astra Serif" w:cs="PT Astra Serif"/>
          <w:b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>5.2. Органы местного самоуправления, организации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>и уполномоченные на рассмотрение жалобы лица, которым может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>быть направлена жалоба Заявителя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b/>
          <w:color w:val="000000" w:themeColor="text1"/>
          <w:sz w:val="28"/>
          <w:szCs w:val="20"/>
          <w:lang w:eastAsia="zh-CN"/>
        </w:rPr>
        <w:t>в досудебном (внесудебном) порядке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0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0"/>
          <w:lang w:eastAsia="zh-CN"/>
        </w:rPr>
        <w:t>5.2.1. Органом местного самоуправления, в который может быть направлена жалоба, является комитет.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0"/>
          <w:lang w:eastAsia="zh-CN"/>
        </w:rPr>
        <w:t>5.2.2. Жалоба на решение и действие (бездействие) руководителя комитета подается заместителю руководителя правительства Тульской области (в соответствии с распределением обязанностей, утвержденным в установленном порядке).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0"/>
          <w:lang w:eastAsia="zh-CN"/>
        </w:rPr>
      </w:pPr>
      <w:r w:rsidRPr="00E51C9B">
        <w:rPr>
          <w:rFonts w:ascii="PT Astra Serif" w:eastAsia="PT Astra Serif" w:hAnsi="PT Astra Serif" w:cs="PT Astra Serif"/>
          <w:color w:val="000000"/>
          <w:sz w:val="28"/>
          <w:szCs w:val="20"/>
          <w:lang w:eastAsia="zh-CN"/>
        </w:rPr>
        <w:t xml:space="preserve">5.2.3. </w:t>
      </w:r>
      <w:r w:rsidRPr="00E51C9B">
        <w:rPr>
          <w:rFonts w:ascii="PT Astra Serif" w:eastAsia="PT Astra Serif" w:hAnsi="PT Astra Serif" w:cs="PT Astra Serif"/>
          <w:color w:val="000000" w:themeColor="text1"/>
          <w:sz w:val="28"/>
          <w:szCs w:val="20"/>
          <w:lang w:eastAsia="zh-CN"/>
        </w:rPr>
        <w:t>Жалоба на решения и действия (бездействие) комитета, должностного лица комитета, муниципальных гражданских служащих, руководителя комитета, может быть подана Заявителем через многофункциональный центр предоставления государственных и муниципальных услуг.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5.3. Способы информирования Заявителей о порядке подачи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и рассмотрения жалобы, в том числе с использованием Единого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портала, Портала Тульской области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5.3.1. Информация о порядке подачи и рассмотрения жалобы размещается на портале муниципального образования Щекинский район в информационно-телекоммуникационной сети «Интернет», Едином портале, Портале Тульской области,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E51C9B">
        <w:rPr>
          <w:rFonts w:ascii="PT Astra Serif" w:hAnsi="PT Astra Serif" w:cs="PT Astra Serif"/>
          <w:b/>
          <w:bCs/>
          <w:sz w:val="28"/>
          <w:szCs w:val="28"/>
        </w:rPr>
        <w:t xml:space="preserve">5.4.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E51C9B">
        <w:rPr>
          <w:rFonts w:ascii="PT Astra Serif" w:hAnsi="PT Astra Serif" w:cs="PT Astra Serif"/>
          <w:b/>
          <w:bCs/>
          <w:sz w:val="28"/>
          <w:szCs w:val="28"/>
        </w:rPr>
        <w:lastRenderedPageBreak/>
        <w:t>предоставляющего</w:t>
      </w:r>
      <w:proofErr w:type="gramEnd"/>
      <w:r w:rsidRPr="00E51C9B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муниципальную услугу,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E51C9B">
        <w:rPr>
          <w:rFonts w:ascii="PT Astra Serif" w:hAnsi="PT Astra Serif" w:cs="PT Astra Serif"/>
          <w:b/>
          <w:bCs/>
          <w:sz w:val="28"/>
          <w:szCs w:val="28"/>
        </w:rPr>
        <w:t>а также муниципальных служащих, работников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51C9B">
        <w:rPr>
          <w:rFonts w:ascii="PT Astra Serif" w:hAnsi="PT Astra Serif" w:cs="PT Astra Serif"/>
          <w:bCs/>
          <w:sz w:val="28"/>
          <w:szCs w:val="28"/>
        </w:rPr>
        <w:t xml:space="preserve">Заявитель может обратиться с </w:t>
      </w:r>
      <w:proofErr w:type="gramStart"/>
      <w:r w:rsidRPr="00E51C9B">
        <w:rPr>
          <w:rFonts w:ascii="PT Astra Serif" w:hAnsi="PT Astra Serif" w:cs="PT Astra Serif"/>
          <w:bCs/>
          <w:sz w:val="28"/>
          <w:szCs w:val="28"/>
        </w:rPr>
        <w:t>жалобой</w:t>
      </w:r>
      <w:proofErr w:type="gramEnd"/>
      <w:r w:rsidRPr="00E51C9B">
        <w:rPr>
          <w:rFonts w:ascii="PT Astra Serif" w:hAnsi="PT Astra Serif" w:cs="PT Astra Serif"/>
          <w:bCs/>
          <w:sz w:val="28"/>
          <w:szCs w:val="28"/>
        </w:rPr>
        <w:t xml:space="preserve"> в том числе в следующих случаях: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51C9B">
        <w:rPr>
          <w:rFonts w:ascii="PT Astra Serif" w:hAnsi="PT Astra Serif" w:cs="PT Astra Serif"/>
          <w:bCs/>
          <w:sz w:val="28"/>
          <w:szCs w:val="28"/>
        </w:rPr>
        <w:t>1) нарушение срока регистрации запроса о предоставлении муниципальной услуги, запроса.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51C9B">
        <w:rPr>
          <w:rFonts w:ascii="PT Astra Serif" w:hAnsi="PT Astra Serif" w:cs="PT Astra Serif"/>
          <w:bCs/>
          <w:sz w:val="28"/>
          <w:szCs w:val="28"/>
        </w:rPr>
        <w:t xml:space="preserve">2) нарушение срока предоставления муниципальной услуги.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51C9B">
        <w:rPr>
          <w:rFonts w:ascii="PT Astra Serif" w:hAnsi="PT Astra Serif" w:cs="PT Astra Serif"/>
          <w:bCs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51C9B">
        <w:rPr>
          <w:rFonts w:ascii="PT Astra Serif" w:hAnsi="PT Astra Serif" w:cs="PT Astra Serif"/>
          <w:bCs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51C9B">
        <w:rPr>
          <w:rFonts w:ascii="PT Astra Serif" w:hAnsi="PT Astra Serif" w:cs="PT Astra Serif"/>
          <w:bCs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51C9B">
        <w:rPr>
          <w:rFonts w:ascii="PT Astra Serif" w:hAnsi="PT Astra Serif" w:cs="PT Astra Serif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E51C9B">
        <w:rPr>
          <w:rFonts w:ascii="PT Astra Serif" w:hAnsi="PT Astra Serif" w:cs="PT Astra Serif"/>
          <w:bCs/>
          <w:sz w:val="28"/>
          <w:szCs w:val="28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51C9B">
        <w:rPr>
          <w:rFonts w:ascii="PT Astra Serif" w:hAnsi="PT Astra Serif" w:cs="PT Astra Serif"/>
          <w:bCs/>
          <w:sz w:val="28"/>
          <w:szCs w:val="28"/>
        </w:rPr>
        <w:t>8) нарушение срока или порядка выдачи документов по результатам муниципальной услуги;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51C9B">
        <w:rPr>
          <w:rFonts w:ascii="PT Astra Serif" w:hAnsi="PT Astra Serif" w:cs="PT Astra Serif"/>
          <w:bCs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51C9B">
        <w:rPr>
          <w:rFonts w:ascii="PT Astra Serif" w:hAnsi="PT Astra Serif" w:cs="PT Astra Serif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51C9B">
        <w:rPr>
          <w:rFonts w:ascii="PT Astra Serif" w:hAnsi="PT Astra Serif" w:cs="PT Astra Serif"/>
          <w:b/>
          <w:bCs/>
          <w:sz w:val="28"/>
          <w:szCs w:val="28"/>
        </w:rPr>
        <w:t>5.5. Общие требования к порядку подачи жалобы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4" w:name="Par1"/>
      <w:bookmarkEnd w:id="4"/>
      <w:r w:rsidRPr="00E51C9B">
        <w:rPr>
          <w:rFonts w:ascii="PT Astra Serif" w:hAnsi="PT Astra Serif" w:cs="PT Astra Serif"/>
          <w:sz w:val="28"/>
          <w:szCs w:val="28"/>
        </w:rPr>
        <w:t xml:space="preserve">1) Жалоба подается в письменной форме на бумажном носителе, в электронной форме в комитет по культуре, молодежной политике и спорту  администрации муниципального образования Щекинский район (на имя </w:t>
      </w:r>
      <w:r w:rsidRPr="00E51C9B">
        <w:rPr>
          <w:rFonts w:ascii="PT Astra Serif" w:hAnsi="PT Astra Serif" w:cs="PT Astra Serif"/>
          <w:sz w:val="28"/>
          <w:szCs w:val="28"/>
        </w:rPr>
        <w:lastRenderedPageBreak/>
        <w:t>председателя комитета по культуре, молодежной политике и спорту администрации муниципального образования Щекинский район).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>Жалобы на решения и действия (бездействие) лица ответственного за предоставление услуги, подаются на имя председателя комитета по культуре молодежной политике и спорту администрации муниципального образования Щекинский район.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>2) Жалобы на решения и действия (бездействие) принятые комитетом по культуре молодежной политике и спорту администрации муниципального образования Щекинский район, подаются в письменной форме на бумажном носителе, в электронной форме в администрацию муниципального образований Щекинского района, рассматриваются непосредственно главой администрации муниципального образования Щекинский район.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 xml:space="preserve">Жалоба, может быть направлена по почте, через Единый портал, Портал Тульской области, а также может быть принята при личном приеме заявителя. 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>5.5.1. Особенности подачи и рассмотрения жалоб на решения и действия (бездействие) органов местного самоуправления и их должностных лиц,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>5.5.2. Жалоба должна содержать: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E51C9B">
        <w:rPr>
          <w:rFonts w:ascii="PT Astra Serif" w:hAnsi="PT Astra Serif" w:cs="PT Astra Serif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E51C9B">
        <w:rPr>
          <w:rFonts w:ascii="PT Astra Serif" w:hAnsi="PT Astra Serif" w:cs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Заявителем могут быть представлены документы (при наличии), подтверждающие доводы заявителя, либо их копии.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51C9B">
        <w:rPr>
          <w:rFonts w:ascii="PT Astra Serif" w:hAnsi="PT Astra Serif" w:cs="PT Astra Serif"/>
          <w:b/>
          <w:bCs/>
          <w:sz w:val="28"/>
          <w:szCs w:val="28"/>
        </w:rPr>
        <w:t>5.6. Общие требования к порядку рассмотрения жалобы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0" w:line="240" w:lineRule="auto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 xml:space="preserve">5.6.1. </w:t>
      </w:r>
      <w:proofErr w:type="gramStart"/>
      <w:r w:rsidRPr="00E51C9B">
        <w:rPr>
          <w:rFonts w:ascii="PT Astra Serif" w:hAnsi="PT Astra Serif" w:cs="PT Astra Serif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</w:t>
      </w:r>
      <w:r w:rsidRPr="00E51C9B">
        <w:rPr>
          <w:rFonts w:ascii="PT Astra Serif" w:hAnsi="PT Astra Serif" w:cs="PT Astra Serif"/>
          <w:sz w:val="28"/>
          <w:szCs w:val="28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5" w:name="Par23"/>
      <w:bookmarkEnd w:id="5"/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>5.6.2. По результатам рассмотрения жалобы принимается одно из следующих решений: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E51C9B">
        <w:rPr>
          <w:rFonts w:ascii="PT Astra Serif" w:hAnsi="PT Astra Serif" w:cs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актами;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>2) в удовлетворении жалобы отказывается.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6" w:name="Par27"/>
      <w:bookmarkEnd w:id="6"/>
      <w:r w:rsidRPr="00E51C9B">
        <w:rPr>
          <w:rFonts w:ascii="PT Astra Serif" w:hAnsi="PT Astra Serif" w:cs="PT Astra Serif"/>
          <w:sz w:val="28"/>
          <w:szCs w:val="28"/>
        </w:rPr>
        <w:t>5.6.3.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 xml:space="preserve">5.6.4.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51C9B">
        <w:rPr>
          <w:rFonts w:ascii="PT Astra Serif" w:hAnsi="PT Astra Serif" w:cs="PT Astra Serif"/>
          <w:sz w:val="28"/>
          <w:szCs w:val="28"/>
        </w:rPr>
        <w:t>неудобства</w:t>
      </w:r>
      <w:proofErr w:type="gramEnd"/>
      <w:r w:rsidRPr="00E51C9B">
        <w:rPr>
          <w:rFonts w:ascii="PT Astra Serif" w:hAnsi="PT Astra Serif" w:cs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 xml:space="preserve">5.6.5. В случае признания </w:t>
      </w:r>
      <w:proofErr w:type="gramStart"/>
      <w:r w:rsidRPr="00E51C9B">
        <w:rPr>
          <w:rFonts w:ascii="PT Astra Serif" w:hAnsi="PT Astra Serif" w:cs="PT Astra Serif"/>
          <w:sz w:val="28"/>
          <w:szCs w:val="28"/>
        </w:rPr>
        <w:t>жалобы</w:t>
      </w:r>
      <w:proofErr w:type="gramEnd"/>
      <w:r w:rsidRPr="00E51C9B">
        <w:rPr>
          <w:rFonts w:ascii="PT Astra Serif" w:hAnsi="PT Astra Serif" w:cs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 xml:space="preserve">5.6.6. В случае установления в ходе или по результатам </w:t>
      </w:r>
      <w:proofErr w:type="gramStart"/>
      <w:r w:rsidRPr="00E51C9B">
        <w:rPr>
          <w:rFonts w:ascii="PT Astra Serif" w:hAnsi="PT Astra Serif" w:cs="PT Astra Serif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1C9B">
        <w:rPr>
          <w:rFonts w:ascii="PT Astra Serif" w:hAnsi="PT Astra Serif" w:cs="PT Astra Serif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1C9B">
        <w:rPr>
          <w:rFonts w:ascii="PT Astra Serif" w:hAnsi="PT Astra Serif" w:cs="PT Astra Serif"/>
          <w:sz w:val="28"/>
          <w:szCs w:val="28"/>
        </w:rPr>
        <w:t xml:space="preserve">5.6.7. 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2" w:tooltip="consultantplus://offline/ref=12331AD2D7B5FB7756406B93A5ABEDE6294EEED20B7F0C69975B0400335F875CD4B81560522C57D51230A5C5C735495FB0656264714C85B7JB2AM" w:history="1">
        <w:proofErr w:type="spellStart"/>
        <w:r w:rsidRPr="00E51C9B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E51C9B">
        <w:rPr>
          <w:rFonts w:ascii="PT Astra Serif" w:hAnsi="PT Astra Serif" w:cs="PT Astra Serif"/>
          <w:sz w:val="28"/>
          <w:szCs w:val="28"/>
        </w:rPr>
        <w:t>от</w:t>
      </w:r>
      <w:proofErr w:type="spellEnd"/>
      <w:r w:rsidRPr="00E51C9B">
        <w:rPr>
          <w:rFonts w:ascii="PT Astra Serif" w:hAnsi="PT Astra Serif" w:cs="PT Astra Serif"/>
          <w:sz w:val="28"/>
          <w:szCs w:val="28"/>
        </w:rPr>
        <w:t xml:space="preserve"> 02.05.2006 № 59-ФЗ «О порядке рассмотрения обращений граждан Российской Федерации».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2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5.7. Перечень нормативных правовых актов, регулирующих порядок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досудебного (внесудебного) обжалования решений и действий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 xml:space="preserve">(бездействия) органа, предоставляющего </w:t>
      </w:r>
      <w:proofErr w:type="gramStart"/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муниципальную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Arial" w:hAnsi="PT Astra Serif" w:cs="Arial"/>
          <w:b/>
          <w:color w:val="000000" w:themeColor="text1"/>
          <w:sz w:val="28"/>
          <w:szCs w:val="28"/>
          <w:lang w:eastAsia="zh-CN"/>
        </w:rPr>
        <w:t>услугу, а также его должностных лиц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5.7.1. Порядок досудебного (внесудебного) обжалования решений и действий (бездействия) органа, предоставляющего муниципальную услугу, а </w:t>
      </w: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lastRenderedPageBreak/>
        <w:t xml:space="preserve">также его должностных лиц регулируется федеральным </w:t>
      </w:r>
      <w:hyperlink r:id="rId43" w:tooltip="https://login.consultant.ru/link/?req=doc&amp;base=LAW&amp;n=389741&amp;date=28.07.2021" w:history="1">
        <w:r w:rsidRPr="00E51C9B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zh-CN"/>
          </w:rPr>
          <w:t>законом</w:t>
        </w:r>
      </w:hyperlink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 от 27.07.2010 № 210-ФЗ «Об организации предоставления государственных и муниципальных услуг».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5.7.2. Информация, предусмотренная в настоящем разделе, подлежит обязательному размещению на Едином портале, на Портале Тульской области.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065"/>
      </w:tblGrid>
      <w:tr w:rsidR="00E51C9B" w:rsidRPr="00E51C9B" w:rsidTr="00997EB6">
        <w:tc>
          <w:tcPr>
            <w:tcW w:w="6204" w:type="dxa"/>
            <w:noWrap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9214"/>
              </w:tabs>
              <w:ind w:right="-77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E51C9B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 xml:space="preserve">Председатель комитета по культуре, молодежной политике и спорту администрации муниципального образования </w:t>
            </w:r>
          </w:p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9214"/>
              </w:tabs>
              <w:ind w:right="-77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E51C9B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065" w:type="dxa"/>
            <w:noWrap/>
            <w:vAlign w:val="bottom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9214"/>
              </w:tabs>
              <w:ind w:right="-77"/>
              <w:jc w:val="right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E51C9B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sectPr w:rsidR="00E51C9B" w:rsidRPr="00E51C9B">
          <w:headerReference w:type="even" r:id="rId44"/>
          <w:headerReference w:type="default" r:id="rId45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tbl>
      <w:tblPr>
        <w:tblStyle w:val="15"/>
        <w:tblW w:w="464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E51C9B" w:rsidRPr="00E51C9B" w:rsidTr="00997EB6">
        <w:tc>
          <w:tcPr>
            <w:tcW w:w="4643" w:type="dxa"/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outlineLvl w:val="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Приложение №1</w:t>
            </w:r>
          </w:p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к </w:t>
            </w:r>
            <w:proofErr w:type="gram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административному</w:t>
            </w:r>
            <w:proofErr w:type="gram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регламентупредоставления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 муниципальной услуги</w:t>
            </w:r>
          </w:p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«Присвоение (подтверждение, лишение, восстановление) квалификационной категории спортивных судей</w:t>
            </w:r>
          </w:p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«спортивный судья второй категории» и «спортивный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судьятретьей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 категории</w:t>
            </w:r>
            <w:proofErr w:type="gram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»</w:t>
            </w:r>
            <w:r w:rsidRPr="00E51C9B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(</w:t>
            </w:r>
            <w:proofErr w:type="gramEnd"/>
            <w:r w:rsidRPr="00E51C9B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за исключением военно-прикладных и служебно-прикладных видов спорта)» на территории муниципального образования Щекинский район.</w:t>
            </w:r>
          </w:p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</w:pPr>
      <w:bookmarkStart w:id="7" w:name="Par571"/>
      <w:bookmarkEnd w:id="7"/>
      <w:r w:rsidRPr="00E51C9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zh-CN"/>
        </w:rPr>
        <w:t>Представление к присвоению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</w:pPr>
      <w:r w:rsidRPr="00E51C9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zh-CN"/>
        </w:rPr>
        <w:t>квалификационных категорий спортивных судей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┌──────────────────────────┬───────────────────────┬───────────────┬──────────────────────────────────────┬───────────┐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ПРЕДСТАВЛЕНИЕ       │ спортивная судейская  │Фото 3 на 4 см │   ОСНОВНЫЕ ПОКАЗАТЕЛИ (нормативы)    │   Дата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       │       категория       │               │                                      │поступления│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       │                       │               │                                      ├───────────┤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       │                       │               │                          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├───────────────────┬──────┴───────────────────────┤               ├────────────┬────────────┬────────────┼───────────┤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Вид спорта     │                              │               │    Дата    │Наименование│    Ранг    │Спортивная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                    │               │ проведения │</w:t>
      </w:r>
      <w:proofErr w:type="spell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соревнований│соревнования</w:t>
      </w:r>
      <w:proofErr w:type="spellEnd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судейская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proofErr w:type="gram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                    │               │соревнования│(дисциплина,│            │должность и│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                    │               ├────────────┤    вес)    │            │  оценка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                    │               │   Число,   │            │            │ судейства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                    │               │ месяц, год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┼──────────────────┬───────────┼───────────────┼────────────┼────────────┼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Фамилия      │                  │    Имя    │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┼──────────────────┼───────────┼─────┬─────┬───┼────────────┼────────────┼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Отчество      │                  │   Дата    │</w:t>
      </w:r>
      <w:proofErr w:type="spell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число│месяц│год</w:t>
      </w:r>
      <w:proofErr w:type="spellEnd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        │ рождения  ├─────┼─────┼───┤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        │           │     │     │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┼──────────────────┼───────────┼─────┴─────┴───┼────────────┼────────────┼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│Субъект </w:t>
      </w:r>
      <w:proofErr w:type="gram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Российской</w:t>
      </w:r>
      <w:proofErr w:type="gramEnd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 │                  │  Город,   │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Федерации     │                  │ поселок,  │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proofErr w:type="gram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        │село (место│               │            │            │            │           │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        │жительства)│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┼──────────────────┴───────────┴───────────────┼────────────┼────────────┼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Принадлежность   │                               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к спортивной    │                               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организации    │                               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Образование    │                               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Место работы    │                               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│(учебы), должность │                               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Домашний адрес   │                               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┼──────────┬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Предыдущая     │   Дата   │   Выполнение условий присвоения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│    </w:t>
      </w:r>
      <w:proofErr w:type="gram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спортивная</w:t>
      </w:r>
      <w:proofErr w:type="gramEnd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     │присвоения│  спортивной судейской категории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proofErr w:type="gram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│судейская категория│          │(проведение/прохождение семинаров, │            │            │            │           │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│  сдача квалификационных зачетов,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│                   │          │  сдача нормативов по </w:t>
      </w:r>
      <w:proofErr w:type="gram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физической</w:t>
      </w:r>
      <w:proofErr w:type="gramEnd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│            подготовке)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┼──────────┼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│1.                  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┼──────────┼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Стаж деятельности │с _____ г.│2.                  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спортивного судьи │          ├───────────────────────────────────┼────────────┼────────────┼────────────┼───────────┤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│          │3.                                 │            │            │            │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├───────────────────┴──────────┴───────────────────────────────────┴────────────┼────────────┴────────────┴───────────┤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│Организация                                                                    │Решение федерации (союза, ассоциации)│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</w:t>
      </w:r>
      <w:proofErr w:type="gram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представляющая</w:t>
      </w:r>
      <w:proofErr w:type="gramEnd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 к присвоению                                                    │по виду спорта: протокол </w:t>
      </w:r>
      <w:r w:rsidRPr="00E51C9B">
        <w:rPr>
          <w:rFonts w:ascii="Courier New" w:eastAsia="Courier New" w:hAnsi="Courier New" w:cs="Courier New"/>
          <w:sz w:val="12"/>
          <w:szCs w:val="20"/>
          <w:lang w:val="en-US" w:eastAsia="zh-CN"/>
        </w:rPr>
        <w:t>N</w:t>
      </w: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 _____ от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│_______________________________________________________________________________│"_______" _______________ 20 г.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│__________________________________                                             │                          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                                                            │Руководитель федерации    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│М.П.                                                                           │(</w:t>
      </w:r>
      <w:proofErr w:type="gram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                          )</w:t>
      </w:r>
      <w:proofErr w:type="gramEnd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                                                            │подпись                Ф.И.О.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│Должность _____________________________________________________________________│                          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│____ Подпись</w:t>
      </w:r>
      <w:proofErr w:type="gram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 __________________________ (                )                     │</w:t>
      </w:r>
      <w:proofErr w:type="gramEnd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М.П.                      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                                                            │                          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│Ф.И.О.                                                                         │Ответственный исполнитель    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│Дата</w:t>
      </w:r>
      <w:proofErr w:type="gramStart"/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 xml:space="preserve"> _________________________________________                                 │(                          )         │</w:t>
      </w:r>
      <w:proofErr w:type="gramEnd"/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E51C9B">
        <w:rPr>
          <w:rFonts w:ascii="Courier New" w:eastAsia="Courier New" w:hAnsi="Courier New" w:cs="Courier New"/>
          <w:sz w:val="12"/>
          <w:szCs w:val="20"/>
          <w:lang w:eastAsia="zh-CN"/>
        </w:rPr>
        <w:t>│                                                                               │подпись                Ф.И.О.        │</w:t>
      </w: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 w:rsidRPr="00E51C9B">
        <w:rPr>
          <w:rFonts w:ascii="Times New Roman" w:eastAsia="Times New Roman" w:hAnsi="Times New Roman" w:cs="Times New Roman"/>
          <w:sz w:val="12"/>
          <w:szCs w:val="20"/>
          <w:lang w:eastAsia="zh-CN"/>
        </w:rPr>
        <w:t>└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─────┘</w:t>
      </w:r>
    </w:p>
    <w:p w:rsid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sectPr w:rsidR="00E51C9B"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tbl>
      <w:tblPr>
        <w:tblStyle w:val="15"/>
        <w:tblW w:w="46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E51C9B" w:rsidRPr="00E51C9B" w:rsidTr="00997EB6">
        <w:trPr>
          <w:jc w:val="right"/>
        </w:trPr>
        <w:tc>
          <w:tcPr>
            <w:tcW w:w="4643" w:type="dxa"/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outlineLvl w:val="1"/>
              <w:rPr>
                <w:rFonts w:ascii="PT Astra Serif" w:eastAsia="Times New Roman" w:hAnsi="PT Astra Serif" w:cs="Times New Roman"/>
                <w:color w:val="000000"/>
                <w:sz w:val="24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lang w:eastAsia="zh-CN"/>
              </w:rPr>
              <w:t>Приложение №2</w:t>
            </w:r>
          </w:p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к </w:t>
            </w:r>
            <w:proofErr w:type="gram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административному</w:t>
            </w:r>
            <w:proofErr w:type="gram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регламентупредоставления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 муниципальной услуги</w:t>
            </w:r>
          </w:p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«Присвоение (подтверждение, лишение, восстановление) квалификационной категории спортивных судей</w:t>
            </w:r>
          </w:p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«спортивный судья второй категории» и «спортивный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судьятретьей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 категории» </w:t>
            </w:r>
            <w:r w:rsidRPr="00E51C9B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(за исключением военно-прикладных и служебно-прикладных видов спорта)» на территории муниципального образования Щекинский район.</w:t>
            </w:r>
          </w:p>
        </w:tc>
      </w:tr>
    </w:tbl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PT Astra Serif" w:eastAsia="Arial" w:hAnsi="PT Astra Serif" w:cs="Arial"/>
          <w:b/>
          <w:color w:val="000000"/>
          <w:sz w:val="28"/>
          <w:szCs w:val="28"/>
          <w:lang w:eastAsia="zh-CN"/>
        </w:rPr>
      </w:pPr>
    </w:p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Ind w:w="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134"/>
        <w:gridCol w:w="1492"/>
        <w:gridCol w:w="492"/>
        <w:gridCol w:w="993"/>
        <w:gridCol w:w="567"/>
        <w:gridCol w:w="2150"/>
        <w:gridCol w:w="825"/>
        <w:gridCol w:w="990"/>
        <w:gridCol w:w="660"/>
        <w:gridCol w:w="1815"/>
      </w:tblGrid>
      <w:tr w:rsidR="00E51C9B" w:rsidRPr="00E51C9B" w:rsidTr="00997EB6">
        <w:tc>
          <w:tcPr>
            <w:tcW w:w="73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  <w:bookmarkStart w:id="8" w:name="Par651"/>
            <w:bookmarkEnd w:id="8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>КАРТОЧКА УЧЕТА СПОРТИВНОЙ СУДЕЙСКОЙ ДЕЯТЕЛЬНОСТИ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Наименование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вида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спорта</w:t>
            </w:r>
            <w:proofErr w:type="spellEnd"/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c>
          <w:tcPr>
            <w:tcW w:w="73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Номер-код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вида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спорта</w:t>
            </w:r>
            <w:proofErr w:type="spellEnd"/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Фамилия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Имя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Отчество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Дата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рождения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 xml:space="preserve">Место для фото (3 </w:t>
            </w: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x</w:t>
            </w: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 xml:space="preserve"> 4 см)</w:t>
            </w:r>
          </w:p>
        </w:tc>
      </w:tr>
      <w:tr w:rsidR="00E51C9B" w:rsidRPr="00E51C9B" w:rsidTr="00997EB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день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месяц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год</w:t>
            </w:r>
            <w:proofErr w:type="spellEnd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Субъект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РФ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Город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Спортивная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организация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Судейский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стаж</w:t>
            </w:r>
            <w:proofErr w:type="spellEnd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Образование</w:t>
            </w:r>
            <w:proofErr w:type="spellEnd"/>
          </w:p>
        </w:tc>
        <w:tc>
          <w:tcPr>
            <w:tcW w:w="9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с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Место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работы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(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учебы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)</w:t>
            </w:r>
          </w:p>
        </w:tc>
        <w:tc>
          <w:tcPr>
            <w:tcW w:w="13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Контактные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lastRenderedPageBreak/>
              <w:t>телефоны</w:t>
            </w:r>
            <w:proofErr w:type="spellEnd"/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Адрес</w:t>
            </w:r>
            <w:proofErr w:type="spellEnd"/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</w:tr>
    </w:tbl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tbl>
      <w:tblPr>
        <w:tblW w:w="15370" w:type="dxa"/>
        <w:tblInd w:w="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3997"/>
        <w:gridCol w:w="2382"/>
        <w:gridCol w:w="4738"/>
      </w:tblGrid>
      <w:tr w:rsidR="00E51C9B" w:rsidRPr="00E51C9B" w:rsidTr="00997E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Судейская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категория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Приказ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Дата</w:t>
            </w:r>
            <w:proofErr w:type="spellEnd"/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Кем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издан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приказ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Дата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внесения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записи</w:t>
            </w:r>
            <w:proofErr w:type="spellEnd"/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>Фамилия, инициалы, подпись ответственного лица</w:t>
            </w:r>
          </w:p>
        </w:tc>
      </w:tr>
      <w:tr w:rsidR="00E51C9B" w:rsidRPr="00E51C9B" w:rsidTr="00997E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  <w:tr w:rsidR="00E51C9B" w:rsidRPr="00E51C9B" w:rsidTr="00997E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  <w:tr w:rsidR="00E51C9B" w:rsidRPr="00E51C9B" w:rsidTr="00997E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  <w:tr w:rsidR="00E51C9B" w:rsidRPr="00E51C9B" w:rsidTr="00997E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  <w:tr w:rsidR="00E51C9B" w:rsidRPr="00E51C9B" w:rsidTr="00997E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</w:tbl>
    <w:p w:rsidR="00E51C9B" w:rsidRPr="00E51C9B" w:rsidRDefault="00E51C9B" w:rsidP="00E51C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851"/>
        <w:gridCol w:w="1134"/>
        <w:gridCol w:w="1701"/>
        <w:gridCol w:w="1417"/>
        <w:gridCol w:w="992"/>
        <w:gridCol w:w="851"/>
        <w:gridCol w:w="1417"/>
        <w:gridCol w:w="851"/>
        <w:gridCol w:w="1559"/>
        <w:gridCol w:w="992"/>
        <w:gridCol w:w="1762"/>
      </w:tblGrid>
      <w:tr w:rsidR="00E51C9B" w:rsidRPr="00E51C9B" w:rsidTr="00997EB6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>Дата внесения записи и подпись ответ</w:t>
            </w:r>
            <w:proofErr w:type="gram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>.</w:t>
            </w:r>
            <w:proofErr w:type="gram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 xml:space="preserve"> </w:t>
            </w:r>
            <w:proofErr w:type="gram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>л</w:t>
            </w:r>
            <w:proofErr w:type="gram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>ица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Практика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судейства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соревнований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>Участие в семинарах в качестве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Сдача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квалификационного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зачета</w:t>
            </w:r>
            <w:proofErr w:type="spellEnd"/>
          </w:p>
        </w:tc>
      </w:tr>
      <w:tr w:rsidR="00E51C9B" w:rsidRPr="00E51C9B" w:rsidTr="00997EB6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60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организатора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участника</w:t>
            </w:r>
            <w:proofErr w:type="spellEnd"/>
          </w:p>
        </w:tc>
        <w:tc>
          <w:tcPr>
            <w:tcW w:w="2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Дата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Место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Наименование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соревнования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Спортивная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судейская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должность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Оценка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Дата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Место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проведения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Место</w:t>
            </w:r>
            <w:proofErr w:type="spellEnd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проведения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Дата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eastAsia="zh-CN"/>
              </w:rPr>
              <w:t>№</w:t>
            </w:r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E51C9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0"/>
                <w:lang w:val="en-US" w:eastAsia="zh-CN"/>
              </w:rPr>
              <w:t>Протокола</w:t>
            </w:r>
            <w:proofErr w:type="spellEnd"/>
          </w:p>
        </w:tc>
      </w:tr>
      <w:tr w:rsidR="00E51C9B" w:rsidRPr="00E51C9B" w:rsidTr="00997EB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zh-CN"/>
              </w:rPr>
            </w:pPr>
          </w:p>
        </w:tc>
      </w:tr>
      <w:tr w:rsidR="00E51C9B" w:rsidRPr="00E51C9B" w:rsidTr="00997EB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C9B" w:rsidRPr="00E51C9B" w:rsidRDefault="00E51C9B" w:rsidP="00E51C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</w:tr>
    </w:tbl>
    <w:p w:rsidR="00FC4198" w:rsidRPr="00443273" w:rsidRDefault="00FC4198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sectPr w:rsidR="00FC4198" w:rsidRPr="00443273" w:rsidSect="00E51C9B">
      <w:pgSz w:w="16838" w:h="11906" w:orient="landscape"/>
      <w:pgMar w:top="85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B9" w:rsidRDefault="00335DB9">
      <w:pPr>
        <w:spacing w:after="0" w:line="240" w:lineRule="auto"/>
      </w:pPr>
      <w:r>
        <w:separator/>
      </w:r>
    </w:p>
  </w:endnote>
  <w:endnote w:type="continuationSeparator" w:id="0">
    <w:p w:rsidR="00335DB9" w:rsidRDefault="0033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SimSun"/>
    <w:charset w:val="86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B9" w:rsidRDefault="00335DB9">
      <w:pPr>
        <w:spacing w:after="0" w:line="240" w:lineRule="auto"/>
      </w:pPr>
      <w:r>
        <w:separator/>
      </w:r>
    </w:p>
  </w:footnote>
  <w:footnote w:type="continuationSeparator" w:id="0">
    <w:p w:rsidR="00335DB9" w:rsidRDefault="0033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9B" w:rsidRDefault="00E51C9B">
    <w:pPr>
      <w:pStyle w:val="23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9B" w:rsidRDefault="00E51C9B">
    <w:pPr>
      <w:pStyle w:val="23"/>
      <w:jc w:val="center"/>
      <w:rPr>
        <w:rFonts w:ascii="Times New Roman" w:hAnsi="Times New Roman"/>
      </w:rPr>
    </w:pPr>
    <w:r>
      <w:rPr>
        <w:rFonts w:ascii="Times New Roman" w:hAnsi="Times New Roma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C7CFB"/>
    <w:multiLevelType w:val="hybridMultilevel"/>
    <w:tmpl w:val="021437EA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26"/>
    <w:rsid w:val="00006747"/>
    <w:rsid w:val="000174D6"/>
    <w:rsid w:val="0002246A"/>
    <w:rsid w:val="00034DB6"/>
    <w:rsid w:val="00036F67"/>
    <w:rsid w:val="0005687F"/>
    <w:rsid w:val="00057B3D"/>
    <w:rsid w:val="00070621"/>
    <w:rsid w:val="000717F9"/>
    <w:rsid w:val="000A5487"/>
    <w:rsid w:val="000A5B96"/>
    <w:rsid w:val="000B324B"/>
    <w:rsid w:val="000B5E2B"/>
    <w:rsid w:val="000C4FC6"/>
    <w:rsid w:val="000E3565"/>
    <w:rsid w:val="000F195E"/>
    <w:rsid w:val="000F2D8F"/>
    <w:rsid w:val="00101F66"/>
    <w:rsid w:val="0010688A"/>
    <w:rsid w:val="00111B81"/>
    <w:rsid w:val="0014181E"/>
    <w:rsid w:val="001455A1"/>
    <w:rsid w:val="00147C7D"/>
    <w:rsid w:val="001911C0"/>
    <w:rsid w:val="001914EF"/>
    <w:rsid w:val="00193DE4"/>
    <w:rsid w:val="00195E83"/>
    <w:rsid w:val="001D6B9F"/>
    <w:rsid w:val="001E0F13"/>
    <w:rsid w:val="001F6947"/>
    <w:rsid w:val="00216504"/>
    <w:rsid w:val="00231E0E"/>
    <w:rsid w:val="002405DC"/>
    <w:rsid w:val="00242287"/>
    <w:rsid w:val="0025166C"/>
    <w:rsid w:val="002949DF"/>
    <w:rsid w:val="002A2143"/>
    <w:rsid w:val="002B2584"/>
    <w:rsid w:val="002B5166"/>
    <w:rsid w:val="002B6E5A"/>
    <w:rsid w:val="002E19B4"/>
    <w:rsid w:val="002F55C1"/>
    <w:rsid w:val="003054E3"/>
    <w:rsid w:val="00307893"/>
    <w:rsid w:val="00310807"/>
    <w:rsid w:val="0031229F"/>
    <w:rsid w:val="003136EC"/>
    <w:rsid w:val="00315D75"/>
    <w:rsid w:val="003219FA"/>
    <w:rsid w:val="00323CEA"/>
    <w:rsid w:val="003327F9"/>
    <w:rsid w:val="00333006"/>
    <w:rsid w:val="00335DB9"/>
    <w:rsid w:val="003452A9"/>
    <w:rsid w:val="003559FB"/>
    <w:rsid w:val="003614F1"/>
    <w:rsid w:val="003718EE"/>
    <w:rsid w:val="0037501E"/>
    <w:rsid w:val="0039056B"/>
    <w:rsid w:val="00391F8F"/>
    <w:rsid w:val="003B2541"/>
    <w:rsid w:val="003B4F7C"/>
    <w:rsid w:val="003B64C7"/>
    <w:rsid w:val="003C119A"/>
    <w:rsid w:val="003C241B"/>
    <w:rsid w:val="003E4879"/>
    <w:rsid w:val="003F4914"/>
    <w:rsid w:val="00400228"/>
    <w:rsid w:val="0040097E"/>
    <w:rsid w:val="00407D12"/>
    <w:rsid w:val="0041208C"/>
    <w:rsid w:val="00423896"/>
    <w:rsid w:val="00425E29"/>
    <w:rsid w:val="004342A8"/>
    <w:rsid w:val="00434DC5"/>
    <w:rsid w:val="00443273"/>
    <w:rsid w:val="0045130E"/>
    <w:rsid w:val="0045218E"/>
    <w:rsid w:val="00486A48"/>
    <w:rsid w:val="00497E99"/>
    <w:rsid w:val="004A2119"/>
    <w:rsid w:val="004B6618"/>
    <w:rsid w:val="004C54AB"/>
    <w:rsid w:val="004D603F"/>
    <w:rsid w:val="004E030E"/>
    <w:rsid w:val="004E7D24"/>
    <w:rsid w:val="004E7E03"/>
    <w:rsid w:val="004F2681"/>
    <w:rsid w:val="00510438"/>
    <w:rsid w:val="00511DDD"/>
    <w:rsid w:val="00516CED"/>
    <w:rsid w:val="00526A49"/>
    <w:rsid w:val="005276FE"/>
    <w:rsid w:val="00530177"/>
    <w:rsid w:val="00535EE9"/>
    <w:rsid w:val="00550D62"/>
    <w:rsid w:val="00563572"/>
    <w:rsid w:val="00567B00"/>
    <w:rsid w:val="00571E71"/>
    <w:rsid w:val="00584FEB"/>
    <w:rsid w:val="00586087"/>
    <w:rsid w:val="005A4607"/>
    <w:rsid w:val="005B6385"/>
    <w:rsid w:val="005C1990"/>
    <w:rsid w:val="005F1EE2"/>
    <w:rsid w:val="005F2340"/>
    <w:rsid w:val="00612CB3"/>
    <w:rsid w:val="00616F73"/>
    <w:rsid w:val="00670093"/>
    <w:rsid w:val="0067322B"/>
    <w:rsid w:val="0067737A"/>
    <w:rsid w:val="00680C61"/>
    <w:rsid w:val="00693A67"/>
    <w:rsid w:val="006A1291"/>
    <w:rsid w:val="006A5355"/>
    <w:rsid w:val="006B3D81"/>
    <w:rsid w:val="006E48D5"/>
    <w:rsid w:val="0070174A"/>
    <w:rsid w:val="00707E22"/>
    <w:rsid w:val="00710E1D"/>
    <w:rsid w:val="00713C42"/>
    <w:rsid w:val="00730B41"/>
    <w:rsid w:val="00730E59"/>
    <w:rsid w:val="00733894"/>
    <w:rsid w:val="007340D7"/>
    <w:rsid w:val="00762AC6"/>
    <w:rsid w:val="007941FC"/>
    <w:rsid w:val="007961AA"/>
    <w:rsid w:val="007A05AF"/>
    <w:rsid w:val="007A780E"/>
    <w:rsid w:val="007B15C9"/>
    <w:rsid w:val="007D0F24"/>
    <w:rsid w:val="007D63D6"/>
    <w:rsid w:val="007F4CB2"/>
    <w:rsid w:val="007F64E9"/>
    <w:rsid w:val="00806C36"/>
    <w:rsid w:val="008112E9"/>
    <w:rsid w:val="00812DC6"/>
    <w:rsid w:val="00814578"/>
    <w:rsid w:val="00836C1F"/>
    <w:rsid w:val="0086439B"/>
    <w:rsid w:val="008B5BCC"/>
    <w:rsid w:val="008C2439"/>
    <w:rsid w:val="008C2680"/>
    <w:rsid w:val="008C4F8C"/>
    <w:rsid w:val="008C7869"/>
    <w:rsid w:val="008D5C75"/>
    <w:rsid w:val="008F7850"/>
    <w:rsid w:val="00905BCB"/>
    <w:rsid w:val="00910326"/>
    <w:rsid w:val="0091105F"/>
    <w:rsid w:val="00926A4C"/>
    <w:rsid w:val="00933835"/>
    <w:rsid w:val="00942C82"/>
    <w:rsid w:val="00956744"/>
    <w:rsid w:val="00964A7B"/>
    <w:rsid w:val="009738F4"/>
    <w:rsid w:val="00980CD7"/>
    <w:rsid w:val="009942D1"/>
    <w:rsid w:val="00996444"/>
    <w:rsid w:val="009A47C9"/>
    <w:rsid w:val="009B5E99"/>
    <w:rsid w:val="009E28DA"/>
    <w:rsid w:val="009E6AFF"/>
    <w:rsid w:val="00A04757"/>
    <w:rsid w:val="00A33B9D"/>
    <w:rsid w:val="00A673BE"/>
    <w:rsid w:val="00A75047"/>
    <w:rsid w:val="00A75527"/>
    <w:rsid w:val="00A844EE"/>
    <w:rsid w:val="00AA2020"/>
    <w:rsid w:val="00AA4B6A"/>
    <w:rsid w:val="00AB7948"/>
    <w:rsid w:val="00AD5B84"/>
    <w:rsid w:val="00AF14B0"/>
    <w:rsid w:val="00AF6323"/>
    <w:rsid w:val="00B01B5B"/>
    <w:rsid w:val="00B032C8"/>
    <w:rsid w:val="00B15092"/>
    <w:rsid w:val="00B40959"/>
    <w:rsid w:val="00B60FE1"/>
    <w:rsid w:val="00B70302"/>
    <w:rsid w:val="00B75447"/>
    <w:rsid w:val="00B90F03"/>
    <w:rsid w:val="00B93746"/>
    <w:rsid w:val="00BA5075"/>
    <w:rsid w:val="00BE590D"/>
    <w:rsid w:val="00BF2294"/>
    <w:rsid w:val="00C03C4F"/>
    <w:rsid w:val="00C36B5E"/>
    <w:rsid w:val="00C45FE7"/>
    <w:rsid w:val="00C658B3"/>
    <w:rsid w:val="00C76CA5"/>
    <w:rsid w:val="00C85EC2"/>
    <w:rsid w:val="00C92F33"/>
    <w:rsid w:val="00CA095F"/>
    <w:rsid w:val="00CB2CE9"/>
    <w:rsid w:val="00CB509F"/>
    <w:rsid w:val="00CC1116"/>
    <w:rsid w:val="00CD10A2"/>
    <w:rsid w:val="00CD10E9"/>
    <w:rsid w:val="00CD41D7"/>
    <w:rsid w:val="00CD6187"/>
    <w:rsid w:val="00CD61EE"/>
    <w:rsid w:val="00CE1D04"/>
    <w:rsid w:val="00D061EC"/>
    <w:rsid w:val="00D119B8"/>
    <w:rsid w:val="00D17AD9"/>
    <w:rsid w:val="00D2571D"/>
    <w:rsid w:val="00D27E84"/>
    <w:rsid w:val="00D32504"/>
    <w:rsid w:val="00D364C3"/>
    <w:rsid w:val="00D44506"/>
    <w:rsid w:val="00D44C64"/>
    <w:rsid w:val="00D606C7"/>
    <w:rsid w:val="00D66393"/>
    <w:rsid w:val="00D665D5"/>
    <w:rsid w:val="00D81388"/>
    <w:rsid w:val="00D95CD7"/>
    <w:rsid w:val="00DA000E"/>
    <w:rsid w:val="00DA60B7"/>
    <w:rsid w:val="00DE0D2E"/>
    <w:rsid w:val="00DF0C90"/>
    <w:rsid w:val="00DF6798"/>
    <w:rsid w:val="00E02FA5"/>
    <w:rsid w:val="00E04A1E"/>
    <w:rsid w:val="00E12924"/>
    <w:rsid w:val="00E1418C"/>
    <w:rsid w:val="00E168F1"/>
    <w:rsid w:val="00E17A02"/>
    <w:rsid w:val="00E4399A"/>
    <w:rsid w:val="00E51C9B"/>
    <w:rsid w:val="00E57020"/>
    <w:rsid w:val="00E60453"/>
    <w:rsid w:val="00E86E0E"/>
    <w:rsid w:val="00E92E75"/>
    <w:rsid w:val="00EA4ECE"/>
    <w:rsid w:val="00EC2BCB"/>
    <w:rsid w:val="00EC5AB5"/>
    <w:rsid w:val="00ED46FB"/>
    <w:rsid w:val="00EE4DFD"/>
    <w:rsid w:val="00EF3AE9"/>
    <w:rsid w:val="00F100D8"/>
    <w:rsid w:val="00F15950"/>
    <w:rsid w:val="00F20F6C"/>
    <w:rsid w:val="00F353AC"/>
    <w:rsid w:val="00F57581"/>
    <w:rsid w:val="00F61C73"/>
    <w:rsid w:val="00F67697"/>
    <w:rsid w:val="00F72728"/>
    <w:rsid w:val="00F777ED"/>
    <w:rsid w:val="00F856F4"/>
    <w:rsid w:val="00F904D0"/>
    <w:rsid w:val="00F93B3A"/>
    <w:rsid w:val="00F9429B"/>
    <w:rsid w:val="00FA1C4C"/>
    <w:rsid w:val="00FA4E74"/>
    <w:rsid w:val="00FA669D"/>
    <w:rsid w:val="00FB6446"/>
    <w:rsid w:val="00FC4198"/>
    <w:rsid w:val="00FC54B1"/>
    <w:rsid w:val="00FD1019"/>
    <w:rsid w:val="00FD3DFE"/>
    <w:rsid w:val="00FD3FF5"/>
    <w:rsid w:val="00FE6F29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1032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1032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1032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91032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1032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1032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1032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1032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1032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91032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1032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91032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1032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91032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1032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91032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1032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1032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1032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1032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1032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1032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032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032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103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1032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103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910326"/>
  </w:style>
  <w:style w:type="paragraph" w:customStyle="1" w:styleId="10">
    <w:name w:val="Нижний колонтитул1"/>
    <w:basedOn w:val="a"/>
    <w:link w:val="CaptionChar"/>
    <w:uiPriority w:val="99"/>
    <w:unhideWhenUsed/>
    <w:rsid w:val="009103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1032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10326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10326"/>
  </w:style>
  <w:style w:type="table" w:styleId="a9">
    <w:name w:val="Table Grid"/>
    <w:basedOn w:val="a1"/>
    <w:uiPriority w:val="59"/>
    <w:rsid w:val="009103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103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9103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1032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1032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1032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10326"/>
    <w:rPr>
      <w:sz w:val="18"/>
    </w:rPr>
  </w:style>
  <w:style w:type="character" w:styleId="ad">
    <w:name w:val="footnote reference"/>
    <w:uiPriority w:val="99"/>
    <w:unhideWhenUsed/>
    <w:rsid w:val="0091032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1032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10326"/>
    <w:rPr>
      <w:sz w:val="20"/>
    </w:rPr>
  </w:style>
  <w:style w:type="character" w:styleId="af0">
    <w:name w:val="endnote reference"/>
    <w:uiPriority w:val="99"/>
    <w:semiHidden/>
    <w:unhideWhenUsed/>
    <w:rsid w:val="0091032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10326"/>
    <w:pPr>
      <w:spacing w:after="57"/>
    </w:pPr>
  </w:style>
  <w:style w:type="paragraph" w:styleId="22">
    <w:name w:val="toc 2"/>
    <w:basedOn w:val="a"/>
    <w:next w:val="a"/>
    <w:uiPriority w:val="39"/>
    <w:unhideWhenUsed/>
    <w:rsid w:val="0091032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032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032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032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032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032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032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0326"/>
    <w:pPr>
      <w:spacing w:after="57"/>
      <w:ind w:left="2268"/>
    </w:pPr>
  </w:style>
  <w:style w:type="paragraph" w:styleId="af1">
    <w:name w:val="TOC Heading"/>
    <w:uiPriority w:val="39"/>
    <w:unhideWhenUsed/>
    <w:rsid w:val="00910326"/>
  </w:style>
  <w:style w:type="paragraph" w:styleId="af2">
    <w:name w:val="table of figures"/>
    <w:basedOn w:val="a"/>
    <w:next w:val="a"/>
    <w:uiPriority w:val="99"/>
    <w:unhideWhenUsed/>
    <w:rsid w:val="00910326"/>
    <w:pPr>
      <w:spacing w:after="0"/>
    </w:pPr>
  </w:style>
  <w:style w:type="paragraph" w:styleId="af3">
    <w:name w:val="No Spacing"/>
    <w:basedOn w:val="a"/>
    <w:uiPriority w:val="1"/>
    <w:qFormat/>
    <w:rsid w:val="0091032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10326"/>
    <w:pPr>
      <w:ind w:left="720"/>
      <w:contextualSpacing/>
    </w:pPr>
  </w:style>
  <w:style w:type="paragraph" w:customStyle="1" w:styleId="ConsPlusTitle">
    <w:name w:val="ConsPlusTitle"/>
    <w:rsid w:val="009103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9103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nformat">
    <w:name w:val="ConsPlusNonformat"/>
    <w:rsid w:val="009103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uiPriority w:val="99"/>
    <w:rsid w:val="00FC4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41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C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419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2B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B5166"/>
  </w:style>
  <w:style w:type="paragraph" w:styleId="af9">
    <w:name w:val="footer"/>
    <w:basedOn w:val="a"/>
    <w:link w:val="afa"/>
    <w:uiPriority w:val="99"/>
    <w:semiHidden/>
    <w:unhideWhenUsed/>
    <w:rsid w:val="002B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B5166"/>
  </w:style>
  <w:style w:type="numbering" w:customStyle="1" w:styleId="14">
    <w:name w:val="Нет списка1"/>
    <w:next w:val="a2"/>
    <w:uiPriority w:val="99"/>
    <w:semiHidden/>
    <w:unhideWhenUsed/>
    <w:rsid w:val="00E51C9B"/>
  </w:style>
  <w:style w:type="character" w:styleId="afb">
    <w:name w:val="annotation reference"/>
    <w:basedOn w:val="a0"/>
    <w:uiPriority w:val="99"/>
    <w:semiHidden/>
    <w:unhideWhenUsed/>
    <w:rsid w:val="00E51C9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51C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51C9B"/>
    <w:rPr>
      <w:sz w:val="20"/>
      <w:szCs w:val="20"/>
      <w:shd w:val="clear" w:color="auto" w:fill="FFFFFF"/>
    </w:rPr>
  </w:style>
  <w:style w:type="table" w:customStyle="1" w:styleId="15">
    <w:name w:val="Сетка таблицы1"/>
    <w:basedOn w:val="a1"/>
    <w:next w:val="a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basedOn w:val="a0"/>
    <w:uiPriority w:val="10"/>
    <w:rsid w:val="00E51C9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1C9B"/>
    <w:rPr>
      <w:sz w:val="24"/>
      <w:szCs w:val="24"/>
    </w:rPr>
  </w:style>
  <w:style w:type="character" w:customStyle="1" w:styleId="QuoteChar">
    <w:name w:val="Quote Char"/>
    <w:uiPriority w:val="29"/>
    <w:rsid w:val="00E51C9B"/>
    <w:rPr>
      <w:i/>
    </w:rPr>
  </w:style>
  <w:style w:type="character" w:customStyle="1" w:styleId="IntenseQuoteChar">
    <w:name w:val="Intense Quote Char"/>
    <w:uiPriority w:val="30"/>
    <w:rsid w:val="00E51C9B"/>
    <w:rPr>
      <w:i/>
    </w:rPr>
  </w:style>
  <w:style w:type="character" w:customStyle="1" w:styleId="FootnoteTextChar">
    <w:name w:val="Footnote Text Char"/>
    <w:uiPriority w:val="99"/>
    <w:rsid w:val="00E51C9B"/>
    <w:rPr>
      <w:sz w:val="18"/>
    </w:rPr>
  </w:style>
  <w:style w:type="table" w:customStyle="1" w:styleId="TableGridLight1">
    <w:name w:val="Table Grid Light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PlainTable21">
    <w:name w:val="Plain Table 2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41">
    <w:name w:val="Plain Table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51">
    <w:name w:val="Plain Table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1">
    <w:name w:val="Grid Table 1 Light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qFormat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1">
    <w:name w:val="Lined - Accent 1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1">
    <w:name w:val="Bordered &amp; Lined - Accent 1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16">
    <w:name w:val="Заголовок оглавления1"/>
    <w:uiPriority w:val="39"/>
    <w:unhideWhenUsed/>
    <w:rsid w:val="00E51C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</w:style>
  <w:style w:type="paragraph" w:customStyle="1" w:styleId="23">
    <w:name w:val="Верхний колонтитул2"/>
    <w:basedOn w:val="a"/>
    <w:uiPriority w:val="99"/>
    <w:semiHidden/>
    <w:unhideWhenUsed/>
    <w:rsid w:val="00E51C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customStyle="1" w:styleId="24">
    <w:name w:val="Нижний колонтитул2"/>
    <w:basedOn w:val="a"/>
    <w:uiPriority w:val="99"/>
    <w:semiHidden/>
    <w:unhideWhenUsed/>
    <w:rsid w:val="00E51C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Заголовок 1 Знак"/>
    <w:basedOn w:val="a0"/>
    <w:uiPriority w:val="99"/>
    <w:rsid w:val="00E51C9B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1032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1032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1032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91032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1032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1032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1032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1032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1032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91032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1032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91032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1032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91032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1032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91032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1032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1032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1032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1032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1032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1032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032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032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103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1032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103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910326"/>
  </w:style>
  <w:style w:type="paragraph" w:customStyle="1" w:styleId="10">
    <w:name w:val="Нижний колонтитул1"/>
    <w:basedOn w:val="a"/>
    <w:link w:val="CaptionChar"/>
    <w:uiPriority w:val="99"/>
    <w:unhideWhenUsed/>
    <w:rsid w:val="009103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1032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10326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10326"/>
  </w:style>
  <w:style w:type="table" w:styleId="a9">
    <w:name w:val="Table Grid"/>
    <w:basedOn w:val="a1"/>
    <w:uiPriority w:val="59"/>
    <w:rsid w:val="009103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103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9103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1032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0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032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1032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1032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10326"/>
    <w:rPr>
      <w:sz w:val="18"/>
    </w:rPr>
  </w:style>
  <w:style w:type="character" w:styleId="ad">
    <w:name w:val="footnote reference"/>
    <w:uiPriority w:val="99"/>
    <w:unhideWhenUsed/>
    <w:rsid w:val="0091032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1032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10326"/>
    <w:rPr>
      <w:sz w:val="20"/>
    </w:rPr>
  </w:style>
  <w:style w:type="character" w:styleId="af0">
    <w:name w:val="endnote reference"/>
    <w:uiPriority w:val="99"/>
    <w:semiHidden/>
    <w:unhideWhenUsed/>
    <w:rsid w:val="0091032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10326"/>
    <w:pPr>
      <w:spacing w:after="57"/>
    </w:pPr>
  </w:style>
  <w:style w:type="paragraph" w:styleId="22">
    <w:name w:val="toc 2"/>
    <w:basedOn w:val="a"/>
    <w:next w:val="a"/>
    <w:uiPriority w:val="39"/>
    <w:unhideWhenUsed/>
    <w:rsid w:val="0091032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032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032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032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032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032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032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0326"/>
    <w:pPr>
      <w:spacing w:after="57"/>
      <w:ind w:left="2268"/>
    </w:pPr>
  </w:style>
  <w:style w:type="paragraph" w:styleId="af1">
    <w:name w:val="TOC Heading"/>
    <w:uiPriority w:val="39"/>
    <w:unhideWhenUsed/>
    <w:rsid w:val="00910326"/>
  </w:style>
  <w:style w:type="paragraph" w:styleId="af2">
    <w:name w:val="table of figures"/>
    <w:basedOn w:val="a"/>
    <w:next w:val="a"/>
    <w:uiPriority w:val="99"/>
    <w:unhideWhenUsed/>
    <w:rsid w:val="00910326"/>
    <w:pPr>
      <w:spacing w:after="0"/>
    </w:pPr>
  </w:style>
  <w:style w:type="paragraph" w:styleId="af3">
    <w:name w:val="No Spacing"/>
    <w:basedOn w:val="a"/>
    <w:uiPriority w:val="1"/>
    <w:qFormat/>
    <w:rsid w:val="0091032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10326"/>
    <w:pPr>
      <w:ind w:left="720"/>
      <w:contextualSpacing/>
    </w:pPr>
  </w:style>
  <w:style w:type="paragraph" w:customStyle="1" w:styleId="ConsPlusTitle">
    <w:name w:val="ConsPlusTitle"/>
    <w:rsid w:val="009103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9103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nformat">
    <w:name w:val="ConsPlusNonformat"/>
    <w:rsid w:val="009103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uiPriority w:val="99"/>
    <w:rsid w:val="00FC4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41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C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419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2B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B5166"/>
  </w:style>
  <w:style w:type="paragraph" w:styleId="af9">
    <w:name w:val="footer"/>
    <w:basedOn w:val="a"/>
    <w:link w:val="afa"/>
    <w:uiPriority w:val="99"/>
    <w:semiHidden/>
    <w:unhideWhenUsed/>
    <w:rsid w:val="002B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B5166"/>
  </w:style>
  <w:style w:type="numbering" w:customStyle="1" w:styleId="14">
    <w:name w:val="Нет списка1"/>
    <w:next w:val="a2"/>
    <w:uiPriority w:val="99"/>
    <w:semiHidden/>
    <w:unhideWhenUsed/>
    <w:rsid w:val="00E51C9B"/>
  </w:style>
  <w:style w:type="character" w:styleId="afb">
    <w:name w:val="annotation reference"/>
    <w:basedOn w:val="a0"/>
    <w:uiPriority w:val="99"/>
    <w:semiHidden/>
    <w:unhideWhenUsed/>
    <w:rsid w:val="00E51C9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51C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51C9B"/>
    <w:rPr>
      <w:sz w:val="20"/>
      <w:szCs w:val="20"/>
      <w:shd w:val="clear" w:color="auto" w:fill="FFFFFF"/>
    </w:rPr>
  </w:style>
  <w:style w:type="table" w:customStyle="1" w:styleId="15">
    <w:name w:val="Сетка таблицы1"/>
    <w:basedOn w:val="a1"/>
    <w:next w:val="a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basedOn w:val="a0"/>
    <w:uiPriority w:val="10"/>
    <w:rsid w:val="00E51C9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1C9B"/>
    <w:rPr>
      <w:sz w:val="24"/>
      <w:szCs w:val="24"/>
    </w:rPr>
  </w:style>
  <w:style w:type="character" w:customStyle="1" w:styleId="QuoteChar">
    <w:name w:val="Quote Char"/>
    <w:uiPriority w:val="29"/>
    <w:rsid w:val="00E51C9B"/>
    <w:rPr>
      <w:i/>
    </w:rPr>
  </w:style>
  <w:style w:type="character" w:customStyle="1" w:styleId="IntenseQuoteChar">
    <w:name w:val="Intense Quote Char"/>
    <w:uiPriority w:val="30"/>
    <w:rsid w:val="00E51C9B"/>
    <w:rPr>
      <w:i/>
    </w:rPr>
  </w:style>
  <w:style w:type="character" w:customStyle="1" w:styleId="FootnoteTextChar">
    <w:name w:val="Footnote Text Char"/>
    <w:uiPriority w:val="99"/>
    <w:rsid w:val="00E51C9B"/>
    <w:rPr>
      <w:sz w:val="18"/>
    </w:rPr>
  </w:style>
  <w:style w:type="table" w:customStyle="1" w:styleId="TableGridLight1">
    <w:name w:val="Table Grid Light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PlainTable21">
    <w:name w:val="Plain Table 2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41">
    <w:name w:val="Plain Table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51">
    <w:name w:val="Plain Table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1">
    <w:name w:val="Grid Table 1 Light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qFormat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1">
    <w:name w:val="Lined - Accent 1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1">
    <w:name w:val="Bordered &amp; Lined - Accent 1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E51C9B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E51C9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16">
    <w:name w:val="Заголовок оглавления1"/>
    <w:uiPriority w:val="39"/>
    <w:unhideWhenUsed/>
    <w:rsid w:val="00E51C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</w:style>
  <w:style w:type="paragraph" w:customStyle="1" w:styleId="23">
    <w:name w:val="Верхний колонтитул2"/>
    <w:basedOn w:val="a"/>
    <w:uiPriority w:val="99"/>
    <w:semiHidden/>
    <w:unhideWhenUsed/>
    <w:rsid w:val="00E51C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customStyle="1" w:styleId="24">
    <w:name w:val="Нижний колонтитул2"/>
    <w:basedOn w:val="a"/>
    <w:uiPriority w:val="99"/>
    <w:semiHidden/>
    <w:unhideWhenUsed/>
    <w:rsid w:val="00E51C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Заголовок 1 Знак"/>
    <w:basedOn w:val="a0"/>
    <w:uiPriority w:val="99"/>
    <w:rsid w:val="00E51C9B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eq=doc&amp;base=LAW&amp;n=389740&amp;date=28.07.2021&amp;dst=100307&amp;fld=134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s://login.consultant.ru/link/?req=doc&amp;base=LAW&amp;n=383436&amp;date=28.07.2021&amp;dst=100080&amp;fld=134" TargetMode="External"/><Relationship Id="rId39" Type="http://schemas.openxmlformats.org/officeDocument/2006/relationships/hyperlink" Target="https://login.consultant.ru/link/?req=doc&amp;base=RLAW067&amp;n=101211&amp;date=28.07.2021&amp;dst=100068&amp;fld=134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eq=doc&amp;base=LAW&amp;n=2875&amp;date=28.07.2021" TargetMode="External"/><Relationship Id="rId34" Type="http://schemas.openxmlformats.org/officeDocument/2006/relationships/hyperlink" Target="https://login.consultant.ru/link/?req=doc&amp;base=RLAW067&amp;n=101211&amp;date=28.07.2021&amp;dst=100068&amp;fld=134" TargetMode="External"/><Relationship Id="rId42" Type="http://schemas.openxmlformats.org/officeDocument/2006/relationships/hyperlink" Target="consultantplus://offline/ref=12331AD2D7B5FB7756406B93A5ABEDE6294EEED20B7F0C69975B0400335F875CD4B81560522C57D51230A5C5C735495FB0656264714C85B7JB2AM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9741&amp;date=28.07.2021&amp;dst=100094&amp;fld=134" TargetMode="External"/><Relationship Id="rId17" Type="http://schemas.openxmlformats.org/officeDocument/2006/relationships/hyperlink" Target="http://www.schekino.ru/about/norm_akt/197/90865/" TargetMode="External"/><Relationship Id="rId25" Type="http://schemas.openxmlformats.org/officeDocument/2006/relationships/hyperlink" Target="https://login.consultant.ru/link/?req=doc&amp;base=LAW&amp;n=387127&amp;date=28.07.2021" TargetMode="External"/><Relationship Id="rId33" Type="http://schemas.openxmlformats.org/officeDocument/2006/relationships/hyperlink" Target="https://login.consultant.ru/link/?req=doc&amp;base=RLAW067&amp;n=101211&amp;date=28.07.2021&amp;dst=100068&amp;fld=134" TargetMode="External"/><Relationship Id="rId38" Type="http://schemas.openxmlformats.org/officeDocument/2006/relationships/hyperlink" Target="https://login.consultant.ru/link/?req=doc&amp;base=LAW&amp;n=387126&amp;date=28.07.2021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383436&amp;date=28.07.2021&amp;dst=100080&amp;fld=134" TargetMode="External"/><Relationship Id="rId20" Type="http://schemas.openxmlformats.org/officeDocument/2006/relationships/hyperlink" Target="http://www.gosuslugi71.ru" TargetMode="External"/><Relationship Id="rId29" Type="http://schemas.openxmlformats.org/officeDocument/2006/relationships/hyperlink" Target="https://login.consultant.ru/link/?req=doc&amp;base=LAW&amp;n=389741&amp;date=28.07.2021&amp;dst=100010&amp;fld=134" TargetMode="External"/><Relationship Id="rId41" Type="http://schemas.openxmlformats.org/officeDocument/2006/relationships/hyperlink" Target="https://login.consultant.ru/link/?req=doc&amp;base=RLAW067&amp;n=101211&amp;date=28.07.2021&amp;dst=100071&amp;fld=13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hekino.ru/about/norm_akt/197/90865/" TargetMode="External"/><Relationship Id="rId24" Type="http://schemas.openxmlformats.org/officeDocument/2006/relationships/hyperlink" Target="https://login.consultant.ru/link/?req=doc&amp;base=LAW&amp;n=387126&amp;date=28.07.2021" TargetMode="External"/><Relationship Id="rId32" Type="http://schemas.openxmlformats.org/officeDocument/2006/relationships/hyperlink" Target="https://login.consultant.ru/link/?req=doc&amp;base=RLAW067&amp;n=101211&amp;date=28.07.2021&amp;dst=100068&amp;fld=134" TargetMode="External"/><Relationship Id="rId37" Type="http://schemas.openxmlformats.org/officeDocument/2006/relationships/hyperlink" Target="https://login.consultant.ru/link/?req=doc&amp;base=RLAW067&amp;n=101211&amp;date=28.07.2021&amp;dst=100068&amp;fld=134" TargetMode="External"/><Relationship Id="rId40" Type="http://schemas.openxmlformats.org/officeDocument/2006/relationships/hyperlink" Target="https://login.consultant.ru/link/?req=doc&amp;base=RLAW067&amp;n=101211&amp;date=28.07.2021&amp;dst=100071&amp;fld=134" TargetMode="External"/><Relationship Id="rId45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eq=doc&amp;base=LAW&amp;n=387127&amp;date=28.07.2021" TargetMode="External"/><Relationship Id="rId23" Type="http://schemas.openxmlformats.org/officeDocument/2006/relationships/hyperlink" Target="https://login.consultant.ru/link/?req=doc&amp;base=LAW&amp;n=389740&amp;date=28.07.2021&amp;dst=100307&amp;fld=134" TargetMode="External"/><Relationship Id="rId28" Type="http://schemas.openxmlformats.org/officeDocument/2006/relationships/hyperlink" Target="https://login.consultant.ru/link/?req=doc&amp;base=LAW&amp;n=389741&amp;date=28.07.2021&amp;dst=4&amp;fld=134" TargetMode="External"/><Relationship Id="rId36" Type="http://schemas.openxmlformats.org/officeDocument/2006/relationships/hyperlink" Target="https://login.consultant.ru/link/?req=doc&amp;base=RLAW067&amp;n=101211&amp;date=28.07.2021&amp;dst=100068&amp;fld=134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schekino.ru" TargetMode="External"/><Relationship Id="rId31" Type="http://schemas.openxmlformats.org/officeDocument/2006/relationships/hyperlink" Target="https://login.consultant.ru/link/?req=doc&amp;base=LAW&amp;n=389741&amp;date=28.07.2021&amp;dst=100056&amp;fld=134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eq=doc&amp;base=LAW&amp;n=387126&amp;date=28.07.2021" TargetMode="External"/><Relationship Id="rId22" Type="http://schemas.openxmlformats.org/officeDocument/2006/relationships/hyperlink" Target="https://login.consultant.ru/link/?req=doc&amp;base=LAW&amp;n=389741&amp;date=28.07.2021&amp;dst=100094&amp;fld=134" TargetMode="External"/><Relationship Id="rId27" Type="http://schemas.openxmlformats.org/officeDocument/2006/relationships/hyperlink" Target="https://login.consultant.ru/link/?req=doc&amp;base=LAW&amp;n=389741&amp;date=28.07.2021&amp;dst=1&amp;fld=134" TargetMode="External"/><Relationship Id="rId30" Type="http://schemas.openxmlformats.org/officeDocument/2006/relationships/hyperlink" Target="https://login.consultant.ru/link/?req=doc&amp;base=LAW&amp;n=389741&amp;date=28.07.2021&amp;dst=43&amp;fld=134" TargetMode="External"/><Relationship Id="rId35" Type="http://schemas.openxmlformats.org/officeDocument/2006/relationships/hyperlink" Target="https://login.consultant.ru/link/?req=doc&amp;base=RLAW067&amp;n=101211&amp;date=28.07.2021&amp;dst=100068&amp;fld=134" TargetMode="External"/><Relationship Id="rId43" Type="http://schemas.openxmlformats.org/officeDocument/2006/relationships/hyperlink" Target="https://login.consultant.ru/link/?req=doc&amp;base=LAW&amp;n=389741&amp;date=28.07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E1D97E0-B24C-45AA-966B-DC50F621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34</Pages>
  <Words>12200</Words>
  <Characters>69540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2021-12-29T08:29:00Z</cp:lastPrinted>
  <dcterms:created xsi:type="dcterms:W3CDTF">2021-12-29T08:33:00Z</dcterms:created>
  <dcterms:modified xsi:type="dcterms:W3CDTF">2022-04-07T08:07:00Z</dcterms:modified>
</cp:coreProperties>
</file>