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D7093A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C94D33">
              <w:rPr>
                <w:rFonts w:ascii="PT Astra Serif" w:hAnsi="PT Astra Serif" w:cs="PT Astra Serif"/>
                <w:sz w:val="22"/>
                <w:u w:val="single"/>
              </w:rPr>
              <w:t>15</w:t>
            </w:r>
            <w:r w:rsidR="004C15ED">
              <w:rPr>
                <w:rFonts w:ascii="PT Astra Serif" w:hAnsi="PT Astra Serif" w:cs="PT Astra Serif"/>
                <w:sz w:val="22"/>
                <w:u w:val="single"/>
              </w:rPr>
              <w:t>5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4C15ED">
              <w:rPr>
                <w:rFonts w:ascii="PT Astra Serif" w:hAnsi="PT Astra Serif" w:cs="PT Astra Serif"/>
                <w:sz w:val="22"/>
                <w:u w:val="single"/>
              </w:rPr>
              <w:t>04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4C15ED">
              <w:rPr>
                <w:rFonts w:ascii="PT Astra Serif" w:hAnsi="PT Astra Serif" w:cs="PT Astra Serif"/>
                <w:sz w:val="22"/>
                <w:u w:val="single"/>
              </w:rPr>
              <w:t>9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386D8A" w:rsidRDefault="00095E15" w:rsidP="00A730FC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A730FC" w:rsidRPr="00A730FC">
        <w:rPr>
          <w:b/>
          <w:bCs/>
          <w:sz w:val="28"/>
          <w:szCs w:val="28"/>
        </w:rPr>
        <w:t>«</w:t>
      </w:r>
      <w:r w:rsidR="004C15ED" w:rsidRPr="004C15ED">
        <w:rPr>
          <w:b/>
          <w:bCs/>
          <w:sz w:val="28"/>
          <w:szCs w:val="28"/>
        </w:rPr>
        <w:t xml:space="preserve"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</w:t>
      </w:r>
      <w:proofErr w:type="spellStart"/>
      <w:r w:rsidR="004C15ED" w:rsidRPr="004C15ED">
        <w:rPr>
          <w:b/>
          <w:bCs/>
          <w:sz w:val="28"/>
          <w:szCs w:val="28"/>
        </w:rPr>
        <w:t>Щекинский</w:t>
      </w:r>
      <w:proofErr w:type="spellEnd"/>
      <w:r w:rsidR="004C15ED" w:rsidRPr="004C15ED">
        <w:rPr>
          <w:b/>
          <w:bCs/>
          <w:sz w:val="28"/>
          <w:szCs w:val="28"/>
        </w:rPr>
        <w:t xml:space="preserve"> район</w:t>
      </w:r>
      <w:r w:rsidR="00A730FC" w:rsidRPr="00A730FC">
        <w:rPr>
          <w:b/>
          <w:bCs/>
          <w:sz w:val="28"/>
          <w:szCs w:val="28"/>
        </w:rPr>
        <w:t>»</w:t>
      </w:r>
    </w:p>
    <w:p w:rsidR="00B22ED7" w:rsidRPr="002541EF" w:rsidRDefault="00B22ED7" w:rsidP="00386D8A">
      <w:pPr>
        <w:pStyle w:val="Default"/>
        <w:jc w:val="center"/>
      </w:pPr>
    </w:p>
    <w:p w:rsidR="002541EF" w:rsidRPr="00F96BDD" w:rsidRDefault="00095E15" w:rsidP="00506A71">
      <w:pPr>
        <w:pStyle w:val="Default"/>
        <w:ind w:firstLine="709"/>
        <w:jc w:val="both"/>
        <w:rPr>
          <w:bCs/>
        </w:rPr>
      </w:pPr>
      <w:proofErr w:type="gramStart"/>
      <w:r w:rsidRPr="002541EF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</w:t>
      </w:r>
      <w:r w:rsidR="008C72FB">
        <w:t> </w:t>
      </w:r>
      <w:r w:rsidRPr="002541EF">
        <w:t>антикоррупционной экспертизе нормативных правовых актов и проектов нормативных правовых актов», статьей 6 Федерального закона от 25 декабря 2008 года №</w:t>
      </w:r>
      <w:r w:rsidR="008C72FB">
        <w:t xml:space="preserve"> </w:t>
      </w:r>
      <w:r w:rsidRPr="002541EF">
        <w:t>273-ФЗ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2541EF">
        <w:t xml:space="preserve">) в администрации муниципального образования Щекинский район, </w:t>
      </w:r>
      <w:proofErr w:type="gramStart"/>
      <w:r w:rsidRPr="002541EF">
        <w:t>утвержденных</w:t>
      </w:r>
      <w:proofErr w:type="gramEnd"/>
      <w:r w:rsidRPr="002541EF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</w:t>
      </w:r>
      <w:r w:rsidR="002541EF" w:rsidRPr="002541EF">
        <w:t xml:space="preserve"> </w:t>
      </w:r>
      <w:r w:rsidR="00A730FC" w:rsidRPr="00A730FC">
        <w:rPr>
          <w:bCs/>
        </w:rPr>
        <w:t>«</w:t>
      </w:r>
      <w:r w:rsidR="004C15ED" w:rsidRPr="004C15ED">
        <w:rPr>
          <w:bCs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 Щекинский район</w:t>
      </w:r>
      <w:r w:rsidR="00A730FC" w:rsidRPr="00A730FC">
        <w:rPr>
          <w:bCs/>
        </w:rPr>
        <w:t>»</w:t>
      </w:r>
      <w:r w:rsidR="00B22ED7">
        <w:rPr>
          <w:bCs/>
        </w:rPr>
        <w:t xml:space="preserve">, </w:t>
      </w:r>
      <w:r w:rsidRPr="002541EF">
        <w:t xml:space="preserve">в целях выявления в нем </w:t>
      </w:r>
      <w:r w:rsidR="005F3279" w:rsidRPr="002541EF">
        <w:t>к</w:t>
      </w:r>
      <w:r w:rsidR="00D05026" w:rsidRPr="002541EF">
        <w:t>оррупциогенных факторов и их последующего устранения.</w:t>
      </w:r>
    </w:p>
    <w:p w:rsidR="004743EF" w:rsidRDefault="00095E15" w:rsidP="00506A71">
      <w:pPr>
        <w:pStyle w:val="Default"/>
        <w:ind w:firstLine="709"/>
        <w:jc w:val="both"/>
      </w:pPr>
      <w:r w:rsidRPr="002541EF">
        <w:t>В представленном проекте нормативного правового акта:</w:t>
      </w:r>
      <w:r w:rsidR="002541EF" w:rsidRPr="002541EF">
        <w:t xml:space="preserve"> </w:t>
      </w:r>
      <w:r w:rsidR="00A730FC" w:rsidRPr="00A730FC">
        <w:rPr>
          <w:bCs/>
        </w:rPr>
        <w:t>«</w:t>
      </w:r>
      <w:r w:rsidR="004C15ED" w:rsidRPr="004C15ED">
        <w:rPr>
          <w:bCs/>
        </w:rPr>
        <w:t xml:space="preserve"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</w:t>
      </w:r>
      <w:bookmarkStart w:id="2" w:name="_GoBack"/>
      <w:bookmarkEnd w:id="2"/>
      <w:r w:rsidR="004C15ED" w:rsidRPr="004C15ED">
        <w:rPr>
          <w:bCs/>
        </w:rPr>
        <w:t>Щекинский район</w:t>
      </w:r>
      <w:r w:rsidR="00A730FC" w:rsidRPr="00A730FC">
        <w:rPr>
          <w:bCs/>
        </w:rPr>
        <w:t>»</w:t>
      </w:r>
      <w:r w:rsidR="00A730FC">
        <w:rPr>
          <w:bCs/>
        </w:rPr>
        <w:t xml:space="preserve"> </w:t>
      </w:r>
      <w:r w:rsidRPr="002541EF">
        <w:t>коррупционные факторы не выявлены.</w:t>
      </w:r>
    </w:p>
    <w:p w:rsidR="008C72FB" w:rsidRDefault="008C72FB" w:rsidP="00506A71">
      <w:pPr>
        <w:pStyle w:val="Default"/>
        <w:ind w:firstLine="709"/>
        <w:jc w:val="both"/>
      </w:pPr>
    </w:p>
    <w:p w:rsidR="008C72FB" w:rsidRPr="00F96BDD" w:rsidRDefault="008C72FB" w:rsidP="00506A71">
      <w:pPr>
        <w:pStyle w:val="Default"/>
        <w:ind w:firstLine="709"/>
        <w:jc w:val="both"/>
        <w:rPr>
          <w:bCs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8C72FB">
        <w:trPr>
          <w:trHeight w:val="798"/>
        </w:trPr>
        <w:tc>
          <w:tcPr>
            <w:tcW w:w="4281" w:type="dxa"/>
            <w:vAlign w:val="bottom"/>
            <w:hideMark/>
          </w:tcPr>
          <w:p w:rsidR="008C72FB" w:rsidRDefault="002F250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8C72FB" w:rsidRDefault="002F250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по правовой работе администрации </w:t>
            </w:r>
          </w:p>
          <w:p w:rsidR="004743EF" w:rsidRDefault="002F2508">
            <w:pPr>
              <w:jc w:val="center"/>
            </w:pP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8C72FB" w:rsidTr="008C72FB">
        <w:trPr>
          <w:trHeight w:val="798"/>
        </w:trPr>
        <w:tc>
          <w:tcPr>
            <w:tcW w:w="4281" w:type="dxa"/>
            <w:vAlign w:val="bottom"/>
          </w:tcPr>
          <w:p w:rsidR="008C72FB" w:rsidRDefault="008C72FB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C72FB" w:rsidRDefault="008C72FB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C72FB" w:rsidRDefault="008C72FB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C72FB" w:rsidRPr="008C72FB" w:rsidRDefault="008C72FB" w:rsidP="008C72FB">
            <w:pPr>
              <w:jc w:val="both"/>
              <w:rPr>
                <w:rFonts w:ascii="PT Astra Serif" w:hAnsi="PT Astra Serif" w:cs="PT Astra Serif"/>
                <w:spacing w:val="-4"/>
              </w:rPr>
            </w:pPr>
            <w:r w:rsidRPr="008C72FB">
              <w:rPr>
                <w:rFonts w:ascii="PT Astra Serif" w:hAnsi="PT Astra Serif" w:cs="PT Astra Serif"/>
                <w:spacing w:val="-4"/>
              </w:rPr>
              <w:t>Исп. Кузьмин Константин Михайлович,</w:t>
            </w:r>
          </w:p>
          <w:p w:rsidR="008C72FB" w:rsidRPr="00621FB8" w:rsidRDefault="008C72FB" w:rsidP="008C72FB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r>
              <w:rPr>
                <w:rFonts w:ascii="PT Astra Serif" w:hAnsi="PT Astra Serif" w:cs="PT Astra Serif"/>
              </w:rPr>
              <w:t>10</w:t>
            </w:r>
            <w:r w:rsidRPr="008F034B">
              <w:rPr>
                <w:rFonts w:ascii="PT Astra Serif" w:hAnsi="PT Astra Serif" w:cs="PT Astra Serif"/>
              </w:rPr>
              <w:t>-</w:t>
            </w:r>
            <w:r>
              <w:rPr>
                <w:rFonts w:ascii="PT Astra Serif" w:hAnsi="PT Astra Serif" w:cs="PT Astra Serif"/>
              </w:rPr>
              <w:t>4</w:t>
            </w:r>
            <w:r w:rsidRPr="008F034B"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2679" w:type="dxa"/>
            <w:vAlign w:val="bottom"/>
          </w:tcPr>
          <w:p w:rsidR="008C72FB" w:rsidRDefault="008C72FB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2"/>
              </w:rPr>
            </w:pPr>
          </w:p>
        </w:tc>
        <w:tc>
          <w:tcPr>
            <w:tcW w:w="3149" w:type="dxa"/>
            <w:vAlign w:val="bottom"/>
          </w:tcPr>
          <w:p w:rsidR="008C72FB" w:rsidRPr="00621FB8" w:rsidRDefault="008C72FB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</w:tbl>
    <w:p w:rsidR="002C151D" w:rsidRPr="008C72FB" w:rsidRDefault="002C151D" w:rsidP="008C72FB">
      <w:pPr>
        <w:rPr>
          <w:sz w:val="2"/>
          <w:szCs w:val="2"/>
        </w:rPr>
      </w:pPr>
    </w:p>
    <w:sectPr w:rsidR="002C151D" w:rsidRPr="008C72FB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3AE" w:rsidRDefault="003923AE">
      <w:r>
        <w:separator/>
      </w:r>
    </w:p>
  </w:endnote>
  <w:endnote w:type="continuationSeparator" w:id="0">
    <w:p w:rsidR="003923AE" w:rsidRDefault="0039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3AE" w:rsidRDefault="003923AE">
      <w:r>
        <w:separator/>
      </w:r>
    </w:p>
  </w:footnote>
  <w:footnote w:type="continuationSeparator" w:id="0">
    <w:p w:rsidR="003923AE" w:rsidRDefault="00392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24D18"/>
    <w:rsid w:val="0015148A"/>
    <w:rsid w:val="001559BD"/>
    <w:rsid w:val="00156A99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86D8A"/>
    <w:rsid w:val="003923AE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15ED"/>
    <w:rsid w:val="004C7AEC"/>
    <w:rsid w:val="004D58DA"/>
    <w:rsid w:val="004E383F"/>
    <w:rsid w:val="004F7658"/>
    <w:rsid w:val="00502517"/>
    <w:rsid w:val="00506A71"/>
    <w:rsid w:val="0051476B"/>
    <w:rsid w:val="0051799C"/>
    <w:rsid w:val="00520DB4"/>
    <w:rsid w:val="00532A76"/>
    <w:rsid w:val="0053428A"/>
    <w:rsid w:val="005412D9"/>
    <w:rsid w:val="00555FF5"/>
    <w:rsid w:val="00570D65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2FB"/>
    <w:rsid w:val="008C7305"/>
    <w:rsid w:val="008C78BA"/>
    <w:rsid w:val="008D46E2"/>
    <w:rsid w:val="008F034B"/>
    <w:rsid w:val="008F5E57"/>
    <w:rsid w:val="00904148"/>
    <w:rsid w:val="009042ED"/>
    <w:rsid w:val="00912543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730FC"/>
    <w:rsid w:val="00A86E0A"/>
    <w:rsid w:val="00AA1B3E"/>
    <w:rsid w:val="00AD0B23"/>
    <w:rsid w:val="00AD1AE6"/>
    <w:rsid w:val="00AE2AD1"/>
    <w:rsid w:val="00AF2360"/>
    <w:rsid w:val="00B03873"/>
    <w:rsid w:val="00B0593F"/>
    <w:rsid w:val="00B22ED7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3923"/>
    <w:rsid w:val="00C26040"/>
    <w:rsid w:val="00C62363"/>
    <w:rsid w:val="00C9265A"/>
    <w:rsid w:val="00C94D33"/>
    <w:rsid w:val="00CA5ED6"/>
    <w:rsid w:val="00CB16EC"/>
    <w:rsid w:val="00CB1D62"/>
    <w:rsid w:val="00CD24A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4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2021-10-28T08:36:00Z</cp:lastPrinted>
  <dcterms:created xsi:type="dcterms:W3CDTF">2024-09-04T08:18:00Z</dcterms:created>
  <dcterms:modified xsi:type="dcterms:W3CDTF">2024-09-04T09:10:00Z</dcterms:modified>
</cp:coreProperties>
</file>