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3B7536" w:rsidP="00191442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210DC3">
              <w:rPr>
                <w:u w:val="single"/>
              </w:rPr>
              <w:t xml:space="preserve">-СНПА от </w:t>
            </w:r>
            <w:r w:rsidR="00F6485F">
              <w:rPr>
                <w:u w:val="single"/>
              </w:rPr>
              <w:t>13.01.2025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F6485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B753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3B753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3B7536">
        <w:rPr>
          <w:rFonts w:ascii="PT Astra Serif" w:hAnsi="PT Astra Serif"/>
          <w:b/>
          <w:sz w:val="26"/>
          <w:szCs w:val="26"/>
        </w:rPr>
        <w:t xml:space="preserve"> </w:t>
      </w:r>
      <w:r w:rsidRPr="003B753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3B7536">
        <w:rPr>
          <w:rFonts w:ascii="PT Astra Serif" w:hAnsi="PT Astra Serif"/>
          <w:b/>
          <w:sz w:val="26"/>
          <w:szCs w:val="26"/>
        </w:rPr>
        <w:t xml:space="preserve"> </w:t>
      </w:r>
      <w:r w:rsidRPr="003B753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3B7536">
        <w:rPr>
          <w:rFonts w:ascii="PT Astra Serif" w:hAnsi="PT Astra Serif"/>
          <w:b/>
          <w:sz w:val="26"/>
          <w:szCs w:val="26"/>
        </w:rPr>
        <w:t xml:space="preserve"> </w:t>
      </w:r>
      <w:r w:rsidRPr="003B753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3B7536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3B7536" w:rsidRDefault="003B6C43" w:rsidP="003B7536">
      <w:pPr>
        <w:jc w:val="center"/>
        <w:rPr>
          <w:rFonts w:ascii="PT Astra Serif" w:hAnsi="PT Astra Serif" w:cs="PT Astra Serif"/>
          <w:sz w:val="26"/>
          <w:szCs w:val="26"/>
        </w:rPr>
      </w:pPr>
      <w:r w:rsidRPr="003B7536">
        <w:rPr>
          <w:rFonts w:ascii="PT Astra Serif" w:hAnsi="PT Astra Serif"/>
          <w:b/>
          <w:sz w:val="26"/>
          <w:szCs w:val="26"/>
        </w:rPr>
        <w:t>проекта</w:t>
      </w:r>
      <w:r w:rsidR="00CE0463" w:rsidRPr="003B7536">
        <w:rPr>
          <w:rFonts w:ascii="PT Astra Serif" w:hAnsi="PT Astra Serif"/>
          <w:b/>
          <w:sz w:val="26"/>
          <w:szCs w:val="26"/>
        </w:rPr>
        <w:t xml:space="preserve"> </w:t>
      </w:r>
      <w:r w:rsidRPr="003B753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3B753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3B753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3B7536">
        <w:rPr>
          <w:rFonts w:ascii="PT Astra Serif" w:hAnsi="PT Astra Serif"/>
          <w:b/>
          <w:sz w:val="26"/>
          <w:szCs w:val="26"/>
        </w:rPr>
        <w:t xml:space="preserve"> </w:t>
      </w:r>
      <w:r w:rsidRPr="003B7536">
        <w:rPr>
          <w:rFonts w:ascii="PT Astra Serif" w:hAnsi="PT Astra Serif"/>
          <w:b/>
          <w:sz w:val="26"/>
          <w:szCs w:val="26"/>
        </w:rPr>
        <w:t>района</w:t>
      </w:r>
      <w:r w:rsidR="001E6690" w:rsidRPr="003B753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3B7536">
        <w:rPr>
          <w:rFonts w:ascii="PT Astra Serif" w:hAnsi="PT Astra Serif"/>
          <w:b/>
          <w:sz w:val="26"/>
          <w:szCs w:val="26"/>
        </w:rPr>
        <w:t>«Об утверждении административного регламента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F6485F" w:rsidRPr="003B753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3B7536" w:rsidRDefault="003B6C43" w:rsidP="003B753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3B753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3B753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3B753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B753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B753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B753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3B7536" w:rsidRPr="003B7536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3B6C43" w:rsidRPr="003B7536" w:rsidRDefault="003B6C43" w:rsidP="003B7536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B7536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3B7536" w:rsidRPr="003B7536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  <w:r w:rsidR="00FD41DD" w:rsidRPr="003B7536">
        <w:rPr>
          <w:rFonts w:ascii="PT Astra Serif" w:hAnsi="PT Astra Serif"/>
          <w:b/>
          <w:sz w:val="26"/>
          <w:szCs w:val="26"/>
        </w:rPr>
        <w:t xml:space="preserve"> </w:t>
      </w:r>
      <w:r w:rsidRPr="003B753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5F" w:rsidRDefault="00F6485F">
      <w:r>
        <w:separator/>
      </w:r>
    </w:p>
  </w:endnote>
  <w:endnote w:type="continuationSeparator" w:id="0">
    <w:p w:rsidR="00F6485F" w:rsidRDefault="00F6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5F" w:rsidRDefault="00F6485F">
      <w:r>
        <w:separator/>
      </w:r>
    </w:p>
  </w:footnote>
  <w:footnote w:type="continuationSeparator" w:id="0">
    <w:p w:rsidR="00F6485F" w:rsidRDefault="00F6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BE29-9D1B-4B5C-9CEE-671C7DAF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АМО</cp:lastModifiedBy>
  <cp:revision>16</cp:revision>
  <cp:lastPrinted>1995-11-21T14:41:00Z</cp:lastPrinted>
  <dcterms:created xsi:type="dcterms:W3CDTF">2024-12-19T12:15:00Z</dcterms:created>
  <dcterms:modified xsi:type="dcterms:W3CDTF">2025-01-14T07:14:00Z</dcterms:modified>
</cp:coreProperties>
</file>