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75D92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6A5767">
              <w:rPr>
                <w:rFonts w:ascii="PT Astra Serif" w:hAnsi="PT Astra Serif" w:cs="PT Astra Serif"/>
                <w:sz w:val="22"/>
                <w:u w:val="single"/>
              </w:rPr>
              <w:t>142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6A5767">
              <w:rPr>
                <w:rFonts w:ascii="PT Astra Serif" w:hAnsi="PT Astra Serif" w:cs="PT Astra Serif"/>
                <w:sz w:val="22"/>
                <w:u w:val="single"/>
              </w:rPr>
              <w:t>05.08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7093A" w:rsidRPr="00D7093A" w:rsidRDefault="00095E15" w:rsidP="008D0B40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6A5767" w:rsidRPr="006A5767">
        <w:rPr>
          <w:rFonts w:ascii="PT Astra Serif" w:hAnsi="PT Astra Serif"/>
          <w:b/>
          <w:sz w:val="28"/>
          <w:szCs w:val="28"/>
        </w:rPr>
        <w:t>Об утверждении Положения о комиссии по делам несовершеннолетних и защите их прав муниципального образования Щекинский район</w:t>
      </w:r>
      <w:r w:rsidR="00D7093A" w:rsidRPr="00D7093A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8F034B" w:rsidRDefault="008F034B" w:rsidP="006F2A3F">
      <w:pPr>
        <w:rPr>
          <w:rFonts w:ascii="PT Astra Serif" w:hAnsi="PT Astra Serif"/>
          <w:b/>
          <w:sz w:val="28"/>
          <w:szCs w:val="28"/>
        </w:rPr>
      </w:pPr>
    </w:p>
    <w:p w:rsidR="00095E15" w:rsidRPr="008D0B40" w:rsidRDefault="00095E15" w:rsidP="008D0B40">
      <w:pPr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8D0B40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D0B40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D0B40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D0B40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8D0B40">
        <w:rPr>
          <w:rFonts w:ascii="PT Astra Serif" w:hAnsi="PT Astra Serif"/>
          <w:sz w:val="26"/>
          <w:szCs w:val="26"/>
        </w:rPr>
        <w:t>«</w:t>
      </w:r>
      <w:r w:rsidR="006A5767" w:rsidRPr="006A5767">
        <w:rPr>
          <w:rFonts w:ascii="PT Astra Serif" w:hAnsi="PT Astra Serif"/>
          <w:sz w:val="26"/>
          <w:szCs w:val="26"/>
        </w:rPr>
        <w:t>Об утверждении Положения о комиссии по делам несовершеннолетних и защите их прав муниципального образования Щекинский район</w:t>
      </w:r>
      <w:r w:rsidR="003F1314" w:rsidRPr="008D0B40">
        <w:rPr>
          <w:rFonts w:ascii="PT Astra Serif" w:hAnsi="PT Astra Serif"/>
          <w:sz w:val="26"/>
          <w:szCs w:val="26"/>
        </w:rPr>
        <w:t>»</w:t>
      </w:r>
      <w:r w:rsidR="00D44103" w:rsidRPr="008D0B40">
        <w:rPr>
          <w:rFonts w:ascii="PT Astra Serif" w:hAnsi="PT Astra Serif"/>
          <w:sz w:val="26"/>
          <w:szCs w:val="26"/>
        </w:rPr>
        <w:t xml:space="preserve">, </w:t>
      </w:r>
      <w:r w:rsidRPr="008D0B40">
        <w:rPr>
          <w:rFonts w:ascii="PT Astra Serif" w:hAnsi="PT Astra Serif"/>
          <w:sz w:val="26"/>
          <w:szCs w:val="26"/>
        </w:rPr>
        <w:t xml:space="preserve">в целях выявления в нем </w:t>
      </w:r>
      <w:r w:rsidR="005F3279" w:rsidRPr="008D0B40">
        <w:rPr>
          <w:rFonts w:ascii="PT Astra Serif" w:hAnsi="PT Astra Serif"/>
          <w:sz w:val="26"/>
          <w:szCs w:val="26"/>
        </w:rPr>
        <w:t>к</w:t>
      </w:r>
      <w:r w:rsidR="00D05026" w:rsidRPr="008D0B40">
        <w:rPr>
          <w:rFonts w:ascii="PT Astra Serif" w:hAnsi="PT Astra Serif"/>
          <w:sz w:val="26"/>
          <w:szCs w:val="26"/>
        </w:rPr>
        <w:t>оррупциогенных факторов и их последующего устранения.</w:t>
      </w:r>
    </w:p>
    <w:p w:rsidR="004743EF" w:rsidRPr="008D0B40" w:rsidRDefault="00095E15" w:rsidP="008D0B40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8D0B40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D44103" w:rsidRPr="008D0B40">
        <w:rPr>
          <w:rFonts w:ascii="PT Astra Serif" w:hAnsi="PT Astra Serif"/>
          <w:sz w:val="26"/>
          <w:szCs w:val="26"/>
        </w:rPr>
        <w:t xml:space="preserve"> </w:t>
      </w:r>
      <w:r w:rsidR="00D7093A" w:rsidRPr="008D0B40">
        <w:rPr>
          <w:rFonts w:ascii="PT Astra Serif" w:hAnsi="PT Astra Serif"/>
          <w:sz w:val="26"/>
          <w:szCs w:val="26"/>
        </w:rPr>
        <w:t>«</w:t>
      </w:r>
      <w:r w:rsidR="006A5767" w:rsidRPr="006A5767">
        <w:rPr>
          <w:rFonts w:ascii="PT Astra Serif" w:hAnsi="PT Astra Serif"/>
          <w:sz w:val="26"/>
          <w:szCs w:val="26"/>
        </w:rPr>
        <w:t>Об утверждении Положения о комиссии по делам несовершеннолетних и защите их прав муниципального образования Щекинский район</w:t>
      </w:r>
      <w:r w:rsidR="00D7093A" w:rsidRPr="008D0B40">
        <w:rPr>
          <w:rFonts w:ascii="PT Astra Serif" w:hAnsi="PT Astra Serif"/>
          <w:sz w:val="26"/>
          <w:szCs w:val="26"/>
        </w:rPr>
        <w:t>»</w:t>
      </w:r>
      <w:r w:rsidR="00634511" w:rsidRPr="008D0B40">
        <w:rPr>
          <w:rFonts w:ascii="PT Astra Serif" w:hAnsi="PT Astra Serif"/>
          <w:sz w:val="26"/>
          <w:szCs w:val="26"/>
        </w:rPr>
        <w:t>,</w:t>
      </w:r>
      <w:r w:rsidR="00570D65" w:rsidRPr="008D0B40">
        <w:rPr>
          <w:rFonts w:ascii="PT Astra Serif" w:hAnsi="PT Astra Serif"/>
          <w:sz w:val="26"/>
          <w:szCs w:val="26"/>
        </w:rPr>
        <w:t xml:space="preserve">  </w:t>
      </w:r>
      <w:r w:rsidRPr="008D0B40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0E3B17" w:rsidP="005057E3">
            <w:pPr>
              <w:jc w:val="center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Заместитель председателя комитета – начальник отдела по правовому обеспечению деятельности</w:t>
            </w:r>
            <w:r w:rsidR="002F2508"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0E3B17">
            <w:pPr>
              <w:jc w:val="right"/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И.Е. Королева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8246AD">
              <w:rPr>
                <w:rFonts w:ascii="PT Astra Serif" w:hAnsi="PT Astra Serif" w:cs="PT Astra Serif"/>
              </w:rPr>
              <w:t>Кузьмин Константин Михайлович</w:t>
            </w:r>
            <w:r w:rsidRPr="008F034B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A63697"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A63697"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191" w:rsidRDefault="00151191">
      <w:r>
        <w:separator/>
      </w:r>
    </w:p>
  </w:endnote>
  <w:endnote w:type="continuationSeparator" w:id="0">
    <w:p w:rsidR="00151191" w:rsidRDefault="00151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191" w:rsidRDefault="00151191">
      <w:r>
        <w:separator/>
      </w:r>
    </w:p>
  </w:footnote>
  <w:footnote w:type="continuationSeparator" w:id="0">
    <w:p w:rsidR="00151191" w:rsidRDefault="001511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01E1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E3B17"/>
    <w:rsid w:val="000F3064"/>
    <w:rsid w:val="000F3DBB"/>
    <w:rsid w:val="00124D18"/>
    <w:rsid w:val="00151191"/>
    <w:rsid w:val="0015148A"/>
    <w:rsid w:val="001559BD"/>
    <w:rsid w:val="00156A99"/>
    <w:rsid w:val="001763A1"/>
    <w:rsid w:val="001870AF"/>
    <w:rsid w:val="00193863"/>
    <w:rsid w:val="001A5FBD"/>
    <w:rsid w:val="001B484F"/>
    <w:rsid w:val="001C2A44"/>
    <w:rsid w:val="001F35BC"/>
    <w:rsid w:val="00211ED6"/>
    <w:rsid w:val="0021329D"/>
    <w:rsid w:val="00247E06"/>
    <w:rsid w:val="00263154"/>
    <w:rsid w:val="00270450"/>
    <w:rsid w:val="00275D92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51FA9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057E3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C31C8"/>
    <w:rsid w:val="005D77AE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A5767"/>
    <w:rsid w:val="006B7F6F"/>
    <w:rsid w:val="006F22B0"/>
    <w:rsid w:val="006F2A3F"/>
    <w:rsid w:val="006F38AB"/>
    <w:rsid w:val="006F46D7"/>
    <w:rsid w:val="00706009"/>
    <w:rsid w:val="0071696F"/>
    <w:rsid w:val="00720ED1"/>
    <w:rsid w:val="00727F99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22F20"/>
    <w:rsid w:val="008246AD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67C"/>
    <w:rsid w:val="008A1F75"/>
    <w:rsid w:val="008B145F"/>
    <w:rsid w:val="008C6F98"/>
    <w:rsid w:val="008C7305"/>
    <w:rsid w:val="008C78BA"/>
    <w:rsid w:val="008D0B40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E6AA3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C59E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0B"/>
    <w:rsid w:val="00CE42F3"/>
    <w:rsid w:val="00D05026"/>
    <w:rsid w:val="00D14E55"/>
    <w:rsid w:val="00D169F7"/>
    <w:rsid w:val="00D33E12"/>
    <w:rsid w:val="00D34DF5"/>
    <w:rsid w:val="00D36001"/>
    <w:rsid w:val="00D36415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61C"/>
    <w:rsid w:val="00F20922"/>
    <w:rsid w:val="00F2611C"/>
    <w:rsid w:val="00F26FEA"/>
    <w:rsid w:val="00F37EA3"/>
    <w:rsid w:val="00F64296"/>
    <w:rsid w:val="00F704CD"/>
    <w:rsid w:val="00F737E5"/>
    <w:rsid w:val="00F77BA5"/>
    <w:rsid w:val="00F97B5E"/>
    <w:rsid w:val="00FA7D58"/>
    <w:rsid w:val="00FB333D"/>
    <w:rsid w:val="00FF276C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3</cp:revision>
  <cp:lastPrinted>2021-10-28T08:36:00Z</cp:lastPrinted>
  <dcterms:created xsi:type="dcterms:W3CDTF">2024-08-05T12:15:00Z</dcterms:created>
  <dcterms:modified xsi:type="dcterms:W3CDTF">2024-08-05T12:17:00Z</dcterms:modified>
</cp:coreProperties>
</file>