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291A8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291A85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 w:rsidR="00291A85">
              <w:rPr>
                <w:u w:val="single"/>
              </w:rPr>
              <w:t>17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291A85" w:rsidRDefault="00291A8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291A85" w:rsidRDefault="00291A8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</w:t>
      </w:r>
      <w:bookmarkStart w:id="2" w:name="_GoBack"/>
      <w:bookmarkEnd w:id="2"/>
      <w:r w:rsidRPr="00621FB8">
        <w:rPr>
          <w:rFonts w:ascii="PT Astra Serif" w:hAnsi="PT Astra Serif"/>
          <w:b/>
          <w:sz w:val="28"/>
          <w:szCs w:val="26"/>
        </w:rPr>
        <w:t>ИЕ</w:t>
      </w:r>
    </w:p>
    <w:p w:rsidR="000213A5" w:rsidRPr="00291A85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291A85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291A85">
        <w:rPr>
          <w:rFonts w:ascii="PT Astra Serif" w:hAnsi="PT Astra Serif"/>
          <w:b/>
          <w:sz w:val="28"/>
          <w:szCs w:val="28"/>
        </w:rPr>
        <w:t xml:space="preserve"> </w:t>
      </w:r>
      <w:r w:rsidRPr="00291A85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291A85">
        <w:rPr>
          <w:rFonts w:ascii="PT Astra Serif" w:hAnsi="PT Astra Serif"/>
          <w:b/>
          <w:sz w:val="28"/>
          <w:szCs w:val="28"/>
        </w:rPr>
        <w:t xml:space="preserve"> </w:t>
      </w:r>
      <w:r w:rsidRPr="00291A85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291A85">
        <w:rPr>
          <w:rFonts w:ascii="PT Astra Serif" w:hAnsi="PT Astra Serif"/>
          <w:b/>
          <w:sz w:val="28"/>
          <w:szCs w:val="28"/>
        </w:rPr>
        <w:t xml:space="preserve"> </w:t>
      </w:r>
      <w:r w:rsidRPr="00291A85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291A85">
        <w:rPr>
          <w:rFonts w:ascii="PT Astra Serif" w:hAnsi="PT Astra Serif"/>
          <w:b/>
          <w:sz w:val="28"/>
          <w:szCs w:val="28"/>
        </w:rPr>
        <w:t xml:space="preserve"> </w:t>
      </w:r>
    </w:p>
    <w:p w:rsidR="00291A85" w:rsidRPr="00291A85" w:rsidRDefault="003B6C43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/>
          <w:b/>
          <w:szCs w:val="28"/>
        </w:rPr>
        <w:t>проекта</w:t>
      </w:r>
      <w:r w:rsidR="00CE0463" w:rsidRPr="00291A85">
        <w:rPr>
          <w:rFonts w:ascii="PT Astra Serif" w:hAnsi="PT Astra Serif"/>
          <w:b/>
          <w:szCs w:val="28"/>
        </w:rPr>
        <w:t xml:space="preserve"> </w:t>
      </w:r>
      <w:r w:rsidRPr="00291A85">
        <w:rPr>
          <w:rFonts w:ascii="PT Astra Serif" w:hAnsi="PT Astra Serif"/>
          <w:b/>
          <w:szCs w:val="28"/>
        </w:rPr>
        <w:t xml:space="preserve"> постановления </w:t>
      </w:r>
      <w:r w:rsidR="00CE0463" w:rsidRPr="00291A85">
        <w:rPr>
          <w:rFonts w:ascii="PT Astra Serif" w:hAnsi="PT Astra Serif"/>
          <w:b/>
          <w:szCs w:val="28"/>
        </w:rPr>
        <w:t xml:space="preserve"> </w:t>
      </w:r>
      <w:r w:rsidR="0029229E" w:rsidRPr="00291A85">
        <w:rPr>
          <w:rFonts w:ascii="PT Astra Serif" w:hAnsi="PT Astra Serif"/>
          <w:b/>
          <w:szCs w:val="28"/>
        </w:rPr>
        <w:t>администрации Щекинского</w:t>
      </w:r>
      <w:r w:rsidR="003B7536" w:rsidRPr="00291A85">
        <w:rPr>
          <w:rFonts w:ascii="PT Astra Serif" w:hAnsi="PT Astra Serif"/>
          <w:b/>
          <w:szCs w:val="28"/>
        </w:rPr>
        <w:t xml:space="preserve"> </w:t>
      </w:r>
      <w:r w:rsidRPr="00291A85">
        <w:rPr>
          <w:rFonts w:ascii="PT Astra Serif" w:hAnsi="PT Astra Serif"/>
          <w:b/>
          <w:szCs w:val="28"/>
        </w:rPr>
        <w:t>района</w:t>
      </w:r>
      <w:r w:rsidR="001E6690" w:rsidRPr="00291A85">
        <w:rPr>
          <w:rFonts w:ascii="PT Astra Serif" w:hAnsi="PT Astra Serif"/>
          <w:b/>
          <w:szCs w:val="28"/>
        </w:rPr>
        <w:t xml:space="preserve"> </w:t>
      </w:r>
      <w:r w:rsidR="00291A85" w:rsidRPr="00291A85">
        <w:rPr>
          <w:rFonts w:ascii="PT Astra Serif" w:hAnsi="PT Astra Serif"/>
          <w:b/>
          <w:szCs w:val="28"/>
        </w:rPr>
        <w:t xml:space="preserve">«О внесении </w:t>
      </w:r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/>
          <w:b/>
          <w:szCs w:val="28"/>
        </w:rPr>
        <w:t>изменения в постановление администрации Щекинского района</w:t>
      </w:r>
      <w:r w:rsidRPr="00291A85">
        <w:rPr>
          <w:rFonts w:ascii="PT Astra Serif" w:hAnsi="PT Astra Serif" w:cs="Arial"/>
          <w:b/>
          <w:szCs w:val="28"/>
        </w:rPr>
        <w:t xml:space="preserve"> </w:t>
      </w:r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 w:cs="Arial"/>
          <w:b/>
          <w:szCs w:val="28"/>
        </w:rPr>
        <w:t xml:space="preserve">от 28.12.2021 № 12-1717 «Об утверждении административного регламента </w:t>
      </w:r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proofErr w:type="gramStart"/>
      <w:r w:rsidRPr="00291A85">
        <w:rPr>
          <w:rFonts w:ascii="PT Astra Serif" w:hAnsi="PT Astra Serif" w:cs="Arial"/>
          <w:b/>
          <w:szCs w:val="28"/>
        </w:rPr>
        <w:t>предоставления муниципальной</w:t>
      </w:r>
      <w:r w:rsidRPr="00291A85">
        <w:rPr>
          <w:rFonts w:ascii="PT Astra Serif" w:hAnsi="PT Astra Serif"/>
          <w:b/>
          <w:szCs w:val="28"/>
        </w:rPr>
        <w:t xml:space="preserve"> </w:t>
      </w:r>
      <w:r w:rsidRPr="00291A85">
        <w:rPr>
          <w:rFonts w:ascii="PT Astra Serif" w:hAnsi="PT Astra Serif" w:cs="Arial"/>
          <w:b/>
          <w:szCs w:val="28"/>
        </w:rPr>
        <w:t>услуги «Присвоение (подтверждение,</w:t>
      </w:r>
      <w:proofErr w:type="gramEnd"/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 w:cs="Arial"/>
          <w:b/>
          <w:szCs w:val="28"/>
        </w:rPr>
        <w:t xml:space="preserve"> лишение</w:t>
      </w:r>
      <w:r>
        <w:rPr>
          <w:rFonts w:ascii="PT Astra Serif" w:hAnsi="PT Astra Serif" w:cs="Arial"/>
          <w:b/>
          <w:szCs w:val="28"/>
        </w:rPr>
        <w:t xml:space="preserve"> </w:t>
      </w:r>
      <w:r w:rsidRPr="00291A85">
        <w:rPr>
          <w:rFonts w:ascii="PT Astra Serif" w:hAnsi="PT Astra Serif" w:cs="Arial"/>
          <w:b/>
          <w:szCs w:val="28"/>
        </w:rPr>
        <w:t xml:space="preserve">восстановление) «второго спортивного разряда» и «третьего спортивного разряда» (за исключением </w:t>
      </w:r>
      <w:proofErr w:type="gramStart"/>
      <w:r w:rsidRPr="00291A85">
        <w:rPr>
          <w:rFonts w:ascii="PT Astra Serif" w:hAnsi="PT Astra Serif" w:cs="Arial"/>
          <w:b/>
          <w:szCs w:val="28"/>
        </w:rPr>
        <w:t>военно-прикладных</w:t>
      </w:r>
      <w:proofErr w:type="gramEnd"/>
      <w:r w:rsidRPr="00291A85">
        <w:rPr>
          <w:rFonts w:ascii="PT Astra Serif" w:hAnsi="PT Astra Serif" w:cs="Arial"/>
          <w:b/>
          <w:szCs w:val="28"/>
        </w:rPr>
        <w:t xml:space="preserve"> </w:t>
      </w:r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 w:cs="Arial"/>
          <w:b/>
          <w:szCs w:val="28"/>
        </w:rPr>
        <w:t xml:space="preserve">и служебно-прикладных видов спорта)» на территории </w:t>
      </w:r>
    </w:p>
    <w:p w:rsidR="00291A85" w:rsidRPr="00291A85" w:rsidRDefault="00291A85" w:rsidP="00291A85">
      <w:pPr>
        <w:pStyle w:val="1"/>
        <w:rPr>
          <w:rFonts w:ascii="PT Astra Serif" w:hAnsi="PT Astra Serif"/>
          <w:b/>
          <w:szCs w:val="28"/>
        </w:rPr>
      </w:pPr>
      <w:r w:rsidRPr="00291A85">
        <w:rPr>
          <w:rFonts w:ascii="PT Astra Serif" w:hAnsi="PT Astra Serif" w:cs="Arial"/>
          <w:b/>
          <w:szCs w:val="28"/>
        </w:rPr>
        <w:t>муниципального образования Щекинский район»</w:t>
      </w:r>
    </w:p>
    <w:p w:rsidR="00F6485F" w:rsidRPr="00291A85" w:rsidRDefault="00F6485F" w:rsidP="00291A85">
      <w:pPr>
        <w:jc w:val="center"/>
        <w:rPr>
          <w:rFonts w:ascii="PT Astra Serif" w:hAnsi="PT Astra Serif"/>
          <w:sz w:val="28"/>
          <w:szCs w:val="28"/>
        </w:rPr>
      </w:pPr>
    </w:p>
    <w:p w:rsidR="003B7536" w:rsidRPr="00291A85" w:rsidRDefault="003B6C43" w:rsidP="00D92D8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291A85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291A85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291A85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91A85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291A85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291A8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291A85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291A85">
        <w:rPr>
          <w:rFonts w:ascii="PT Astra Serif" w:hAnsi="PT Astra Serif"/>
          <w:sz w:val="28"/>
          <w:szCs w:val="28"/>
        </w:rPr>
        <w:t>«</w:t>
      </w:r>
      <w:r w:rsidR="00291A85" w:rsidRPr="00291A8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291A85" w:rsidRPr="00291A85">
        <w:rPr>
          <w:rFonts w:ascii="PT Astra Serif" w:hAnsi="PT Astra Serif" w:cs="Arial"/>
          <w:sz w:val="28"/>
          <w:szCs w:val="28"/>
        </w:rPr>
        <w:t xml:space="preserve"> от 28.12.2021 № 12-1717 «Об утверждении административного регламента предоставления муниципальной</w:t>
      </w:r>
      <w:r w:rsidR="00291A85" w:rsidRPr="00291A85">
        <w:rPr>
          <w:rFonts w:ascii="PT Astra Serif" w:hAnsi="PT Astra Serif"/>
          <w:sz w:val="28"/>
          <w:szCs w:val="28"/>
        </w:rPr>
        <w:t xml:space="preserve"> </w:t>
      </w:r>
      <w:r w:rsidR="00291A85" w:rsidRPr="00291A85">
        <w:rPr>
          <w:rFonts w:ascii="PT Astra Serif" w:hAnsi="PT Astra Serif" w:cs="Arial"/>
          <w:sz w:val="28"/>
          <w:szCs w:val="28"/>
        </w:rPr>
        <w:t>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="009766EE" w:rsidRPr="00291A85">
        <w:rPr>
          <w:rFonts w:ascii="PT Astra Serif" w:hAnsi="PT Astra Serif"/>
          <w:sz w:val="28"/>
          <w:szCs w:val="28"/>
        </w:rPr>
        <w:t>»</w:t>
      </w:r>
      <w:r w:rsidR="000213A5" w:rsidRPr="00291A85">
        <w:rPr>
          <w:rFonts w:ascii="PT Astra Serif" w:hAnsi="PT Astra Serif"/>
          <w:sz w:val="28"/>
          <w:szCs w:val="28"/>
        </w:rPr>
        <w:t>.</w:t>
      </w:r>
    </w:p>
    <w:p w:rsidR="003B6C43" w:rsidRPr="00291A85" w:rsidRDefault="003B6C43" w:rsidP="00D92D8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91A85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291A85">
        <w:rPr>
          <w:rFonts w:ascii="PT Astra Serif" w:hAnsi="PT Astra Serif"/>
          <w:sz w:val="28"/>
          <w:szCs w:val="28"/>
        </w:rPr>
        <w:t xml:space="preserve"> «</w:t>
      </w:r>
      <w:r w:rsidR="00291A85" w:rsidRPr="00291A8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291A85" w:rsidRPr="00291A85">
        <w:rPr>
          <w:rFonts w:ascii="PT Astra Serif" w:hAnsi="PT Astra Serif" w:cs="Arial"/>
          <w:sz w:val="28"/>
          <w:szCs w:val="28"/>
        </w:rPr>
        <w:t xml:space="preserve"> от 28.12.2021 № 12-1717 «Об утверждении административного регламента предоставления </w:t>
      </w:r>
      <w:r w:rsidR="00291A85" w:rsidRPr="00291A85">
        <w:rPr>
          <w:rFonts w:ascii="PT Astra Serif" w:hAnsi="PT Astra Serif" w:cs="Arial"/>
          <w:sz w:val="28"/>
          <w:szCs w:val="28"/>
        </w:rPr>
        <w:lastRenderedPageBreak/>
        <w:t>муниципальной</w:t>
      </w:r>
      <w:r w:rsidR="00291A85" w:rsidRPr="00291A85">
        <w:rPr>
          <w:rFonts w:ascii="PT Astra Serif" w:hAnsi="PT Astra Serif"/>
          <w:sz w:val="28"/>
          <w:szCs w:val="28"/>
        </w:rPr>
        <w:t xml:space="preserve"> </w:t>
      </w:r>
      <w:r w:rsidR="00291A85" w:rsidRPr="00291A85">
        <w:rPr>
          <w:rFonts w:ascii="PT Astra Serif" w:hAnsi="PT Astra Serif" w:cs="Arial"/>
          <w:sz w:val="28"/>
          <w:szCs w:val="28"/>
        </w:rPr>
        <w:t>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="009766EE" w:rsidRPr="00291A85">
        <w:rPr>
          <w:rFonts w:ascii="PT Astra Serif" w:hAnsi="PT Astra Serif"/>
          <w:sz w:val="28"/>
          <w:szCs w:val="28"/>
        </w:rPr>
        <w:t>»</w:t>
      </w:r>
      <w:r w:rsidR="00FD41DD" w:rsidRPr="00291A85">
        <w:rPr>
          <w:rFonts w:ascii="PT Astra Serif" w:hAnsi="PT Astra Serif"/>
          <w:sz w:val="28"/>
          <w:szCs w:val="28"/>
        </w:rPr>
        <w:t xml:space="preserve"> </w:t>
      </w:r>
      <w:r w:rsidRPr="00291A85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291A85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291A85" w:rsidRPr="00291A85" w:rsidRDefault="00291A8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291A85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291A85" w:rsidRDefault="003B6C43">
            <w:pPr>
              <w:jc w:val="center"/>
              <w:rPr>
                <w:sz w:val="28"/>
                <w:szCs w:val="28"/>
              </w:rPr>
            </w:pPr>
            <w:r w:rsidRPr="00291A85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91A85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291A85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291A85" w:rsidRDefault="003B6C43">
            <w:pPr>
              <w:jc w:val="right"/>
              <w:rPr>
                <w:sz w:val="28"/>
                <w:szCs w:val="28"/>
              </w:rPr>
            </w:pPr>
            <w:r w:rsidRPr="00291A85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291A85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A21A7E" w:rsidRDefault="00A21A7E" w:rsidP="00291A85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A21A7E" w:rsidRDefault="00A21A7E" w:rsidP="00291A85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291A85" w:rsidRDefault="00291A85" w:rsidP="00A21A7E">
      <w:pPr>
        <w:ind w:firstLine="709"/>
        <w:rPr>
          <w:rFonts w:ascii="PT Astra Serif" w:hAnsi="PT Astra Serif"/>
        </w:rPr>
      </w:pPr>
      <w:bookmarkStart w:id="7" w:name="FEEDBACKQR"/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Default="00291A85" w:rsidP="00A21A7E">
      <w:pPr>
        <w:ind w:firstLine="709"/>
        <w:rPr>
          <w:rFonts w:ascii="PT Astra Serif" w:hAnsi="PT Astra Serif"/>
        </w:rPr>
      </w:pPr>
    </w:p>
    <w:p w:rsidR="00291A85" w:rsidRPr="00270458" w:rsidRDefault="00291A85" w:rsidP="00291A85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291A85" w:rsidRPr="00270458" w:rsidRDefault="00291A85" w:rsidP="00291A85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1A85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D7CF-D478-4F0E-B3E2-3CD39232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2025-03-05T11:18:00Z</dcterms:created>
  <dcterms:modified xsi:type="dcterms:W3CDTF">2025-03-17T08:14:00Z</dcterms:modified>
</cp:coreProperties>
</file>