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F12782" w:rsidRDefault="00A31225" w:rsidP="00143C6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2782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143C6F">
        <w:rPr>
          <w:rFonts w:ascii="PT Astra Serif" w:hAnsi="PT Astra Serif"/>
          <w:sz w:val="28"/>
          <w:szCs w:val="28"/>
        </w:rPr>
        <w:t>13</w:t>
      </w:r>
      <w:r w:rsidR="00F73E32" w:rsidRPr="00390AC7">
        <w:rPr>
          <w:rFonts w:ascii="PT Astra Serif" w:hAnsi="PT Astra Serif"/>
          <w:sz w:val="28"/>
          <w:szCs w:val="28"/>
        </w:rPr>
        <w:t>.</w:t>
      </w:r>
      <w:r w:rsidR="00390AC7" w:rsidRPr="00390AC7">
        <w:rPr>
          <w:rFonts w:ascii="PT Astra Serif" w:hAnsi="PT Astra Serif"/>
          <w:sz w:val="28"/>
          <w:szCs w:val="28"/>
        </w:rPr>
        <w:t>03.2025</w:t>
      </w:r>
      <w:r w:rsidRPr="00F12782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>Щекинский район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="00C927FF">
        <w:rPr>
          <w:rFonts w:ascii="PT Astra Serif" w:hAnsi="PT Astra Serif"/>
          <w:sz w:val="28"/>
          <w:szCs w:val="28"/>
        </w:rPr>
        <w:t>«</w:t>
      </w:r>
      <w:r w:rsidR="00143C6F" w:rsidRPr="00143C6F">
        <w:rPr>
          <w:rFonts w:ascii="PT Astra Serif" w:hAnsi="PT Astra Serif"/>
          <w:sz w:val="28"/>
          <w:szCs w:val="28"/>
        </w:rPr>
        <w:t>О внесении изменений в решение Собрания представителей</w:t>
      </w:r>
      <w:r w:rsidR="00143C6F">
        <w:rPr>
          <w:rFonts w:ascii="PT Astra Serif" w:hAnsi="PT Astra Serif"/>
          <w:sz w:val="28"/>
          <w:szCs w:val="28"/>
        </w:rPr>
        <w:t xml:space="preserve"> </w:t>
      </w:r>
      <w:r w:rsidR="00143C6F" w:rsidRPr="00143C6F">
        <w:rPr>
          <w:rFonts w:ascii="PT Astra Serif" w:hAnsi="PT Astra Serif"/>
          <w:sz w:val="28"/>
          <w:szCs w:val="28"/>
        </w:rPr>
        <w:t>муниципального образования Щекинский район от 26.10.2021 года № 64/414 «Об утверждении положения о муниципальном земельном контроле на территории Щекинского района»</w:t>
      </w:r>
      <w:r w:rsidR="00C927FF">
        <w:rPr>
          <w:rFonts w:ascii="PT Astra Serif" w:hAnsi="PT Astra Serif"/>
          <w:sz w:val="28"/>
          <w:szCs w:val="28"/>
        </w:rPr>
        <w:t>»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ED21AA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 решением Собрания представителей Щекинского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экспертизы с </w:t>
      </w:r>
      <w:r w:rsidR="009F6EDE">
        <w:rPr>
          <w:rFonts w:ascii="PT Astra Serif" w:eastAsia="Times New Roman" w:hAnsi="PT Astra Serif"/>
          <w:sz w:val="28"/>
          <w:szCs w:val="28"/>
          <w:lang w:eastAsia="ru-RU"/>
        </w:rPr>
        <w:t>14</w:t>
      </w:r>
      <w:r w:rsidR="00F73E32" w:rsidRPr="00390AC7">
        <w:rPr>
          <w:rFonts w:ascii="PT Astra Serif" w:eastAsia="Times New Roman" w:hAnsi="PT Astra Serif"/>
          <w:sz w:val="28"/>
          <w:szCs w:val="28"/>
          <w:lang w:eastAsia="ru-RU"/>
        </w:rPr>
        <w:t>.0</w:t>
      </w:r>
      <w:r w:rsidR="00390AC7" w:rsidRPr="00390AC7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F73E32" w:rsidRPr="00390AC7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390AC7" w:rsidRPr="00390AC7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="00397CF4" w:rsidRPr="00390AC7">
        <w:rPr>
          <w:rFonts w:ascii="PT Astra Serif" w:hAnsi="PT Astra Serif"/>
          <w:sz w:val="28"/>
          <w:szCs w:val="28"/>
        </w:rPr>
        <w:t xml:space="preserve"> </w:t>
      </w:r>
      <w:r w:rsidRPr="00390AC7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9F6EDE">
        <w:rPr>
          <w:rFonts w:ascii="PT Astra Serif" w:eastAsia="Times New Roman" w:hAnsi="PT Astra Serif"/>
          <w:sz w:val="28"/>
          <w:szCs w:val="28"/>
          <w:lang w:eastAsia="ru-RU"/>
        </w:rPr>
        <w:t>24</w:t>
      </w:r>
      <w:bookmarkStart w:id="0" w:name="_GoBack"/>
      <w:bookmarkEnd w:id="0"/>
      <w:r w:rsidR="00390AC7" w:rsidRPr="00390AC7">
        <w:rPr>
          <w:rFonts w:ascii="PT Astra Serif" w:eastAsia="Times New Roman" w:hAnsi="PT Astra Serif"/>
          <w:sz w:val="28"/>
          <w:szCs w:val="28"/>
          <w:lang w:eastAsia="ru-RU"/>
        </w:rPr>
        <w:t>.03.2025</w:t>
      </w:r>
    </w:p>
    <w:p w:rsidR="0033151D" w:rsidRPr="00ED21AA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ED21AA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ED21AA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4" w:history="1">
        <w:r w:rsidRPr="00ED21AA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ED21AA">
        <w:rPr>
          <w:rFonts w:ascii="PT Astra Serif" w:hAnsi="PT Astra Serif"/>
          <w:sz w:val="28"/>
          <w:szCs w:val="28"/>
        </w:rPr>
        <w:t>.</w:t>
      </w:r>
    </w:p>
    <w:p w:rsidR="007E59BB" w:rsidRDefault="00143C6F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13</w:t>
      </w:r>
      <w:r w:rsidR="00390AC7">
        <w:rPr>
          <w:rFonts w:ascii="PT Astra Serif" w:eastAsia="Times New Roman" w:hAnsi="PT Astra Serif"/>
          <w:sz w:val="28"/>
          <w:szCs w:val="28"/>
          <w:lang w:eastAsia="ru-RU"/>
        </w:rPr>
        <w:t>.03.2025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88"/>
        <w:gridCol w:w="4367"/>
      </w:tblGrid>
      <w:tr w:rsidR="00766ACC" w:rsidRPr="00391963" w:rsidTr="00E74E70">
        <w:tc>
          <w:tcPr>
            <w:tcW w:w="2666" w:type="pct"/>
          </w:tcPr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390AC7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Заместитель председателя</w:t>
            </w: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комитета по административно-техническому надзору                                 </w:t>
            </w:r>
          </w:p>
        </w:tc>
        <w:tc>
          <w:tcPr>
            <w:tcW w:w="2334" w:type="pct"/>
          </w:tcPr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90AC7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390AC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</w:t>
            </w:r>
          </w:p>
          <w:p w:rsidR="00766ACC" w:rsidRPr="00391963" w:rsidRDefault="00390AC7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Я.А.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Динариева</w:t>
            </w:r>
            <w:proofErr w:type="spellEnd"/>
            <w:r w:rsidR="00766ACC"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</w:t>
            </w:r>
          </w:p>
          <w:p w:rsidR="00766ACC" w:rsidRPr="00391963" w:rsidRDefault="00766ACC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  <w:tr w:rsidR="00390AC7" w:rsidRPr="00391963" w:rsidTr="00E74E70">
        <w:tc>
          <w:tcPr>
            <w:tcW w:w="2666" w:type="pct"/>
          </w:tcPr>
          <w:p w:rsidR="00390AC7" w:rsidRPr="00391963" w:rsidRDefault="00390AC7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4" w:type="pct"/>
          </w:tcPr>
          <w:p w:rsidR="00390AC7" w:rsidRPr="00391963" w:rsidRDefault="00390AC7" w:rsidP="00E74E70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66ACC" w:rsidRPr="00ED21AA" w:rsidRDefault="00766ACC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66ACC" w:rsidRDefault="00766ACC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D58C9" w:rsidRDefault="00DD58C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Pr="00617071" w:rsidRDefault="00737283" w:rsidP="00737283">
      <w:pPr>
        <w:tabs>
          <w:tab w:val="left" w:pos="7560"/>
        </w:tabs>
        <w:spacing w:after="0"/>
        <w:jc w:val="both"/>
        <w:rPr>
          <w:rFonts w:ascii="PT Astra Serif" w:hAnsi="PT Astra Serif"/>
        </w:rPr>
      </w:pPr>
      <w:r w:rsidRPr="00617071">
        <w:rPr>
          <w:rFonts w:ascii="PT Astra Serif" w:hAnsi="PT Astra Serif"/>
        </w:rPr>
        <w:t>Исп. </w:t>
      </w:r>
      <w:r w:rsidR="00143C6F">
        <w:rPr>
          <w:rFonts w:ascii="PT Astra Serif" w:hAnsi="PT Astra Serif"/>
        </w:rPr>
        <w:t>Танчев Алексей Александрович</w:t>
      </w:r>
      <w:r w:rsidRPr="00617071">
        <w:rPr>
          <w:rFonts w:ascii="PT Astra Serif" w:hAnsi="PT Astra Serif"/>
        </w:rPr>
        <w:t>,</w:t>
      </w:r>
    </w:p>
    <w:p w:rsidR="00737283" w:rsidRPr="00617071" w:rsidRDefault="00737283" w:rsidP="00737283">
      <w:pPr>
        <w:spacing w:after="0"/>
        <w:rPr>
          <w:rFonts w:ascii="PT Astra Serif" w:hAnsi="PT Astra Serif"/>
          <w:b/>
          <w:sz w:val="28"/>
          <w:szCs w:val="28"/>
        </w:rPr>
      </w:pPr>
      <w:r w:rsidRPr="00617071">
        <w:rPr>
          <w:rFonts w:ascii="PT Astra Serif" w:hAnsi="PT Astra Serif"/>
        </w:rPr>
        <w:t xml:space="preserve">тел. (48751) </w:t>
      </w:r>
      <w:r w:rsidR="00390AC7">
        <w:rPr>
          <w:rFonts w:ascii="PT Astra Serif" w:hAnsi="PT Astra Serif"/>
        </w:rPr>
        <w:t>5-24-71</w:t>
      </w:r>
    </w:p>
    <w:sectPr w:rsidR="00737283" w:rsidRPr="0061707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63"/>
    <w:rsid w:val="000A4D39"/>
    <w:rsid w:val="001156EB"/>
    <w:rsid w:val="00143C6F"/>
    <w:rsid w:val="001C1C39"/>
    <w:rsid w:val="001F2983"/>
    <w:rsid w:val="00231028"/>
    <w:rsid w:val="00296C95"/>
    <w:rsid w:val="002D788B"/>
    <w:rsid w:val="002F1C2A"/>
    <w:rsid w:val="00324617"/>
    <w:rsid w:val="0033151D"/>
    <w:rsid w:val="00337E08"/>
    <w:rsid w:val="0035593A"/>
    <w:rsid w:val="003578FD"/>
    <w:rsid w:val="00390AC7"/>
    <w:rsid w:val="00397CF4"/>
    <w:rsid w:val="003B1F19"/>
    <w:rsid w:val="003D1DF5"/>
    <w:rsid w:val="00402BD0"/>
    <w:rsid w:val="004367B9"/>
    <w:rsid w:val="00445EE1"/>
    <w:rsid w:val="0045640D"/>
    <w:rsid w:val="0047618F"/>
    <w:rsid w:val="004F5A8C"/>
    <w:rsid w:val="00540BA9"/>
    <w:rsid w:val="00556613"/>
    <w:rsid w:val="00561D32"/>
    <w:rsid w:val="00586B4E"/>
    <w:rsid w:val="005D4A44"/>
    <w:rsid w:val="006F0050"/>
    <w:rsid w:val="00737283"/>
    <w:rsid w:val="00766ACC"/>
    <w:rsid w:val="00770E33"/>
    <w:rsid w:val="007B4995"/>
    <w:rsid w:val="007D2C2F"/>
    <w:rsid w:val="007E59BB"/>
    <w:rsid w:val="007F0CE5"/>
    <w:rsid w:val="008E3767"/>
    <w:rsid w:val="00913395"/>
    <w:rsid w:val="009E5E22"/>
    <w:rsid w:val="009F6EDE"/>
    <w:rsid w:val="00A31225"/>
    <w:rsid w:val="00A75757"/>
    <w:rsid w:val="00AF2180"/>
    <w:rsid w:val="00B0326B"/>
    <w:rsid w:val="00B040A3"/>
    <w:rsid w:val="00BB409E"/>
    <w:rsid w:val="00BE696C"/>
    <w:rsid w:val="00C927FF"/>
    <w:rsid w:val="00C974D6"/>
    <w:rsid w:val="00CD2BDA"/>
    <w:rsid w:val="00CD3586"/>
    <w:rsid w:val="00D24EAB"/>
    <w:rsid w:val="00D52463"/>
    <w:rsid w:val="00D66809"/>
    <w:rsid w:val="00D961A2"/>
    <w:rsid w:val="00DD58C9"/>
    <w:rsid w:val="00E21444"/>
    <w:rsid w:val="00E731C9"/>
    <w:rsid w:val="00ED21AA"/>
    <w:rsid w:val="00ED2960"/>
    <w:rsid w:val="00F12782"/>
    <w:rsid w:val="00F36B1E"/>
    <w:rsid w:val="00F73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C6848-9FEE-4EE0-A78D-F4C98A6A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len-44-1</cp:lastModifiedBy>
  <cp:revision>5</cp:revision>
  <cp:lastPrinted>2025-03-20T14:19:00Z</cp:lastPrinted>
  <dcterms:created xsi:type="dcterms:W3CDTF">2025-03-13T08:45:00Z</dcterms:created>
  <dcterms:modified xsi:type="dcterms:W3CDTF">2025-03-20T14:26:00Z</dcterms:modified>
</cp:coreProperties>
</file>