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8A55FA" w:rsidP="00E62570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C3022A">
              <w:rPr>
                <w:u w:val="single"/>
                <w:lang w:val="en-US"/>
              </w:rPr>
              <w:t>5</w:t>
            </w:r>
            <w:r w:rsidR="00210DC3">
              <w:rPr>
                <w:u w:val="single"/>
              </w:rPr>
              <w:t xml:space="preserve">-СНПА от </w:t>
            </w:r>
            <w:r w:rsidR="00C3022A">
              <w:rPr>
                <w:u w:val="single"/>
                <w:lang w:val="en-US"/>
              </w:rPr>
              <w:t>31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3022A" w:rsidRDefault="003B6C43" w:rsidP="003B7536">
      <w:pPr>
        <w:jc w:val="center"/>
        <w:rPr>
          <w:rFonts w:ascii="PT Astra Serif" w:hAnsi="PT Astra Serif"/>
          <w:b/>
          <w:sz w:val="28"/>
          <w:szCs w:val="28"/>
        </w:rPr>
      </w:pPr>
      <w:r w:rsidRPr="00C3022A">
        <w:rPr>
          <w:rFonts w:ascii="PT Astra Serif" w:hAnsi="PT Astra Serif"/>
          <w:b/>
          <w:sz w:val="28"/>
          <w:szCs w:val="28"/>
        </w:rPr>
        <w:t xml:space="preserve">по результатам проведения </w:t>
      </w:r>
      <w:r w:rsidR="00CE0463" w:rsidRPr="00C3022A">
        <w:rPr>
          <w:rFonts w:ascii="PT Astra Serif" w:hAnsi="PT Astra Serif"/>
          <w:b/>
          <w:sz w:val="28"/>
          <w:szCs w:val="28"/>
        </w:rPr>
        <w:t xml:space="preserve"> </w:t>
      </w:r>
      <w:r w:rsidRPr="00C3022A">
        <w:rPr>
          <w:rFonts w:ascii="PT Astra Serif" w:hAnsi="PT Astra Serif"/>
          <w:b/>
          <w:sz w:val="28"/>
          <w:szCs w:val="28"/>
        </w:rPr>
        <w:t xml:space="preserve">независимой </w:t>
      </w:r>
      <w:r w:rsidR="00CE0463" w:rsidRPr="00C3022A">
        <w:rPr>
          <w:rFonts w:ascii="PT Astra Serif" w:hAnsi="PT Astra Serif"/>
          <w:b/>
          <w:sz w:val="28"/>
          <w:szCs w:val="28"/>
        </w:rPr>
        <w:t xml:space="preserve"> </w:t>
      </w:r>
      <w:r w:rsidRPr="00C3022A">
        <w:rPr>
          <w:rFonts w:ascii="PT Astra Serif" w:hAnsi="PT Astra Serif"/>
          <w:b/>
          <w:sz w:val="28"/>
          <w:szCs w:val="28"/>
        </w:rPr>
        <w:t>антикоррупционной</w:t>
      </w:r>
      <w:r w:rsidR="003B7536" w:rsidRPr="00C3022A">
        <w:rPr>
          <w:rFonts w:ascii="PT Astra Serif" w:hAnsi="PT Astra Serif"/>
          <w:b/>
          <w:sz w:val="28"/>
          <w:szCs w:val="28"/>
        </w:rPr>
        <w:t xml:space="preserve"> </w:t>
      </w:r>
      <w:r w:rsidRPr="00C3022A">
        <w:rPr>
          <w:rFonts w:ascii="PT Astra Serif" w:hAnsi="PT Astra Serif"/>
          <w:b/>
          <w:sz w:val="28"/>
          <w:szCs w:val="28"/>
        </w:rPr>
        <w:t>экспертизы</w:t>
      </w:r>
      <w:r w:rsidR="00467C5B" w:rsidRPr="00C3022A">
        <w:rPr>
          <w:rFonts w:ascii="PT Astra Serif" w:hAnsi="PT Astra Serif"/>
          <w:b/>
          <w:sz w:val="28"/>
          <w:szCs w:val="28"/>
        </w:rPr>
        <w:t xml:space="preserve"> </w:t>
      </w:r>
    </w:p>
    <w:p w:rsidR="00C3022A" w:rsidRDefault="003B6C43" w:rsidP="00C3022A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  <w:r w:rsidRPr="00C3022A">
        <w:rPr>
          <w:rFonts w:ascii="PT Astra Serif" w:hAnsi="PT Astra Serif"/>
          <w:b/>
          <w:sz w:val="28"/>
          <w:szCs w:val="28"/>
        </w:rPr>
        <w:t>проекта</w:t>
      </w:r>
      <w:r w:rsidR="00CE0463" w:rsidRPr="00C3022A">
        <w:rPr>
          <w:rFonts w:ascii="PT Astra Serif" w:hAnsi="PT Astra Serif"/>
          <w:b/>
          <w:sz w:val="28"/>
          <w:szCs w:val="28"/>
        </w:rPr>
        <w:t xml:space="preserve"> </w:t>
      </w:r>
      <w:r w:rsidRPr="00C3022A">
        <w:rPr>
          <w:rFonts w:ascii="PT Astra Serif" w:hAnsi="PT Astra Serif"/>
          <w:b/>
          <w:sz w:val="28"/>
          <w:szCs w:val="28"/>
        </w:rPr>
        <w:t xml:space="preserve"> постановления </w:t>
      </w:r>
      <w:r w:rsidR="00CE0463" w:rsidRPr="00C3022A">
        <w:rPr>
          <w:rFonts w:ascii="PT Astra Serif" w:hAnsi="PT Astra Serif"/>
          <w:b/>
          <w:sz w:val="28"/>
          <w:szCs w:val="28"/>
        </w:rPr>
        <w:t xml:space="preserve"> </w:t>
      </w:r>
      <w:r w:rsidR="0029229E" w:rsidRPr="00C3022A">
        <w:rPr>
          <w:rFonts w:ascii="PT Astra Serif" w:hAnsi="PT Astra Serif"/>
          <w:b/>
          <w:sz w:val="28"/>
          <w:szCs w:val="28"/>
        </w:rPr>
        <w:t>администрации Щекинского</w:t>
      </w:r>
      <w:r w:rsidR="003B7536" w:rsidRPr="00C3022A">
        <w:rPr>
          <w:rFonts w:ascii="PT Astra Serif" w:hAnsi="PT Astra Serif"/>
          <w:b/>
          <w:sz w:val="28"/>
          <w:szCs w:val="28"/>
        </w:rPr>
        <w:t xml:space="preserve"> </w:t>
      </w:r>
      <w:r w:rsidRPr="00C3022A">
        <w:rPr>
          <w:rFonts w:ascii="PT Astra Serif" w:hAnsi="PT Astra Serif"/>
          <w:b/>
          <w:sz w:val="28"/>
          <w:szCs w:val="28"/>
        </w:rPr>
        <w:t>района</w:t>
      </w:r>
    </w:p>
    <w:p w:rsidR="00C3022A" w:rsidRPr="00C3022A" w:rsidRDefault="001E6690" w:rsidP="00C3022A">
      <w:pPr>
        <w:jc w:val="center"/>
        <w:rPr>
          <w:rFonts w:ascii="PT Astra Serif" w:hAnsi="PT Astra Serif"/>
          <w:b/>
          <w:sz w:val="28"/>
          <w:szCs w:val="28"/>
        </w:rPr>
      </w:pPr>
      <w:r w:rsidRPr="00C3022A">
        <w:rPr>
          <w:rFonts w:ascii="PT Astra Serif" w:hAnsi="PT Astra Serif"/>
          <w:b/>
          <w:sz w:val="28"/>
          <w:szCs w:val="28"/>
        </w:rPr>
        <w:t xml:space="preserve"> </w:t>
      </w:r>
      <w:r w:rsidR="00C3022A" w:rsidRPr="00C3022A">
        <w:rPr>
          <w:rFonts w:ascii="PT Astra Serif" w:hAnsi="PT Astra Serif"/>
          <w:b/>
          <w:sz w:val="28"/>
          <w:szCs w:val="28"/>
        </w:rPr>
        <w:t xml:space="preserve">«Об осуществлении в 2025 году </w:t>
      </w:r>
      <w:proofErr w:type="gramStart"/>
      <w:r w:rsidR="00C3022A" w:rsidRPr="00C3022A">
        <w:rPr>
          <w:rFonts w:ascii="PT Astra Serif" w:hAnsi="PT Astra Serif"/>
          <w:b/>
          <w:sz w:val="28"/>
          <w:szCs w:val="28"/>
        </w:rPr>
        <w:t>единовременной</w:t>
      </w:r>
      <w:proofErr w:type="gramEnd"/>
      <w:r w:rsidR="00C3022A" w:rsidRPr="00C3022A">
        <w:rPr>
          <w:rFonts w:ascii="PT Astra Serif" w:hAnsi="PT Astra Serif"/>
          <w:b/>
          <w:sz w:val="28"/>
          <w:szCs w:val="28"/>
        </w:rPr>
        <w:t xml:space="preserve"> денежной </w:t>
      </w:r>
    </w:p>
    <w:p w:rsidR="00F6485F" w:rsidRPr="00C3022A" w:rsidRDefault="00C3022A" w:rsidP="00C3022A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  <w:r w:rsidRPr="00C3022A">
        <w:rPr>
          <w:rFonts w:ascii="PT Astra Serif" w:hAnsi="PT Astra Serif"/>
          <w:b/>
          <w:sz w:val="28"/>
          <w:szCs w:val="28"/>
        </w:rPr>
        <w:t>выплаты отдельным категориям граждан»</w:t>
      </w:r>
    </w:p>
    <w:p w:rsidR="00C3022A" w:rsidRPr="00C3022A" w:rsidRDefault="00C3022A" w:rsidP="00C3022A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3B7536" w:rsidRPr="00C3022A" w:rsidRDefault="003B6C43" w:rsidP="00C3022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3022A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3022A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C3022A">
        <w:rPr>
          <w:rFonts w:ascii="PT Astra Serif" w:hAnsi="PT Astra Serif"/>
          <w:sz w:val="28"/>
          <w:szCs w:val="28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3022A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C3022A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C3022A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3022A">
        <w:rPr>
          <w:rFonts w:ascii="PT Astra Serif" w:hAnsi="PT Astra Serif"/>
          <w:sz w:val="28"/>
          <w:szCs w:val="28"/>
        </w:rPr>
        <w:t xml:space="preserve">та нормативного правового акта: </w:t>
      </w:r>
      <w:r w:rsidR="006C1BE2" w:rsidRPr="00C3022A">
        <w:rPr>
          <w:rFonts w:ascii="PT Astra Serif" w:hAnsi="PT Astra Serif"/>
          <w:sz w:val="28"/>
          <w:szCs w:val="28"/>
        </w:rPr>
        <w:t>«</w:t>
      </w:r>
      <w:r w:rsidR="00C3022A" w:rsidRPr="00C3022A">
        <w:rPr>
          <w:rFonts w:ascii="PT Astra Serif" w:hAnsi="PT Astra Serif"/>
          <w:sz w:val="28"/>
          <w:szCs w:val="28"/>
        </w:rPr>
        <w:t>Об осуществлении в 2025 году единовременной денежной выплаты отдельным категориям граждан</w:t>
      </w:r>
      <w:r w:rsidR="009766EE" w:rsidRPr="00C3022A">
        <w:rPr>
          <w:rFonts w:ascii="PT Astra Serif" w:hAnsi="PT Astra Serif"/>
          <w:sz w:val="28"/>
          <w:szCs w:val="28"/>
        </w:rPr>
        <w:t>»</w:t>
      </w:r>
      <w:r w:rsidR="000213A5" w:rsidRPr="00C3022A">
        <w:rPr>
          <w:rFonts w:ascii="PT Astra Serif" w:hAnsi="PT Astra Serif"/>
          <w:sz w:val="28"/>
          <w:szCs w:val="28"/>
        </w:rPr>
        <w:t>.</w:t>
      </w:r>
    </w:p>
    <w:p w:rsidR="003B6C43" w:rsidRPr="00C3022A" w:rsidRDefault="003B6C43" w:rsidP="00CF1C9D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3022A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9766EE" w:rsidRPr="00C3022A">
        <w:rPr>
          <w:rFonts w:ascii="PT Astra Serif" w:hAnsi="PT Astra Serif"/>
          <w:sz w:val="28"/>
          <w:szCs w:val="28"/>
        </w:rPr>
        <w:t xml:space="preserve"> «</w:t>
      </w:r>
      <w:r w:rsidR="00C3022A" w:rsidRPr="00C3022A">
        <w:rPr>
          <w:rFonts w:ascii="PT Astra Serif" w:hAnsi="PT Astra Serif"/>
          <w:sz w:val="28"/>
          <w:szCs w:val="28"/>
        </w:rPr>
        <w:t>Об осуществлении в 2025 году единовременной денежной выплаты отдельным категориям граждан</w:t>
      </w:r>
      <w:r w:rsidR="009766EE" w:rsidRPr="00C3022A">
        <w:rPr>
          <w:rFonts w:ascii="PT Astra Serif" w:hAnsi="PT Astra Serif"/>
          <w:sz w:val="28"/>
          <w:szCs w:val="28"/>
        </w:rPr>
        <w:t>»</w:t>
      </w:r>
      <w:r w:rsidR="00FD41DD" w:rsidRPr="00C3022A">
        <w:rPr>
          <w:rFonts w:ascii="PT Astra Serif" w:hAnsi="PT Astra Serif"/>
          <w:sz w:val="28"/>
          <w:szCs w:val="28"/>
        </w:rPr>
        <w:t xml:space="preserve"> </w:t>
      </w:r>
      <w:r w:rsidRPr="00C3022A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</w:t>
            </w:r>
            <w:bookmarkStart w:id="2" w:name="_GoBack"/>
            <w:bookmarkEnd w:id="2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HL"/>
      <w:r w:rsidRPr="009F06F1">
        <w:rPr>
          <w:rFonts w:ascii="PT Astra Serif" w:hAnsi="PT Astra Serif"/>
        </w:rPr>
        <w:t xml:space="preserve"> </w:t>
      </w:r>
      <w:bookmarkEnd w:id="5"/>
    </w:p>
    <w:p w:rsidR="00E62570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6" w:name="FEEDBACKQR"/>
      <w:r w:rsidRPr="009F06F1">
        <w:rPr>
          <w:rFonts w:ascii="PT Astra Serif" w:hAnsi="PT Astra Serif"/>
        </w:rPr>
        <w:t xml:space="preserve"> </w:t>
      </w:r>
      <w:bookmarkEnd w:id="6"/>
    </w:p>
    <w:sectPr w:rsidR="00E62570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92F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A55FA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87B59"/>
    <w:rsid w:val="00BD2A0C"/>
    <w:rsid w:val="00BD59DA"/>
    <w:rsid w:val="00BD5E15"/>
    <w:rsid w:val="00C053BA"/>
    <w:rsid w:val="00C218A6"/>
    <w:rsid w:val="00C3022A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62570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1F42A-985C-414C-8B48-97D7F626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5</cp:revision>
  <cp:lastPrinted>1995-11-21T14:41:00Z</cp:lastPrinted>
  <dcterms:created xsi:type="dcterms:W3CDTF">2025-03-28T13:26:00Z</dcterms:created>
  <dcterms:modified xsi:type="dcterms:W3CDTF">2025-03-31T14:54:00Z</dcterms:modified>
</cp:coreProperties>
</file>