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B53EB8" w:rsidP="0066142E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76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27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B53EB8" w:rsidRDefault="003B6C43" w:rsidP="003B7536">
      <w:pPr>
        <w:jc w:val="center"/>
        <w:rPr>
          <w:rFonts w:ascii="PT Astra Serif" w:hAnsi="PT Astra Serif"/>
          <w:b/>
          <w:sz w:val="28"/>
          <w:szCs w:val="28"/>
        </w:rPr>
      </w:pPr>
      <w:r w:rsidRPr="00B53EB8">
        <w:rPr>
          <w:rFonts w:ascii="PT Astra Serif" w:hAnsi="PT Astra Serif"/>
          <w:b/>
          <w:sz w:val="28"/>
          <w:szCs w:val="28"/>
        </w:rPr>
        <w:t xml:space="preserve">по результатам проведения </w:t>
      </w:r>
      <w:r w:rsidR="00CE0463" w:rsidRPr="00B53EB8">
        <w:rPr>
          <w:rFonts w:ascii="PT Astra Serif" w:hAnsi="PT Astra Serif"/>
          <w:b/>
          <w:sz w:val="28"/>
          <w:szCs w:val="28"/>
        </w:rPr>
        <w:t xml:space="preserve"> </w:t>
      </w:r>
      <w:r w:rsidRPr="00B53EB8">
        <w:rPr>
          <w:rFonts w:ascii="PT Astra Serif" w:hAnsi="PT Astra Serif"/>
          <w:b/>
          <w:sz w:val="28"/>
          <w:szCs w:val="28"/>
        </w:rPr>
        <w:t xml:space="preserve">независимой </w:t>
      </w:r>
      <w:r w:rsidR="00CE0463" w:rsidRPr="00B53EB8">
        <w:rPr>
          <w:rFonts w:ascii="PT Astra Serif" w:hAnsi="PT Astra Serif"/>
          <w:b/>
          <w:sz w:val="28"/>
          <w:szCs w:val="28"/>
        </w:rPr>
        <w:t xml:space="preserve"> </w:t>
      </w:r>
      <w:r w:rsidRPr="00B53EB8">
        <w:rPr>
          <w:rFonts w:ascii="PT Astra Serif" w:hAnsi="PT Astra Serif"/>
          <w:b/>
          <w:sz w:val="28"/>
          <w:szCs w:val="28"/>
        </w:rPr>
        <w:t>антикоррупционной</w:t>
      </w:r>
      <w:r w:rsidR="003B7536" w:rsidRPr="00B53EB8">
        <w:rPr>
          <w:rFonts w:ascii="PT Astra Serif" w:hAnsi="PT Astra Serif"/>
          <w:b/>
          <w:sz w:val="28"/>
          <w:szCs w:val="28"/>
        </w:rPr>
        <w:t xml:space="preserve"> </w:t>
      </w:r>
      <w:r w:rsidRPr="00B53EB8">
        <w:rPr>
          <w:rFonts w:ascii="PT Astra Serif" w:hAnsi="PT Astra Serif"/>
          <w:b/>
          <w:sz w:val="28"/>
          <w:szCs w:val="28"/>
        </w:rPr>
        <w:t>экспертизы</w:t>
      </w:r>
      <w:r w:rsidR="00467C5B" w:rsidRPr="00B53EB8">
        <w:rPr>
          <w:rFonts w:ascii="PT Astra Serif" w:hAnsi="PT Astra Serif"/>
          <w:b/>
          <w:sz w:val="28"/>
          <w:szCs w:val="28"/>
        </w:rPr>
        <w:t xml:space="preserve"> </w:t>
      </w:r>
    </w:p>
    <w:p w:rsidR="00B53EB8" w:rsidRPr="00B53EB8" w:rsidRDefault="003B6C43" w:rsidP="00B53EB8">
      <w:pPr>
        <w:jc w:val="center"/>
        <w:rPr>
          <w:rFonts w:ascii="PT Astra Serif" w:hAnsi="PT Astra Serif"/>
          <w:b/>
          <w:sz w:val="28"/>
          <w:szCs w:val="28"/>
        </w:rPr>
      </w:pPr>
      <w:r w:rsidRPr="00B53EB8">
        <w:rPr>
          <w:rFonts w:ascii="PT Astra Serif" w:hAnsi="PT Astra Serif"/>
          <w:b/>
          <w:sz w:val="28"/>
          <w:szCs w:val="28"/>
        </w:rPr>
        <w:t>проекта</w:t>
      </w:r>
      <w:r w:rsidR="00CE0463" w:rsidRPr="00B53EB8">
        <w:rPr>
          <w:rFonts w:ascii="PT Astra Serif" w:hAnsi="PT Astra Serif"/>
          <w:b/>
          <w:sz w:val="28"/>
          <w:szCs w:val="28"/>
        </w:rPr>
        <w:t xml:space="preserve"> </w:t>
      </w:r>
      <w:r w:rsidRPr="00B53EB8">
        <w:rPr>
          <w:rFonts w:ascii="PT Astra Serif" w:hAnsi="PT Astra Serif"/>
          <w:b/>
          <w:sz w:val="28"/>
          <w:szCs w:val="28"/>
        </w:rPr>
        <w:t xml:space="preserve"> постановления </w:t>
      </w:r>
      <w:r w:rsidR="00CE0463" w:rsidRPr="00B53EB8">
        <w:rPr>
          <w:rFonts w:ascii="PT Astra Serif" w:hAnsi="PT Astra Serif"/>
          <w:b/>
          <w:sz w:val="28"/>
          <w:szCs w:val="28"/>
        </w:rPr>
        <w:t xml:space="preserve"> </w:t>
      </w:r>
      <w:r w:rsidR="0029229E" w:rsidRPr="00B53EB8">
        <w:rPr>
          <w:rFonts w:ascii="PT Astra Serif" w:hAnsi="PT Astra Serif"/>
          <w:b/>
          <w:sz w:val="28"/>
          <w:szCs w:val="28"/>
        </w:rPr>
        <w:t>администрации Щекинского</w:t>
      </w:r>
      <w:r w:rsidR="003B7536" w:rsidRPr="00B53EB8">
        <w:rPr>
          <w:rFonts w:ascii="PT Astra Serif" w:hAnsi="PT Astra Serif"/>
          <w:b/>
          <w:sz w:val="28"/>
          <w:szCs w:val="28"/>
        </w:rPr>
        <w:t xml:space="preserve"> </w:t>
      </w:r>
      <w:r w:rsidRPr="00B53EB8">
        <w:rPr>
          <w:rFonts w:ascii="PT Astra Serif" w:hAnsi="PT Astra Serif"/>
          <w:b/>
          <w:sz w:val="28"/>
          <w:szCs w:val="28"/>
        </w:rPr>
        <w:t>района</w:t>
      </w:r>
      <w:r w:rsidR="001E6690" w:rsidRPr="00B53EB8">
        <w:rPr>
          <w:rFonts w:ascii="PT Astra Serif" w:hAnsi="PT Astra Serif"/>
          <w:b/>
          <w:sz w:val="28"/>
          <w:szCs w:val="28"/>
        </w:rPr>
        <w:t xml:space="preserve"> </w:t>
      </w:r>
    </w:p>
    <w:p w:rsidR="00B53EB8" w:rsidRPr="00B53EB8" w:rsidRDefault="0066142E" w:rsidP="00B53EB8">
      <w:pPr>
        <w:jc w:val="center"/>
        <w:rPr>
          <w:rFonts w:ascii="PT Astra Serif" w:hAnsi="PT Astra Serif"/>
          <w:b/>
          <w:sz w:val="28"/>
          <w:szCs w:val="28"/>
        </w:rPr>
      </w:pPr>
      <w:r w:rsidRPr="00B53EB8">
        <w:rPr>
          <w:rFonts w:ascii="PT Astra Serif" w:hAnsi="PT Astra Serif"/>
          <w:b/>
          <w:sz w:val="28"/>
          <w:szCs w:val="28"/>
        </w:rPr>
        <w:t>«</w:t>
      </w:r>
      <w:r w:rsidR="00B53EB8" w:rsidRPr="00B53EB8">
        <w:rPr>
          <w:rFonts w:ascii="PT Astra Serif" w:hAnsi="PT Astra Serif"/>
          <w:b/>
          <w:sz w:val="28"/>
          <w:szCs w:val="28"/>
        </w:rPr>
        <w:t xml:space="preserve">Об актуализации схемы теплоснабжения муниципального </w:t>
      </w:r>
    </w:p>
    <w:p w:rsidR="003B7536" w:rsidRPr="00B53EB8" w:rsidRDefault="00B53EB8" w:rsidP="00B53EB8">
      <w:pPr>
        <w:jc w:val="center"/>
        <w:rPr>
          <w:rFonts w:ascii="PT Astra Serif" w:hAnsi="PT Astra Serif" w:cs="PT Astra Serif"/>
          <w:sz w:val="28"/>
          <w:szCs w:val="28"/>
        </w:rPr>
      </w:pPr>
      <w:r w:rsidRPr="00B53EB8">
        <w:rPr>
          <w:rFonts w:ascii="PT Astra Serif" w:hAnsi="PT Astra Serif"/>
          <w:b/>
          <w:sz w:val="28"/>
          <w:szCs w:val="28"/>
        </w:rPr>
        <w:t>образования Лазаревское Щекинский район</w:t>
      </w:r>
      <w:r w:rsidR="0066142E" w:rsidRPr="00B53EB8">
        <w:rPr>
          <w:rFonts w:ascii="PT Astra Serif" w:hAnsi="PT Astra Serif"/>
          <w:b/>
          <w:sz w:val="28"/>
          <w:szCs w:val="28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B53EB8" w:rsidRDefault="003B6C43" w:rsidP="0066142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B53EB8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B53EB8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B53EB8">
        <w:rPr>
          <w:rFonts w:ascii="PT Astra Serif" w:hAnsi="PT Astra Serif"/>
          <w:sz w:val="28"/>
          <w:szCs w:val="28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B53EB8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B53EB8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B53EB8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B53EB8">
        <w:rPr>
          <w:rFonts w:ascii="PT Astra Serif" w:hAnsi="PT Astra Serif"/>
          <w:sz w:val="28"/>
          <w:szCs w:val="28"/>
        </w:rPr>
        <w:t xml:space="preserve">та нормативного правового акта: </w:t>
      </w:r>
      <w:r w:rsidR="006C1BE2" w:rsidRPr="00B53EB8">
        <w:rPr>
          <w:rFonts w:ascii="PT Astra Serif" w:hAnsi="PT Astra Serif"/>
          <w:sz w:val="28"/>
          <w:szCs w:val="28"/>
        </w:rPr>
        <w:t>«</w:t>
      </w:r>
      <w:r w:rsidR="00B53EB8" w:rsidRPr="00B53EB8">
        <w:rPr>
          <w:rFonts w:ascii="PT Astra Serif" w:hAnsi="PT Astra Serif"/>
          <w:sz w:val="28"/>
          <w:szCs w:val="28"/>
        </w:rPr>
        <w:t>Об актуализации схемы теплоснабжения муниципального образования Лазаревское Щекинский район</w:t>
      </w:r>
      <w:r w:rsidR="009766EE" w:rsidRPr="00B53EB8">
        <w:rPr>
          <w:rFonts w:ascii="PT Astra Serif" w:hAnsi="PT Astra Serif"/>
          <w:sz w:val="28"/>
          <w:szCs w:val="28"/>
        </w:rPr>
        <w:t>»</w:t>
      </w:r>
      <w:r w:rsidR="000213A5" w:rsidRPr="00B53EB8">
        <w:rPr>
          <w:rFonts w:ascii="PT Astra Serif" w:hAnsi="PT Astra Serif"/>
          <w:sz w:val="28"/>
          <w:szCs w:val="28"/>
        </w:rPr>
        <w:t>.</w:t>
      </w:r>
    </w:p>
    <w:p w:rsidR="003B6C43" w:rsidRPr="00B53EB8" w:rsidRDefault="003B6C43" w:rsidP="00CF1C9D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53EB8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9766EE" w:rsidRPr="00B53EB8">
        <w:rPr>
          <w:rFonts w:ascii="PT Astra Serif" w:hAnsi="PT Astra Serif"/>
          <w:sz w:val="28"/>
          <w:szCs w:val="28"/>
        </w:rPr>
        <w:t xml:space="preserve"> «</w:t>
      </w:r>
      <w:r w:rsidR="00B53EB8" w:rsidRPr="00B53EB8">
        <w:rPr>
          <w:rFonts w:ascii="PT Astra Serif" w:hAnsi="PT Astra Serif"/>
          <w:sz w:val="28"/>
          <w:szCs w:val="28"/>
        </w:rPr>
        <w:t>Об актуализации схемы теплоснабжения муниципального образования Лазаревское Щекинский район</w:t>
      </w:r>
      <w:r w:rsidR="009766EE" w:rsidRPr="00B53EB8">
        <w:rPr>
          <w:rFonts w:ascii="PT Astra Serif" w:hAnsi="PT Astra Serif"/>
          <w:sz w:val="28"/>
          <w:szCs w:val="28"/>
        </w:rPr>
        <w:t>»</w:t>
      </w:r>
      <w:r w:rsidR="00FD41DD" w:rsidRPr="00B53EB8">
        <w:rPr>
          <w:rFonts w:ascii="PT Astra Serif" w:hAnsi="PT Astra Serif"/>
          <w:sz w:val="28"/>
          <w:szCs w:val="28"/>
        </w:rPr>
        <w:t xml:space="preserve"> </w:t>
      </w:r>
      <w:r w:rsidRPr="00B53EB8">
        <w:rPr>
          <w:rFonts w:ascii="PT Astra Serif" w:hAnsi="PT Astra Serif"/>
          <w:sz w:val="28"/>
          <w:szCs w:val="28"/>
        </w:rPr>
        <w:t>коррупционные факторы не выявлены.</w:t>
      </w:r>
      <w:bookmarkStart w:id="2" w:name="_GoBack"/>
      <w:bookmarkEnd w:id="2"/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53EB8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Pr="00B53EB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Pr="00B53EB8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B53EB8" w:rsidRDefault="003B6C43">
            <w:pPr>
              <w:jc w:val="center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B53EB8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bookmarkStart w:id="4" w:name="SIGNERSTAMP1"/>
            <w:r w:rsidRPr="00B53EB8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B53EB8" w:rsidRDefault="003B6C43">
            <w:pPr>
              <w:jc w:val="right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A2A93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3EB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5AE03-DDD8-4893-9D9A-63E058F9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1995-11-21T14:41:00Z</cp:lastPrinted>
  <dcterms:created xsi:type="dcterms:W3CDTF">2025-03-28T06:39:00Z</dcterms:created>
  <dcterms:modified xsi:type="dcterms:W3CDTF">2025-03-28T06:41:00Z</dcterms:modified>
</cp:coreProperties>
</file>