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ED" w:rsidRDefault="007673ED"/>
    <w:p w:rsidR="007673ED" w:rsidRDefault="007673ED">
      <w:pPr>
        <w:rPr>
          <w:rFonts w:ascii="PT Astra Serif" w:hAnsi="PT Astra Serif"/>
        </w:rPr>
      </w:pPr>
    </w:p>
    <w:p w:rsidR="007673ED" w:rsidRDefault="009149A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ИНФОРМАЦИОННОЕ  СООБЩЕНИЕ</w:t>
      </w:r>
    </w:p>
    <w:p w:rsidR="007673ED" w:rsidRDefault="009149A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7673ED" w:rsidRDefault="009149AC" w:rsidP="00196EA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7877CF">
        <w:rPr>
          <w:rFonts w:ascii="PT Astra Serif" w:hAnsi="PT Astra Serif"/>
          <w:sz w:val="28"/>
          <w:szCs w:val="28"/>
        </w:rPr>
        <w:t>2</w:t>
      </w:r>
      <w:r w:rsidR="00EC6FF0">
        <w:rPr>
          <w:rFonts w:ascii="PT Astra Serif" w:hAnsi="PT Astra Serif"/>
          <w:sz w:val="28"/>
          <w:szCs w:val="28"/>
        </w:rPr>
        <w:t>6</w:t>
      </w:r>
      <w:r w:rsidR="004A53F1">
        <w:rPr>
          <w:rFonts w:ascii="PT Astra Serif" w:hAnsi="PT Astra Serif"/>
          <w:sz w:val="28"/>
          <w:szCs w:val="28"/>
        </w:rPr>
        <w:t xml:space="preserve">» </w:t>
      </w:r>
      <w:r w:rsidR="009366C2">
        <w:rPr>
          <w:rFonts w:ascii="PT Astra Serif" w:hAnsi="PT Astra Serif"/>
          <w:sz w:val="28"/>
          <w:szCs w:val="28"/>
        </w:rPr>
        <w:t>марта</w:t>
      </w:r>
      <w:r w:rsidR="00C328FB">
        <w:rPr>
          <w:rFonts w:ascii="PT Astra Serif" w:hAnsi="PT Astra Serif"/>
          <w:sz w:val="28"/>
          <w:szCs w:val="28"/>
        </w:rPr>
        <w:t xml:space="preserve"> 202</w:t>
      </w:r>
      <w:r w:rsidR="009366C2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proofErr w:type="gramStart"/>
      <w:r w:rsidR="009366C2">
        <w:rPr>
          <w:rFonts w:ascii="PT Astra Serif" w:hAnsi="PT Astra Serif"/>
          <w:sz w:val="28"/>
          <w:szCs w:val="28"/>
        </w:rPr>
        <w:t xml:space="preserve"> </w:t>
      </w:r>
      <w:r w:rsidR="00196EAC" w:rsidRPr="00196EAC">
        <w:rPr>
          <w:rFonts w:ascii="PT Astra Serif" w:hAnsi="PT Astra Serif"/>
          <w:sz w:val="28"/>
          <w:szCs w:val="28"/>
        </w:rPr>
        <w:t>О</w:t>
      </w:r>
      <w:proofErr w:type="gramEnd"/>
      <w:r w:rsidR="00196EAC" w:rsidRPr="00196EAC">
        <w:rPr>
          <w:rFonts w:ascii="PT Astra Serif" w:hAnsi="PT Astra Serif"/>
          <w:sz w:val="28"/>
          <w:szCs w:val="28"/>
        </w:rPr>
        <w:t xml:space="preserve"> внесении изменений в постановление администрации</w:t>
      </w:r>
      <w:r w:rsidR="00965DB5">
        <w:rPr>
          <w:rFonts w:ascii="PT Astra Serif" w:hAnsi="PT Astra Serif"/>
          <w:sz w:val="28"/>
          <w:szCs w:val="28"/>
        </w:rPr>
        <w:t xml:space="preserve"> </w:t>
      </w:r>
      <w:r w:rsidR="00196EAC" w:rsidRPr="00196EAC">
        <w:rPr>
          <w:rFonts w:ascii="PT Astra Serif" w:hAnsi="PT Astra Serif"/>
          <w:sz w:val="28"/>
          <w:szCs w:val="28"/>
        </w:rPr>
        <w:t>Щекинского района от 16.05.2022 № 5-536 «Об утверждении административного регламента предоставления муниципальной услуги «Предоставление разрешения на производство земляных работ на территории муниципального образования город Щекино</w:t>
      </w:r>
      <w:r w:rsidR="00196EAC">
        <w:rPr>
          <w:rFonts w:ascii="PT Astra Serif" w:hAnsi="PT Astra Serif"/>
          <w:sz w:val="28"/>
          <w:szCs w:val="28"/>
        </w:rPr>
        <w:t xml:space="preserve"> </w:t>
      </w:r>
      <w:r w:rsidR="00196EAC" w:rsidRPr="00196EAC">
        <w:rPr>
          <w:rFonts w:ascii="PT Astra Serif" w:hAnsi="PT Astra Serif"/>
          <w:sz w:val="28"/>
          <w:szCs w:val="28"/>
        </w:rPr>
        <w:t>Щекинского района»</w:t>
      </w:r>
      <w:r w:rsidR="00196EA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размещен в сети Интернет.</w:t>
      </w:r>
    </w:p>
    <w:p w:rsidR="007673ED" w:rsidRDefault="009149A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антикоррупционной экспертизы в соответствии с п.</w:t>
      </w:r>
      <w:r w:rsidR="007877CF">
        <w:rPr>
          <w:rFonts w:ascii="PT Astra Serif" w:hAnsi="PT Astra Serif"/>
          <w:sz w:val="28"/>
          <w:szCs w:val="28"/>
        </w:rPr>
        <w:t xml:space="preserve"> 4.4 (</w:t>
      </w:r>
      <w:r>
        <w:rPr>
          <w:rFonts w:ascii="PT Astra Serif" w:hAnsi="PT Astra Serif"/>
          <w:sz w:val="28"/>
          <w:szCs w:val="28"/>
        </w:rPr>
        <w:t>4.</w:t>
      </w:r>
      <w:r w:rsidR="00A5672E">
        <w:rPr>
          <w:rFonts w:ascii="PT Astra Serif" w:hAnsi="PT Astra Serif"/>
          <w:sz w:val="28"/>
          <w:szCs w:val="28"/>
        </w:rPr>
        <w:t>5</w:t>
      </w:r>
      <w:r w:rsidR="007877CF">
        <w:rPr>
          <w:rFonts w:ascii="PT Astra Serif" w:hAnsi="PT Astra Serif"/>
          <w:sz w:val="28"/>
          <w:szCs w:val="28"/>
        </w:rPr>
        <w:t>)</w:t>
      </w:r>
      <w:r w:rsidR="00A5672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Порядка составляет </w:t>
      </w:r>
      <w:r w:rsidR="007877CF">
        <w:rPr>
          <w:rFonts w:ascii="PT Astra Serif" w:hAnsi="PT Astra Serif"/>
          <w:sz w:val="28"/>
          <w:szCs w:val="28"/>
        </w:rPr>
        <w:t>7</w:t>
      </w:r>
      <w:r w:rsidR="00A5672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</w:t>
      </w:r>
      <w:r w:rsidR="007877CF">
        <w:rPr>
          <w:rFonts w:ascii="PT Astra Serif" w:hAnsi="PT Astra Serif"/>
          <w:sz w:val="28"/>
          <w:szCs w:val="28"/>
        </w:rPr>
        <w:t>семь</w:t>
      </w:r>
      <w:r>
        <w:rPr>
          <w:rFonts w:ascii="PT Astra Serif" w:hAnsi="PT Astra Serif"/>
          <w:sz w:val="28"/>
          <w:szCs w:val="28"/>
        </w:rPr>
        <w:t xml:space="preserve">) </w:t>
      </w:r>
      <w:r w:rsidR="007877CF">
        <w:rPr>
          <w:rFonts w:ascii="PT Astra Serif" w:hAnsi="PT Astra Serif"/>
          <w:sz w:val="28"/>
          <w:szCs w:val="28"/>
        </w:rPr>
        <w:t>рабочих</w:t>
      </w:r>
      <w:r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>
        <w:rPr>
          <w:rFonts w:ascii="PT Astra Serif" w:hAnsi="PT Astra Serif"/>
          <w:sz w:val="28"/>
          <w:szCs w:val="28"/>
        </w:rPr>
        <w:t>с даты размещения</w:t>
      </w:r>
      <w:proofErr w:type="gramEnd"/>
      <w:r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673ED" w:rsidRDefault="00446B89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«</w:t>
      </w:r>
      <w:r w:rsidR="007877CF">
        <w:rPr>
          <w:rFonts w:ascii="PT Astra Serif" w:hAnsi="PT Astra Serif"/>
          <w:sz w:val="28"/>
          <w:szCs w:val="28"/>
        </w:rPr>
        <w:t>2</w:t>
      </w:r>
      <w:r w:rsidR="00EC6FF0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» </w:t>
      </w:r>
      <w:r w:rsidR="009366C2">
        <w:rPr>
          <w:rFonts w:ascii="PT Astra Serif" w:hAnsi="PT Astra Serif"/>
          <w:sz w:val="28"/>
          <w:szCs w:val="28"/>
        </w:rPr>
        <w:t>марта</w:t>
      </w:r>
      <w:r>
        <w:rPr>
          <w:rFonts w:ascii="PT Astra Serif" w:hAnsi="PT Astra Serif"/>
          <w:sz w:val="28"/>
          <w:szCs w:val="28"/>
        </w:rPr>
        <w:t xml:space="preserve"> 20</w:t>
      </w:r>
      <w:r w:rsidR="00177DA0">
        <w:rPr>
          <w:rFonts w:ascii="PT Astra Serif" w:hAnsi="PT Astra Serif"/>
          <w:sz w:val="28"/>
          <w:szCs w:val="28"/>
        </w:rPr>
        <w:t>2</w:t>
      </w:r>
      <w:r w:rsidR="009366C2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года по «</w:t>
      </w:r>
      <w:r w:rsidR="007877CF">
        <w:rPr>
          <w:rFonts w:ascii="PT Astra Serif" w:hAnsi="PT Astra Serif"/>
          <w:sz w:val="28"/>
          <w:szCs w:val="28"/>
        </w:rPr>
        <w:t>0</w:t>
      </w:r>
      <w:r w:rsidR="00EC6FF0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» </w:t>
      </w:r>
      <w:r w:rsidR="009366C2">
        <w:rPr>
          <w:rFonts w:ascii="PT Astra Serif" w:hAnsi="PT Astra Serif"/>
          <w:sz w:val="28"/>
          <w:szCs w:val="28"/>
        </w:rPr>
        <w:t>апреля</w:t>
      </w:r>
      <w:r>
        <w:rPr>
          <w:rFonts w:ascii="PT Astra Serif" w:hAnsi="PT Astra Serif"/>
          <w:sz w:val="28"/>
          <w:szCs w:val="28"/>
        </w:rPr>
        <w:t xml:space="preserve"> 202</w:t>
      </w:r>
      <w:r w:rsidR="009366C2">
        <w:rPr>
          <w:rFonts w:ascii="PT Astra Serif" w:hAnsi="PT Astra Serif"/>
          <w:sz w:val="28"/>
          <w:szCs w:val="28"/>
        </w:rPr>
        <w:t>5</w:t>
      </w:r>
      <w:r w:rsidR="009149AC">
        <w:rPr>
          <w:rFonts w:ascii="PT Astra Serif" w:hAnsi="PT Astra Serif"/>
          <w:sz w:val="28"/>
          <w:szCs w:val="28"/>
        </w:rPr>
        <w:t xml:space="preserve"> года</w:t>
      </w:r>
      <w:r w:rsidR="009149AC">
        <w:rPr>
          <w:rFonts w:ascii="PT Astra Serif" w:hAnsi="PT Astra Serif"/>
        </w:rPr>
        <w:t>.</w:t>
      </w:r>
    </w:p>
    <w:p w:rsidR="007673ED" w:rsidRDefault="009149A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7673ED" w:rsidRDefault="00BE4A84">
      <w:pPr>
        <w:jc w:val="both"/>
        <w:rPr>
          <w:rFonts w:ascii="PT Astra Serif" w:hAnsi="PT Astra Serif"/>
          <w:sz w:val="28"/>
          <w:szCs w:val="28"/>
        </w:rPr>
      </w:pPr>
      <w:hyperlink r:id="rId8" w:tooltip="mailto:ased_mo_schekino@tularegion.ru" w:history="1"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ased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_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mo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_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schekino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@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tularegion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.</w:t>
        </w:r>
        <w:proofErr w:type="spellStart"/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446B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7877CF">
        <w:rPr>
          <w:rFonts w:ascii="PT Astra Serif" w:hAnsi="PT Astra Serif"/>
          <w:sz w:val="28"/>
          <w:szCs w:val="28"/>
        </w:rPr>
        <w:t>2</w:t>
      </w:r>
      <w:r w:rsidR="00EC6FF0">
        <w:rPr>
          <w:rFonts w:ascii="PT Astra Serif" w:hAnsi="PT Astra Serif"/>
          <w:sz w:val="28"/>
          <w:szCs w:val="28"/>
        </w:rPr>
        <w:t>6</w:t>
      </w:r>
      <w:bookmarkStart w:id="0" w:name="_GoBack"/>
      <w:bookmarkEnd w:id="0"/>
      <w:r w:rsidR="004A53F1">
        <w:rPr>
          <w:rFonts w:ascii="PT Astra Serif" w:hAnsi="PT Astra Serif"/>
          <w:sz w:val="28"/>
          <w:szCs w:val="28"/>
        </w:rPr>
        <w:t xml:space="preserve">» </w:t>
      </w:r>
      <w:r w:rsidR="009366C2">
        <w:rPr>
          <w:rFonts w:ascii="PT Astra Serif" w:hAnsi="PT Astra Serif"/>
          <w:sz w:val="28"/>
          <w:szCs w:val="28"/>
        </w:rPr>
        <w:t>марта</w:t>
      </w:r>
      <w:r w:rsidR="00C328FB">
        <w:rPr>
          <w:rFonts w:ascii="PT Astra Serif" w:hAnsi="PT Astra Serif"/>
          <w:sz w:val="28"/>
          <w:szCs w:val="28"/>
        </w:rPr>
        <w:t xml:space="preserve"> 202</w:t>
      </w:r>
      <w:r w:rsidR="009366C2">
        <w:rPr>
          <w:rFonts w:ascii="PT Astra Serif" w:hAnsi="PT Astra Serif"/>
          <w:sz w:val="28"/>
          <w:szCs w:val="28"/>
        </w:rPr>
        <w:t>5</w:t>
      </w:r>
      <w:r w:rsidR="009149AC">
        <w:rPr>
          <w:rFonts w:ascii="PT Astra Serif" w:hAnsi="PT Astra Serif"/>
          <w:sz w:val="28"/>
          <w:szCs w:val="28"/>
        </w:rPr>
        <w:t xml:space="preserve"> г.</w:t>
      </w: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5244"/>
        <w:gridCol w:w="4362"/>
      </w:tblGrid>
      <w:tr w:rsidR="007673ED" w:rsidTr="000964A2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73ED" w:rsidRPr="00C328FB" w:rsidRDefault="00C328FB" w:rsidP="009366C2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Председатель</w:t>
            </w:r>
            <w:r w:rsidR="009149AC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комитета </w:t>
            </w:r>
            <w:r w:rsidR="009366C2" w:rsidRPr="009366C2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по благоустройству и дорожно-транспортному хозяйству администрации Щекинского района </w:t>
            </w:r>
          </w:p>
        </w:tc>
        <w:tc>
          <w:tcPr>
            <w:tcW w:w="43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73ED" w:rsidRDefault="009366C2" w:rsidP="009366C2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color w:val="000000"/>
              </w:rPr>
            </w:pPr>
            <w:proofErr w:type="spellStart"/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Е</w:t>
            </w:r>
            <w:r w:rsidR="004A53F1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.</w:t>
            </w: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С</w:t>
            </w:r>
            <w:r w:rsidR="004A53F1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.</w:t>
            </w: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Евсюкова</w:t>
            </w:r>
            <w:proofErr w:type="spellEnd"/>
          </w:p>
        </w:tc>
      </w:tr>
    </w:tbl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9149AC">
      <w:pPr>
        <w:pStyle w:val="a4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proofErr w:type="spellStart"/>
      <w:r w:rsidR="009366C2">
        <w:rPr>
          <w:rFonts w:ascii="PT Astra Serif" w:hAnsi="PT Astra Serif"/>
        </w:rPr>
        <w:t>Хомячкова</w:t>
      </w:r>
      <w:proofErr w:type="spellEnd"/>
      <w:r w:rsidR="009366C2">
        <w:rPr>
          <w:rFonts w:ascii="PT Astra Serif" w:hAnsi="PT Astra Serif"/>
        </w:rPr>
        <w:t xml:space="preserve"> Любовь Генриховна.</w:t>
      </w:r>
    </w:p>
    <w:p w:rsidR="007673ED" w:rsidRDefault="009149AC">
      <w:pPr>
        <w:pStyle w:val="a4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</w:rPr>
        <w:t>тел. 8(48751) 5-</w:t>
      </w:r>
      <w:r w:rsidR="009366C2">
        <w:rPr>
          <w:rFonts w:ascii="PT Astra Serif" w:hAnsi="PT Astra Serif"/>
        </w:rPr>
        <w:t>47</w:t>
      </w:r>
      <w:r>
        <w:rPr>
          <w:rFonts w:ascii="PT Astra Serif" w:hAnsi="PT Astra Serif"/>
        </w:rPr>
        <w:t>-</w:t>
      </w:r>
      <w:r w:rsidR="009366C2">
        <w:rPr>
          <w:rFonts w:ascii="PT Astra Serif" w:hAnsi="PT Astra Serif"/>
        </w:rPr>
        <w:t>7</w:t>
      </w:r>
      <w:r w:rsidR="00A5672E">
        <w:rPr>
          <w:rFonts w:ascii="PT Astra Serif" w:hAnsi="PT Astra Serif"/>
        </w:rPr>
        <w:t>1</w:t>
      </w:r>
      <w:r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7673ED" w:rsidRDefault="007673ED">
      <w:pPr>
        <w:jc w:val="both"/>
        <w:rPr>
          <w:rFonts w:ascii="PT Astra Serif" w:hAnsi="PT Astra Serif"/>
        </w:rPr>
      </w:pPr>
    </w:p>
    <w:sectPr w:rsidR="0076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A84" w:rsidRDefault="00BE4A84">
      <w:r>
        <w:separator/>
      </w:r>
    </w:p>
  </w:endnote>
  <w:endnote w:type="continuationSeparator" w:id="0">
    <w:p w:rsidR="00BE4A84" w:rsidRDefault="00BE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A84" w:rsidRDefault="00BE4A84">
      <w:r>
        <w:separator/>
      </w:r>
    </w:p>
  </w:footnote>
  <w:footnote w:type="continuationSeparator" w:id="0">
    <w:p w:rsidR="00BE4A84" w:rsidRDefault="00BE4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ED"/>
    <w:rsid w:val="00026C26"/>
    <w:rsid w:val="0004266B"/>
    <w:rsid w:val="000964A2"/>
    <w:rsid w:val="000D3BF3"/>
    <w:rsid w:val="000F0F95"/>
    <w:rsid w:val="00112795"/>
    <w:rsid w:val="0016057D"/>
    <w:rsid w:val="00177DA0"/>
    <w:rsid w:val="001938EF"/>
    <w:rsid w:val="00196EAC"/>
    <w:rsid w:val="001979EA"/>
    <w:rsid w:val="00247FCB"/>
    <w:rsid w:val="00266C2B"/>
    <w:rsid w:val="002C1753"/>
    <w:rsid w:val="003468F7"/>
    <w:rsid w:val="003565FC"/>
    <w:rsid w:val="003709DE"/>
    <w:rsid w:val="00446B89"/>
    <w:rsid w:val="004A53F1"/>
    <w:rsid w:val="00534F25"/>
    <w:rsid w:val="005628A2"/>
    <w:rsid w:val="006750BE"/>
    <w:rsid w:val="006C60E8"/>
    <w:rsid w:val="006C6C98"/>
    <w:rsid w:val="006E7692"/>
    <w:rsid w:val="006F5D8D"/>
    <w:rsid w:val="00750A14"/>
    <w:rsid w:val="007673ED"/>
    <w:rsid w:val="007877CF"/>
    <w:rsid w:val="00837CA9"/>
    <w:rsid w:val="00850EF3"/>
    <w:rsid w:val="008A01AA"/>
    <w:rsid w:val="008A2C07"/>
    <w:rsid w:val="00903225"/>
    <w:rsid w:val="00903B82"/>
    <w:rsid w:val="009149AC"/>
    <w:rsid w:val="009366C2"/>
    <w:rsid w:val="00965DB5"/>
    <w:rsid w:val="00984733"/>
    <w:rsid w:val="00A5672E"/>
    <w:rsid w:val="00B0576C"/>
    <w:rsid w:val="00B55E0D"/>
    <w:rsid w:val="00BA4865"/>
    <w:rsid w:val="00BC459C"/>
    <w:rsid w:val="00BE4A84"/>
    <w:rsid w:val="00C042F9"/>
    <w:rsid w:val="00C328FB"/>
    <w:rsid w:val="00CC3E69"/>
    <w:rsid w:val="00D10442"/>
    <w:rsid w:val="00D656BA"/>
    <w:rsid w:val="00D73719"/>
    <w:rsid w:val="00D82BB6"/>
    <w:rsid w:val="00DE2EC0"/>
    <w:rsid w:val="00E03693"/>
    <w:rsid w:val="00EC6FF0"/>
    <w:rsid w:val="00ED0D60"/>
    <w:rsid w:val="00F550D6"/>
    <w:rsid w:val="00F81003"/>
    <w:rsid w:val="00F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customStyle="1" w:styleId="13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customStyle="1" w:styleId="13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2025-04-04T08:32:00Z</cp:lastPrinted>
  <dcterms:created xsi:type="dcterms:W3CDTF">2024-11-14T08:09:00Z</dcterms:created>
  <dcterms:modified xsi:type="dcterms:W3CDTF">2025-04-04T08:34:00Z</dcterms:modified>
</cp:coreProperties>
</file>