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222A7F1F" w:rsidR="002B33D0" w:rsidRPr="0044040E" w:rsidRDefault="002B33D0" w:rsidP="0039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3ADA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3ADA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93ADA" w:rsidRPr="00393ADA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</w:t>
      </w:r>
      <w:r w:rsidR="00393AD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й в постановление администрации </w:t>
      </w:r>
      <w:r w:rsidR="00393ADA" w:rsidRPr="00393ADA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</w:t>
      </w:r>
      <w:r w:rsidR="00393AD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29.05.2019 № 5-755 «О создании </w:t>
      </w:r>
      <w:r w:rsidR="00393ADA" w:rsidRPr="00393ADA">
        <w:rPr>
          <w:rFonts w:ascii="PT Astra Serif" w:eastAsia="Times New Roman" w:hAnsi="PT Astra Serif" w:cs="Courier New"/>
          <w:sz w:val="28"/>
          <w:szCs w:val="28"/>
          <w:lang w:eastAsia="ru-RU"/>
        </w:rPr>
        <w:t>межведомственной комиссии по а</w:t>
      </w:r>
      <w:r w:rsidR="00393AD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нализу ситуации и выработке мер </w:t>
      </w:r>
      <w:r w:rsidR="00393ADA" w:rsidRPr="00393ADA">
        <w:rPr>
          <w:rFonts w:ascii="PT Astra Serif" w:eastAsia="Times New Roman" w:hAnsi="PT Astra Serif" w:cs="Courier New"/>
          <w:sz w:val="28"/>
          <w:szCs w:val="28"/>
          <w:lang w:eastAsia="ru-RU"/>
        </w:rPr>
        <w:t>по погашению задолженности ж</w:t>
      </w:r>
      <w:r w:rsidR="00393AD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илищно-коммунальных организаций </w:t>
      </w:r>
      <w:r w:rsidR="00393ADA" w:rsidRPr="00393ADA">
        <w:rPr>
          <w:rFonts w:ascii="PT Astra Serif" w:eastAsia="Times New Roman" w:hAnsi="PT Astra Serif" w:cs="Courier New"/>
          <w:sz w:val="28"/>
          <w:szCs w:val="28"/>
          <w:lang w:eastAsia="ru-RU"/>
        </w:rPr>
        <w:t>перед поставщика</w:t>
      </w:r>
      <w:r w:rsidR="00393AD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ми энергоресурсов на территории </w:t>
      </w:r>
      <w:r w:rsidR="00393ADA" w:rsidRPr="00393ADA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 Щекинский район»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244F126E" w14:textId="6DFE8A13" w:rsidR="00161B2F" w:rsidRDefault="00161B2F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«1</w:t>
      </w:r>
      <w:r w:rsidR="00393ADA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93ADA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 2025 года по «25</w:t>
      </w:r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93ADA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161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2025 года.</w:t>
      </w:r>
    </w:p>
    <w:p w14:paraId="33C8B45C" w14:textId="0882BB8A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7D4BDA6B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61B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393AD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93AD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161B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52F1F1C7" w:rsidR="00D80D60" w:rsidRPr="00D80D60" w:rsidRDefault="00393ADA" w:rsidP="00393A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ЖКХ и строительства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61B2F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93ADA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4ED2-3CB8-49EC-B755-94142A8E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16</cp:revision>
  <cp:lastPrinted>2022-05-26T10:08:00Z</cp:lastPrinted>
  <dcterms:created xsi:type="dcterms:W3CDTF">2021-12-21T06:51:00Z</dcterms:created>
  <dcterms:modified xsi:type="dcterms:W3CDTF">2025-04-17T09:30:00Z</dcterms:modified>
</cp:coreProperties>
</file>