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777BF2" w:rsidP="00351E68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351E68">
              <w:rPr>
                <w:u w:val="single"/>
              </w:rPr>
              <w:t>2</w:t>
            </w:r>
            <w:r w:rsidR="00210DC3">
              <w:rPr>
                <w:u w:val="single"/>
              </w:rPr>
              <w:t xml:space="preserve">-СНПА от </w:t>
            </w:r>
            <w:r w:rsidR="00180358">
              <w:rPr>
                <w:u w:val="single"/>
                <w:lang w:val="en-US"/>
              </w:rPr>
              <w:t>28</w:t>
            </w:r>
            <w:r w:rsidR="00F6485F">
              <w:rPr>
                <w:u w:val="single"/>
              </w:rPr>
              <w:t>.0</w:t>
            </w:r>
            <w:r w:rsidR="00840AE4">
              <w:rPr>
                <w:u w:val="single"/>
              </w:rPr>
              <w:t>4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840AE4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840AE4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840AE4">
        <w:rPr>
          <w:rFonts w:ascii="PT Astra Serif" w:hAnsi="PT Astra Serif"/>
          <w:b/>
          <w:sz w:val="26"/>
          <w:szCs w:val="26"/>
        </w:rPr>
        <w:t xml:space="preserve"> </w:t>
      </w:r>
      <w:r w:rsidRPr="00840AE4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840AE4">
        <w:rPr>
          <w:rFonts w:ascii="PT Astra Serif" w:hAnsi="PT Astra Serif"/>
          <w:b/>
          <w:sz w:val="26"/>
          <w:szCs w:val="26"/>
        </w:rPr>
        <w:t xml:space="preserve"> </w:t>
      </w:r>
      <w:r w:rsidRPr="00840AE4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840AE4">
        <w:rPr>
          <w:rFonts w:ascii="PT Astra Serif" w:hAnsi="PT Astra Serif"/>
          <w:b/>
          <w:sz w:val="26"/>
          <w:szCs w:val="26"/>
        </w:rPr>
        <w:t xml:space="preserve"> </w:t>
      </w:r>
      <w:r w:rsidRPr="00840AE4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840AE4">
        <w:rPr>
          <w:rFonts w:ascii="PT Astra Serif" w:hAnsi="PT Astra Serif"/>
          <w:b/>
          <w:sz w:val="26"/>
          <w:szCs w:val="26"/>
        </w:rPr>
        <w:t xml:space="preserve"> </w:t>
      </w:r>
    </w:p>
    <w:p w:rsidR="00351E68" w:rsidRDefault="003B6C43" w:rsidP="00351E68">
      <w:pPr>
        <w:jc w:val="center"/>
        <w:rPr>
          <w:rFonts w:ascii="PT Astra Serif" w:hAnsi="PT Astra Serif"/>
          <w:b/>
          <w:sz w:val="26"/>
          <w:szCs w:val="26"/>
        </w:rPr>
      </w:pPr>
      <w:r w:rsidRPr="00840AE4">
        <w:rPr>
          <w:rFonts w:ascii="PT Astra Serif" w:hAnsi="PT Astra Serif"/>
          <w:b/>
          <w:sz w:val="26"/>
          <w:szCs w:val="26"/>
        </w:rPr>
        <w:t>проекта</w:t>
      </w:r>
      <w:r w:rsidR="00CE0463" w:rsidRPr="00840AE4">
        <w:rPr>
          <w:rFonts w:ascii="PT Astra Serif" w:hAnsi="PT Astra Serif"/>
          <w:b/>
          <w:sz w:val="26"/>
          <w:szCs w:val="26"/>
        </w:rPr>
        <w:t xml:space="preserve"> </w:t>
      </w:r>
      <w:r w:rsidRPr="00840AE4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840AE4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840AE4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840AE4">
        <w:rPr>
          <w:rFonts w:ascii="PT Astra Serif" w:hAnsi="PT Astra Serif"/>
          <w:b/>
          <w:sz w:val="26"/>
          <w:szCs w:val="26"/>
        </w:rPr>
        <w:t xml:space="preserve"> </w:t>
      </w:r>
      <w:r w:rsidRPr="00840AE4">
        <w:rPr>
          <w:rFonts w:ascii="PT Astra Serif" w:hAnsi="PT Astra Serif"/>
          <w:b/>
          <w:sz w:val="26"/>
          <w:szCs w:val="26"/>
        </w:rPr>
        <w:t>района</w:t>
      </w:r>
      <w:r w:rsidR="00840AE4">
        <w:rPr>
          <w:rFonts w:ascii="PT Astra Serif" w:hAnsi="PT Astra Serif"/>
          <w:b/>
          <w:sz w:val="26"/>
          <w:szCs w:val="26"/>
        </w:rPr>
        <w:t xml:space="preserve"> </w:t>
      </w:r>
      <w:r w:rsidR="0066142E" w:rsidRPr="005A672E">
        <w:rPr>
          <w:rFonts w:ascii="PT Astra Serif" w:hAnsi="PT Astra Serif"/>
          <w:b/>
          <w:sz w:val="26"/>
          <w:szCs w:val="26"/>
        </w:rPr>
        <w:t>«</w:t>
      </w:r>
      <w:r w:rsidR="00351E68" w:rsidRPr="00351E68">
        <w:rPr>
          <w:rFonts w:ascii="PT Astra Serif" w:hAnsi="PT Astra Serif"/>
          <w:b/>
          <w:sz w:val="26"/>
          <w:szCs w:val="26"/>
        </w:rPr>
        <w:t xml:space="preserve">О внесении </w:t>
      </w:r>
    </w:p>
    <w:p w:rsidR="00351E68" w:rsidRDefault="00351E68" w:rsidP="00351E68">
      <w:pPr>
        <w:jc w:val="center"/>
        <w:rPr>
          <w:rFonts w:ascii="PT Astra Serif" w:hAnsi="PT Astra Serif"/>
          <w:b/>
          <w:sz w:val="26"/>
          <w:szCs w:val="26"/>
        </w:rPr>
      </w:pPr>
      <w:r w:rsidRPr="00351E68">
        <w:rPr>
          <w:rFonts w:ascii="PT Astra Serif" w:hAnsi="PT Astra Serif"/>
          <w:b/>
          <w:sz w:val="26"/>
          <w:szCs w:val="26"/>
        </w:rPr>
        <w:t xml:space="preserve">изменений в постановление администрации Щекинского района от 29.05.2019 </w:t>
      </w:r>
    </w:p>
    <w:p w:rsidR="00351E68" w:rsidRDefault="00351E68" w:rsidP="00351E68">
      <w:pPr>
        <w:jc w:val="center"/>
        <w:rPr>
          <w:rFonts w:ascii="PT Astra Serif" w:hAnsi="PT Astra Serif"/>
          <w:b/>
          <w:sz w:val="26"/>
          <w:szCs w:val="26"/>
        </w:rPr>
      </w:pPr>
      <w:r w:rsidRPr="00351E68">
        <w:rPr>
          <w:rFonts w:ascii="PT Astra Serif" w:hAnsi="PT Astra Serif"/>
          <w:b/>
          <w:sz w:val="26"/>
          <w:szCs w:val="26"/>
        </w:rPr>
        <w:t>№ 5-755 «О создании межведомственной комиссии по анализу ситуации</w:t>
      </w:r>
    </w:p>
    <w:p w:rsidR="00351E68" w:rsidRDefault="00351E68" w:rsidP="00351E68">
      <w:pPr>
        <w:jc w:val="center"/>
        <w:rPr>
          <w:rFonts w:ascii="PT Astra Serif" w:hAnsi="PT Astra Serif"/>
          <w:b/>
          <w:sz w:val="26"/>
          <w:szCs w:val="26"/>
        </w:rPr>
      </w:pPr>
      <w:r w:rsidRPr="00351E68">
        <w:rPr>
          <w:rFonts w:ascii="PT Astra Serif" w:hAnsi="PT Astra Serif"/>
          <w:b/>
          <w:sz w:val="26"/>
          <w:szCs w:val="26"/>
        </w:rPr>
        <w:t xml:space="preserve"> и выработке мер по погашению задолженности жилищно-коммунальных организаций перед поставщиками энергоресурсов на территории </w:t>
      </w:r>
    </w:p>
    <w:p w:rsidR="003B7536" w:rsidRPr="00840AE4" w:rsidRDefault="00351E68" w:rsidP="00351E68">
      <w:pPr>
        <w:jc w:val="center"/>
        <w:rPr>
          <w:rFonts w:ascii="PT Astra Serif" w:hAnsi="PT Astra Serif" w:cs="PT Astra Serif"/>
          <w:sz w:val="26"/>
          <w:szCs w:val="26"/>
        </w:rPr>
      </w:pPr>
      <w:r w:rsidRPr="00351E68">
        <w:rPr>
          <w:rFonts w:ascii="PT Astra Serif" w:hAnsi="PT Astra Serif"/>
          <w:b/>
          <w:sz w:val="26"/>
          <w:szCs w:val="26"/>
        </w:rPr>
        <w:t>муниципального образования Щекинский район</w:t>
      </w:r>
      <w:r w:rsidR="0066142E" w:rsidRPr="005A672E">
        <w:rPr>
          <w:rFonts w:ascii="PT Astra Serif" w:hAnsi="PT Astra Serif"/>
          <w:b/>
          <w:sz w:val="26"/>
          <w:szCs w:val="26"/>
        </w:rPr>
        <w:t>»</w:t>
      </w:r>
    </w:p>
    <w:p w:rsidR="00F6485F" w:rsidRPr="00840AE4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840AE4" w:rsidRDefault="003B6C43" w:rsidP="00DC207C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840AE4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840AE4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840AE4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840AE4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840AE4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840AE4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840AE4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840AE4">
        <w:rPr>
          <w:rFonts w:ascii="PT Astra Serif" w:hAnsi="PT Astra Serif"/>
          <w:sz w:val="26"/>
          <w:szCs w:val="26"/>
        </w:rPr>
        <w:t>«</w:t>
      </w:r>
      <w:r w:rsidR="00351E68" w:rsidRPr="00351E68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29.05.2019 № 5-755 «О создании межведомственной комиссии по анализу ситуации и выработке мер по погашению задолженности жилищно-коммунальных организаций перед поставщиками энергоресурсов на территории муниципального образования Щекинский район</w:t>
      </w:r>
      <w:r w:rsidR="009766EE" w:rsidRPr="00840AE4">
        <w:rPr>
          <w:rFonts w:ascii="PT Astra Serif" w:hAnsi="PT Astra Serif"/>
          <w:sz w:val="26"/>
          <w:szCs w:val="26"/>
        </w:rPr>
        <w:t>»</w:t>
      </w:r>
      <w:r w:rsidR="000213A5" w:rsidRPr="00840AE4">
        <w:rPr>
          <w:rFonts w:ascii="PT Astra Serif" w:hAnsi="PT Astra Serif"/>
          <w:sz w:val="26"/>
          <w:szCs w:val="26"/>
        </w:rPr>
        <w:t>.</w:t>
      </w:r>
    </w:p>
    <w:p w:rsidR="003B6C43" w:rsidRPr="00840AE4" w:rsidRDefault="003B6C43" w:rsidP="00CF1C9D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840AE4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840AE4">
        <w:rPr>
          <w:rFonts w:ascii="PT Astra Serif" w:hAnsi="PT Astra Serif"/>
          <w:sz w:val="26"/>
          <w:szCs w:val="26"/>
        </w:rPr>
        <w:t xml:space="preserve"> «</w:t>
      </w:r>
      <w:r w:rsidR="00351E68" w:rsidRPr="00351E68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29.05.2019 № 5-755 «О создании межведомственной комиссии по анализу ситуации и выработке мер по погашению задолженности жилищно-коммунальных организаций перед поставщиками энергоресурсов на территории муниципального образования Щекинский район</w:t>
      </w:r>
      <w:r w:rsidR="009766EE" w:rsidRPr="00840AE4">
        <w:rPr>
          <w:rFonts w:ascii="PT Astra Serif" w:hAnsi="PT Astra Serif"/>
          <w:sz w:val="26"/>
          <w:szCs w:val="26"/>
        </w:rPr>
        <w:t>»</w:t>
      </w:r>
      <w:r w:rsidR="00FD41DD" w:rsidRPr="00840AE4">
        <w:rPr>
          <w:rFonts w:ascii="PT Astra Serif" w:hAnsi="PT Astra Serif"/>
          <w:sz w:val="26"/>
          <w:szCs w:val="26"/>
        </w:rPr>
        <w:t xml:space="preserve"> </w:t>
      </w:r>
      <w:r w:rsidRPr="00840AE4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53EB8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CF1C9D" w:rsidRPr="00B53EB8" w:rsidRDefault="00CF1C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B53EB8" w:rsidRDefault="003B6C43">
            <w:pPr>
              <w:jc w:val="center"/>
              <w:rPr>
                <w:sz w:val="28"/>
                <w:szCs w:val="28"/>
              </w:rPr>
            </w:pPr>
            <w:r w:rsidRPr="00B53E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B53EB8" w:rsidRDefault="00B0593F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bookmarkStart w:id="3" w:name="SIGNERSTAMP1"/>
            <w:r w:rsidRPr="00B53EB8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 xml:space="preserve"> </w:t>
            </w:r>
            <w:bookmarkStart w:id="4" w:name="_GoBack"/>
            <w:bookmarkEnd w:id="2"/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B53EB8" w:rsidRDefault="003B6C43">
            <w:pPr>
              <w:jc w:val="right"/>
              <w:rPr>
                <w:sz w:val="28"/>
                <w:szCs w:val="28"/>
              </w:rPr>
            </w:pPr>
            <w:r w:rsidRPr="00B53E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B2356A" w:rsidRPr="00A21A7E" w:rsidRDefault="00B2356A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C84AA8" w:rsidRDefault="00C84AA8" w:rsidP="00A21A7E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TEXT"/>
      <w:r w:rsidRPr="009F06F1">
        <w:rPr>
          <w:rFonts w:ascii="PT Astra Serif" w:hAnsi="PT Astra Serif"/>
        </w:rPr>
        <w:t xml:space="preserve"> </w:t>
      </w:r>
      <w:bookmarkEnd w:id="5"/>
    </w:p>
    <w:p w:rsidR="00A21A7E" w:rsidRPr="009F06F1" w:rsidRDefault="00A21A7E" w:rsidP="00A21A7E">
      <w:pPr>
        <w:rPr>
          <w:rFonts w:ascii="PT Astra Serif" w:hAnsi="PT Astra Serif"/>
        </w:rPr>
      </w:pPr>
      <w:bookmarkStart w:id="6" w:name="FEEDBACKHL"/>
      <w:r w:rsidRPr="009F06F1">
        <w:rPr>
          <w:rFonts w:ascii="PT Astra Serif" w:hAnsi="PT Astra Serif"/>
        </w:rPr>
        <w:t xml:space="preserve"> </w:t>
      </w:r>
      <w:bookmarkEnd w:id="6"/>
    </w:p>
    <w:p w:rsidR="00A21A7E" w:rsidRPr="00A21A7E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7" w:name="FEEDBACKQR"/>
      <w:r w:rsidRPr="009F06F1">
        <w:rPr>
          <w:rFonts w:ascii="PT Astra Serif" w:hAnsi="PT Astra Serif"/>
        </w:rPr>
        <w:t xml:space="preserve"> </w:t>
      </w:r>
      <w:bookmarkEnd w:id="7"/>
    </w:p>
    <w:sectPr w:rsidR="00A21A7E" w:rsidRPr="00A21A7E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80358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3799D"/>
    <w:rsid w:val="00351E68"/>
    <w:rsid w:val="00365E1F"/>
    <w:rsid w:val="003B6C43"/>
    <w:rsid w:val="003B7536"/>
    <w:rsid w:val="003C4E23"/>
    <w:rsid w:val="0043338D"/>
    <w:rsid w:val="00467C5B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A672E"/>
    <w:rsid w:val="005F1A84"/>
    <w:rsid w:val="006071FF"/>
    <w:rsid w:val="006076D2"/>
    <w:rsid w:val="00650D0A"/>
    <w:rsid w:val="00650E7C"/>
    <w:rsid w:val="00653E57"/>
    <w:rsid w:val="0066142E"/>
    <w:rsid w:val="00672863"/>
    <w:rsid w:val="006906B9"/>
    <w:rsid w:val="006A6CA2"/>
    <w:rsid w:val="006B5B25"/>
    <w:rsid w:val="006B7F6F"/>
    <w:rsid w:val="006C1BE2"/>
    <w:rsid w:val="006F22B0"/>
    <w:rsid w:val="00731052"/>
    <w:rsid w:val="00777BF2"/>
    <w:rsid w:val="00794FDF"/>
    <w:rsid w:val="00796661"/>
    <w:rsid w:val="007A2A93"/>
    <w:rsid w:val="007D70F4"/>
    <w:rsid w:val="00801D0B"/>
    <w:rsid w:val="00805B2F"/>
    <w:rsid w:val="0083512A"/>
    <w:rsid w:val="00840AE4"/>
    <w:rsid w:val="008533F0"/>
    <w:rsid w:val="0086397D"/>
    <w:rsid w:val="008809FB"/>
    <w:rsid w:val="00886A38"/>
    <w:rsid w:val="00892F91"/>
    <w:rsid w:val="008C78BA"/>
    <w:rsid w:val="008D3138"/>
    <w:rsid w:val="008F678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2356A"/>
    <w:rsid w:val="00B41EE2"/>
    <w:rsid w:val="00B51828"/>
    <w:rsid w:val="00B53EB8"/>
    <w:rsid w:val="00B57CBD"/>
    <w:rsid w:val="00B670E8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CF1C9D"/>
    <w:rsid w:val="00D107BD"/>
    <w:rsid w:val="00D363CF"/>
    <w:rsid w:val="00D81788"/>
    <w:rsid w:val="00D8437A"/>
    <w:rsid w:val="00D85F8E"/>
    <w:rsid w:val="00D92877"/>
    <w:rsid w:val="00DC207C"/>
    <w:rsid w:val="00E01E41"/>
    <w:rsid w:val="00E21A4D"/>
    <w:rsid w:val="00E71089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93E1E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45178-62A1-405B-B867-F75B48397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22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10</cp:revision>
  <cp:lastPrinted>1995-11-21T14:41:00Z</cp:lastPrinted>
  <dcterms:created xsi:type="dcterms:W3CDTF">2025-04-16T13:38:00Z</dcterms:created>
  <dcterms:modified xsi:type="dcterms:W3CDTF">2025-04-28T12:11:00Z</dcterms:modified>
</cp:coreProperties>
</file>