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600A12" w:rsidRPr="00E5536B" w:rsidRDefault="00F67E31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5536B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00A12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E453B" w:rsidRPr="0005773B" w:rsidRDefault="00AE453B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7861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9104EC">
        <w:rPr>
          <w:rFonts w:ascii="PT Astra Serif" w:hAnsi="PT Astra Serif" w:cs="Times New Roman"/>
          <w:sz w:val="28"/>
          <w:szCs w:val="28"/>
          <w:lang w:eastAsia="ru-RU"/>
        </w:rPr>
        <w:t>11 июня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Щекинский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город Щекино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района»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 Порядка составляет 7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9104EC">
        <w:rPr>
          <w:rFonts w:ascii="PT Astra Serif" w:hAnsi="PT Astra Serif" w:cs="Times New Roman"/>
          <w:sz w:val="28"/>
          <w:szCs w:val="28"/>
          <w:lang w:eastAsia="ru-RU"/>
        </w:rPr>
        <w:t>11 июня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9104EC">
        <w:rPr>
          <w:rFonts w:ascii="PT Astra Serif" w:hAnsi="PT Astra Serif" w:cs="Times New Roman"/>
          <w:sz w:val="28"/>
          <w:szCs w:val="28"/>
          <w:lang w:eastAsia="ru-RU"/>
        </w:rPr>
        <w:t>23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104EC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Щёкинского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пл. Ленина, д. 1, г.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>, Тульская область, или в виде электронного документа на электронный адрес: ased_mo_schekino@tularegion.ru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9104EC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11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5536B" w:rsidRPr="00CF6786" w:rsidRDefault="00E5536B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A12" w:rsidTr="008119A0">
        <w:tc>
          <w:tcPr>
            <w:tcW w:w="4785" w:type="dxa"/>
            <w:shd w:val="clear" w:color="auto" w:fill="auto"/>
          </w:tcPr>
          <w:p w:rsidR="009104EC" w:rsidRDefault="009104EC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F94C7C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я 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комитета 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экономического </w:t>
            </w:r>
          </w:p>
          <w:p w:rsidR="00B0214D" w:rsidRPr="008119A0" w:rsidRDefault="009104EC" w:rsidP="009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азвити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я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600A12" w:rsidRPr="008119A0" w:rsidRDefault="00600A12" w:rsidP="0081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00A12" w:rsidRPr="008119A0" w:rsidRDefault="009104EC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М.Н. Пахомова</w:t>
            </w:r>
            <w:bookmarkStart w:id="0" w:name="_GoBack"/>
            <w:bookmarkEnd w:id="0"/>
          </w:p>
        </w:tc>
      </w:tr>
    </w:tbl>
    <w:p w:rsidR="00F67E31" w:rsidRPr="00360CBC" w:rsidRDefault="00F67E31" w:rsidP="00600A1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2B" w:rsidRDefault="00620B2B" w:rsidP="006138E2">
      <w:pPr>
        <w:spacing w:after="0" w:line="240" w:lineRule="auto"/>
      </w:pPr>
      <w:r>
        <w:separator/>
      </w:r>
    </w:p>
  </w:endnote>
  <w:endnote w:type="continuationSeparator" w:id="0">
    <w:p w:rsidR="00620B2B" w:rsidRDefault="00620B2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2B" w:rsidRDefault="00620B2B" w:rsidP="006138E2">
      <w:pPr>
        <w:spacing w:after="0" w:line="240" w:lineRule="auto"/>
      </w:pPr>
      <w:r>
        <w:separator/>
      </w:r>
    </w:p>
  </w:footnote>
  <w:footnote w:type="continuationSeparator" w:id="0">
    <w:p w:rsidR="00620B2B" w:rsidRDefault="00620B2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0A12"/>
    <w:rsid w:val="00601C02"/>
    <w:rsid w:val="006138E2"/>
    <w:rsid w:val="00620B2B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B0F98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861AC"/>
    <w:rsid w:val="007948FF"/>
    <w:rsid w:val="007A63A1"/>
    <w:rsid w:val="007B72CF"/>
    <w:rsid w:val="007C5A03"/>
    <w:rsid w:val="007E0742"/>
    <w:rsid w:val="007F27FD"/>
    <w:rsid w:val="008119A0"/>
    <w:rsid w:val="00814D70"/>
    <w:rsid w:val="00827F8F"/>
    <w:rsid w:val="0083688F"/>
    <w:rsid w:val="00844094"/>
    <w:rsid w:val="00892592"/>
    <w:rsid w:val="008A763F"/>
    <w:rsid w:val="008B4253"/>
    <w:rsid w:val="008C1766"/>
    <w:rsid w:val="008D04AF"/>
    <w:rsid w:val="00910327"/>
    <w:rsid w:val="009104EC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E453B"/>
    <w:rsid w:val="00AE5DD2"/>
    <w:rsid w:val="00AF3DE1"/>
    <w:rsid w:val="00B018E5"/>
    <w:rsid w:val="00B0214D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BD1711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069A2"/>
    <w:rsid w:val="00D17885"/>
    <w:rsid w:val="00D32BE8"/>
    <w:rsid w:val="00D72084"/>
    <w:rsid w:val="00D82B78"/>
    <w:rsid w:val="00DA0687"/>
    <w:rsid w:val="00DC7234"/>
    <w:rsid w:val="00DE29CC"/>
    <w:rsid w:val="00E04B46"/>
    <w:rsid w:val="00E11085"/>
    <w:rsid w:val="00E32C72"/>
    <w:rsid w:val="00E5536B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94C7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locked/>
    <w:rsid w:val="0060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7</cp:revision>
  <cp:lastPrinted>2020-02-10T07:22:00Z</cp:lastPrinted>
  <dcterms:created xsi:type="dcterms:W3CDTF">2023-11-03T07:38:00Z</dcterms:created>
  <dcterms:modified xsi:type="dcterms:W3CDTF">2025-06-11T17:13:00Z</dcterms:modified>
</cp:coreProperties>
</file>