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C7" w:rsidRPr="00192A04" w:rsidRDefault="00655CC7" w:rsidP="00655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A04">
        <w:rPr>
          <w:rFonts w:ascii="Times New Roman" w:hAnsi="Times New Roman" w:cs="Times New Roman"/>
          <w:b/>
          <w:sz w:val="28"/>
          <w:szCs w:val="28"/>
        </w:rPr>
        <w:t>Итоговый документ публичных слушаний</w:t>
      </w:r>
    </w:p>
    <w:p w:rsidR="00655CC7" w:rsidRPr="00192A04" w:rsidRDefault="00655CC7" w:rsidP="00655CC7">
      <w:pPr>
        <w:tabs>
          <w:tab w:val="left" w:pos="4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A04">
        <w:rPr>
          <w:rFonts w:ascii="Times New Roman" w:hAnsi="Times New Roman" w:cs="Times New Roman"/>
          <w:sz w:val="28"/>
          <w:szCs w:val="28"/>
        </w:rPr>
        <w:t xml:space="preserve">            Публичные слушания назначены решением Собрания депутатов муниципального образования Огаревское </w:t>
      </w:r>
      <w:proofErr w:type="spellStart"/>
      <w:r w:rsidRPr="00192A0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2228B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75A40">
        <w:rPr>
          <w:rFonts w:ascii="Times New Roman" w:hAnsi="Times New Roman" w:cs="Times New Roman"/>
          <w:sz w:val="28"/>
          <w:szCs w:val="28"/>
        </w:rPr>
        <w:t>1</w:t>
      </w:r>
      <w:r w:rsidR="00B816AF">
        <w:rPr>
          <w:rFonts w:ascii="Times New Roman" w:hAnsi="Times New Roman" w:cs="Times New Roman"/>
          <w:sz w:val="28"/>
          <w:szCs w:val="28"/>
        </w:rPr>
        <w:t>9</w:t>
      </w:r>
      <w:r w:rsidR="00675A40">
        <w:rPr>
          <w:rFonts w:ascii="Times New Roman" w:hAnsi="Times New Roman" w:cs="Times New Roman"/>
          <w:sz w:val="28"/>
          <w:szCs w:val="28"/>
        </w:rPr>
        <w:t>.</w:t>
      </w:r>
      <w:r w:rsidR="00AF00D2">
        <w:rPr>
          <w:rFonts w:ascii="Times New Roman" w:hAnsi="Times New Roman" w:cs="Times New Roman"/>
          <w:sz w:val="28"/>
          <w:szCs w:val="28"/>
        </w:rPr>
        <w:t>11.20</w:t>
      </w:r>
      <w:r w:rsidR="00675A40">
        <w:rPr>
          <w:rFonts w:ascii="Times New Roman" w:hAnsi="Times New Roman" w:cs="Times New Roman"/>
          <w:sz w:val="28"/>
          <w:szCs w:val="28"/>
        </w:rPr>
        <w:t>2</w:t>
      </w:r>
      <w:r w:rsidR="00B816AF">
        <w:rPr>
          <w:rFonts w:ascii="Times New Roman" w:hAnsi="Times New Roman" w:cs="Times New Roman"/>
          <w:sz w:val="28"/>
          <w:szCs w:val="28"/>
        </w:rPr>
        <w:t>4</w:t>
      </w:r>
      <w:r w:rsidRPr="00192A0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16AF">
        <w:rPr>
          <w:rFonts w:ascii="Times New Roman" w:hAnsi="Times New Roman" w:cs="Times New Roman"/>
          <w:sz w:val="28"/>
          <w:szCs w:val="28"/>
        </w:rPr>
        <w:t>23-62</w:t>
      </w:r>
      <w:r w:rsidRPr="00192A04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бюджета муниципального образования Огар</w:t>
      </w:r>
      <w:r w:rsidR="00675A40">
        <w:rPr>
          <w:rFonts w:ascii="Times New Roman" w:hAnsi="Times New Roman" w:cs="Times New Roman"/>
          <w:sz w:val="28"/>
          <w:szCs w:val="28"/>
        </w:rPr>
        <w:t xml:space="preserve">евское </w:t>
      </w:r>
      <w:proofErr w:type="spellStart"/>
      <w:r w:rsidR="00675A40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675A4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816AF">
        <w:rPr>
          <w:rFonts w:ascii="Times New Roman" w:hAnsi="Times New Roman" w:cs="Times New Roman"/>
          <w:sz w:val="28"/>
          <w:szCs w:val="28"/>
        </w:rPr>
        <w:t>5</w:t>
      </w:r>
      <w:r w:rsidR="007B176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816AF">
        <w:rPr>
          <w:rFonts w:ascii="Times New Roman" w:hAnsi="Times New Roman" w:cs="Times New Roman"/>
          <w:sz w:val="28"/>
          <w:szCs w:val="28"/>
        </w:rPr>
        <w:t>6</w:t>
      </w:r>
      <w:r w:rsidR="00F925D2" w:rsidRPr="00192A04">
        <w:rPr>
          <w:rFonts w:ascii="Times New Roman" w:hAnsi="Times New Roman" w:cs="Times New Roman"/>
          <w:sz w:val="28"/>
          <w:szCs w:val="28"/>
        </w:rPr>
        <w:t>-20</w:t>
      </w:r>
      <w:r w:rsidR="002228B4">
        <w:rPr>
          <w:rFonts w:ascii="Times New Roman" w:hAnsi="Times New Roman" w:cs="Times New Roman"/>
          <w:sz w:val="28"/>
          <w:szCs w:val="28"/>
        </w:rPr>
        <w:t>2</w:t>
      </w:r>
      <w:r w:rsidR="00B816AF">
        <w:rPr>
          <w:rFonts w:ascii="Times New Roman" w:hAnsi="Times New Roman" w:cs="Times New Roman"/>
          <w:sz w:val="28"/>
          <w:szCs w:val="28"/>
        </w:rPr>
        <w:t>7</w:t>
      </w:r>
      <w:r w:rsidRPr="00192A0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655CC7" w:rsidRPr="00F15A81" w:rsidRDefault="00655CC7" w:rsidP="00F15A81">
      <w:pPr>
        <w:tabs>
          <w:tab w:val="left" w:pos="40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A04">
        <w:rPr>
          <w:rFonts w:ascii="Times New Roman" w:hAnsi="Times New Roman" w:cs="Times New Roman"/>
          <w:sz w:val="28"/>
          <w:szCs w:val="28"/>
        </w:rPr>
        <w:t xml:space="preserve">Тема публичных слушаний: </w:t>
      </w:r>
      <w:r w:rsidR="007032BF" w:rsidRPr="00F15A81">
        <w:rPr>
          <w:rFonts w:ascii="Times New Roman" w:hAnsi="Times New Roman" w:cs="Times New Roman"/>
          <w:sz w:val="28"/>
          <w:szCs w:val="28"/>
        </w:rPr>
        <w:t xml:space="preserve">По </w:t>
      </w:r>
      <w:r w:rsidRPr="00F15A81">
        <w:rPr>
          <w:rFonts w:ascii="Times New Roman" w:hAnsi="Times New Roman" w:cs="Times New Roman"/>
          <w:sz w:val="28"/>
          <w:szCs w:val="28"/>
        </w:rPr>
        <w:t xml:space="preserve">проекту бюджета муниципального образования </w:t>
      </w:r>
      <w:proofErr w:type="gramStart"/>
      <w:r w:rsidRPr="00F15A81">
        <w:rPr>
          <w:rFonts w:ascii="Times New Roman" w:hAnsi="Times New Roman" w:cs="Times New Roman"/>
          <w:sz w:val="28"/>
          <w:szCs w:val="28"/>
        </w:rPr>
        <w:t>Огар</w:t>
      </w:r>
      <w:r w:rsidR="007032BF" w:rsidRPr="00F15A81">
        <w:rPr>
          <w:rFonts w:ascii="Times New Roman" w:hAnsi="Times New Roman" w:cs="Times New Roman"/>
          <w:sz w:val="28"/>
          <w:szCs w:val="28"/>
        </w:rPr>
        <w:t>евское</w:t>
      </w:r>
      <w:proofErr w:type="gramEnd"/>
      <w:r w:rsidR="007032BF" w:rsidRPr="00F15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2BF" w:rsidRPr="00F15A8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7032BF" w:rsidRPr="00F15A81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816AF">
        <w:rPr>
          <w:rFonts w:ascii="Times New Roman" w:hAnsi="Times New Roman" w:cs="Times New Roman"/>
          <w:sz w:val="28"/>
          <w:szCs w:val="28"/>
        </w:rPr>
        <w:t>5</w:t>
      </w:r>
      <w:r w:rsidR="007032BF" w:rsidRPr="00F15A8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816AF">
        <w:rPr>
          <w:rFonts w:ascii="Times New Roman" w:hAnsi="Times New Roman" w:cs="Times New Roman"/>
          <w:sz w:val="28"/>
          <w:szCs w:val="28"/>
        </w:rPr>
        <w:t>6</w:t>
      </w:r>
      <w:r w:rsidRPr="00F15A81">
        <w:rPr>
          <w:rFonts w:ascii="Times New Roman" w:hAnsi="Times New Roman" w:cs="Times New Roman"/>
          <w:sz w:val="28"/>
          <w:szCs w:val="28"/>
        </w:rPr>
        <w:t>-20</w:t>
      </w:r>
      <w:r w:rsidR="002228B4" w:rsidRPr="00F15A81">
        <w:rPr>
          <w:rFonts w:ascii="Times New Roman" w:hAnsi="Times New Roman" w:cs="Times New Roman"/>
          <w:sz w:val="28"/>
          <w:szCs w:val="28"/>
        </w:rPr>
        <w:t>2</w:t>
      </w:r>
      <w:r w:rsidR="00B816AF">
        <w:rPr>
          <w:rFonts w:ascii="Times New Roman" w:hAnsi="Times New Roman" w:cs="Times New Roman"/>
          <w:sz w:val="28"/>
          <w:szCs w:val="28"/>
        </w:rPr>
        <w:t>7</w:t>
      </w:r>
      <w:r w:rsidRPr="00F15A8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655CC7" w:rsidRPr="00192A04" w:rsidRDefault="00655CC7" w:rsidP="00655CC7">
      <w:pPr>
        <w:tabs>
          <w:tab w:val="left" w:pos="401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D2" w:rsidRPr="00AF00D2" w:rsidRDefault="007032BF" w:rsidP="00AF0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="00781B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16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675A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16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00D2"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00D2" w:rsidRPr="00AF00D2" w:rsidRDefault="00AF00D2" w:rsidP="00AF0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публичных слушаний: 1</w:t>
      </w:r>
      <w:r w:rsidR="007B17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>-00.</w:t>
      </w:r>
    </w:p>
    <w:p w:rsidR="00AF00D2" w:rsidRPr="00AF00D2" w:rsidRDefault="00AF00D2" w:rsidP="00AF0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проведения: Зал заседаний администрации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Огаревское</w:t>
      </w:r>
      <w:r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(Тульская область, </w:t>
      </w:r>
      <w:proofErr w:type="spellStart"/>
      <w:r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C2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п. </w:t>
      </w:r>
      <w:proofErr w:type="spellStart"/>
      <w:r w:rsidR="00C25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Шахтерская, д. 7</w:t>
      </w:r>
      <w:r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F00D2" w:rsidRPr="00AF00D2" w:rsidRDefault="00AF00D2" w:rsidP="00AF0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0D2" w:rsidRPr="00AF00D2" w:rsidRDefault="00AF00D2" w:rsidP="00AF0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участников: </w:t>
      </w:r>
      <w:r w:rsidR="007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6A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2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AF00D2" w:rsidRPr="00AF00D2" w:rsidRDefault="00AF00D2" w:rsidP="00AF0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0D2" w:rsidRPr="00AF00D2" w:rsidRDefault="00AF00D2" w:rsidP="00AF0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обсуждения проекта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Огаревское </w:t>
      </w:r>
      <w:r w:rsidR="007B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176E">
        <w:rPr>
          <w:rFonts w:ascii="Times New Roman" w:eastAsia="Times New Roman" w:hAnsi="Times New Roman" w:cs="Times New Roman"/>
          <w:sz w:val="28"/>
          <w:szCs w:val="28"/>
          <w:lang w:eastAsia="ru-RU"/>
        </w:rPr>
        <w:t>Щёкинского</w:t>
      </w:r>
      <w:proofErr w:type="spellEnd"/>
      <w:r w:rsidR="007B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 w:rsidR="00B816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816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816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было принято следующее решение:</w:t>
      </w:r>
    </w:p>
    <w:p w:rsidR="00AF00D2" w:rsidRPr="00AF00D2" w:rsidRDefault="00AF00D2" w:rsidP="00AF0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0D2" w:rsidRPr="00AF00D2" w:rsidRDefault="00AF00D2" w:rsidP="00AF0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F0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Одобрить проект бюджета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Огаревское </w:t>
      </w:r>
      <w:r w:rsidRPr="00AF0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Щёкинского района</w:t>
      </w:r>
      <w:r w:rsidRPr="00AF00D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="00781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816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816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816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AF0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AF00D2" w:rsidRPr="00AF00D2" w:rsidRDefault="00AF00D2" w:rsidP="00AF0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F0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Рекомендовать Собранию депутатов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Огаревское</w:t>
      </w:r>
      <w:r w:rsidRPr="00AF0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Щекинского района, главе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Огаревское</w:t>
      </w:r>
      <w:r w:rsidRPr="00AF0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Щекинского района при утверждении бюджета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Огаревское</w:t>
      </w:r>
      <w:r w:rsidR="007032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Щекинского района на </w:t>
      </w:r>
      <w:r w:rsidR="00B816AF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и плановый период 2026</w:t>
      </w:r>
      <w:r w:rsidR="00B816AF"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816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16AF"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81B49"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годов учесть предложения, одобренные участниками публичных слушаний.</w:t>
      </w:r>
    </w:p>
    <w:p w:rsidR="00AF00D2" w:rsidRPr="00AF00D2" w:rsidRDefault="00AF00D2" w:rsidP="00AF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 </w:t>
      </w:r>
      <w:proofErr w:type="gramStart"/>
      <w:r w:rsidRPr="00AF0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Направить итоговый документ публичных слушаний, предложения,  одобренные участниками публичных слушаний и протокол публичных слушаний Собранию </w:t>
      </w:r>
      <w:r w:rsidRPr="00AF00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AF0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Огаревское</w:t>
      </w:r>
      <w:r w:rsidRPr="00AF0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Щекинского района (гл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аве муниципального образования Огаревское</w:t>
      </w:r>
      <w:r w:rsidRPr="00AF0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Щекинского района), </w:t>
      </w:r>
      <w:r w:rsidR="00F15A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заместителю </w:t>
      </w:r>
      <w:r w:rsidRPr="00AF0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</w:t>
      </w:r>
      <w:r w:rsidR="00F15A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</w:t>
      </w:r>
      <w:r w:rsidRPr="00AF0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Огаревское</w:t>
      </w:r>
      <w:r w:rsidRPr="00AF0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Щекинского района.</w:t>
      </w:r>
      <w:proofErr w:type="gramEnd"/>
    </w:p>
    <w:p w:rsidR="00AF00D2" w:rsidRPr="00AF00D2" w:rsidRDefault="00AF00D2" w:rsidP="00AF0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 Опубликовать настоящий итоговый документ публичных слушаний в средствах массовой информации.</w:t>
      </w:r>
    </w:p>
    <w:p w:rsidR="00655CC7" w:rsidRPr="00AF00D2" w:rsidRDefault="00655CC7" w:rsidP="00AF0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CC7" w:rsidRPr="00192A04" w:rsidRDefault="00655CC7" w:rsidP="00655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CC7" w:rsidRPr="00192A04" w:rsidRDefault="00655CC7" w:rsidP="00655CC7">
      <w:pPr>
        <w:jc w:val="both"/>
        <w:rPr>
          <w:rFonts w:ascii="Times New Roman" w:hAnsi="Times New Roman" w:cs="Times New Roman"/>
          <w:sz w:val="28"/>
          <w:szCs w:val="28"/>
        </w:rPr>
      </w:pPr>
      <w:r w:rsidRPr="00192A04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</w:t>
      </w:r>
      <w:r w:rsidR="00C25AC8">
        <w:rPr>
          <w:rFonts w:ascii="Times New Roman" w:hAnsi="Times New Roman" w:cs="Times New Roman"/>
          <w:sz w:val="28"/>
          <w:szCs w:val="28"/>
        </w:rPr>
        <w:t xml:space="preserve">  </w:t>
      </w:r>
      <w:r w:rsidR="00F15A81">
        <w:rPr>
          <w:rFonts w:ascii="Times New Roman" w:hAnsi="Times New Roman" w:cs="Times New Roman"/>
          <w:sz w:val="28"/>
          <w:szCs w:val="28"/>
        </w:rPr>
        <w:t>Е. Н. Бородина</w:t>
      </w:r>
    </w:p>
    <w:p w:rsidR="009B762F" w:rsidRPr="00192A04" w:rsidRDefault="00655CC7" w:rsidP="00AF00D2">
      <w:pPr>
        <w:jc w:val="both"/>
        <w:rPr>
          <w:rFonts w:ascii="Times New Roman" w:hAnsi="Times New Roman" w:cs="Times New Roman"/>
          <w:sz w:val="28"/>
          <w:szCs w:val="28"/>
        </w:rPr>
      </w:pPr>
      <w:r w:rsidRPr="00192A04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</w:t>
      </w:r>
      <w:r w:rsidR="00F15A81">
        <w:rPr>
          <w:rFonts w:ascii="Times New Roman" w:hAnsi="Times New Roman" w:cs="Times New Roman"/>
          <w:sz w:val="28"/>
          <w:szCs w:val="28"/>
        </w:rPr>
        <w:t>А. А. Сысоев</w:t>
      </w:r>
    </w:p>
    <w:sectPr w:rsidR="009B762F" w:rsidRPr="00192A04" w:rsidSect="009B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0D16"/>
    <w:multiLevelType w:val="hybridMultilevel"/>
    <w:tmpl w:val="89F05D32"/>
    <w:lvl w:ilvl="0" w:tplc="DDC2EC0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CC7"/>
    <w:rsid w:val="00004E7F"/>
    <w:rsid w:val="00172CB4"/>
    <w:rsid w:val="00192A04"/>
    <w:rsid w:val="002228B4"/>
    <w:rsid w:val="002C2159"/>
    <w:rsid w:val="004E395B"/>
    <w:rsid w:val="00592E89"/>
    <w:rsid w:val="00655CC7"/>
    <w:rsid w:val="00675A40"/>
    <w:rsid w:val="007032BF"/>
    <w:rsid w:val="00781B49"/>
    <w:rsid w:val="007B176E"/>
    <w:rsid w:val="00926AB1"/>
    <w:rsid w:val="0097014B"/>
    <w:rsid w:val="009B762F"/>
    <w:rsid w:val="00AF00D2"/>
    <w:rsid w:val="00B25FB3"/>
    <w:rsid w:val="00B816AF"/>
    <w:rsid w:val="00C25AC8"/>
    <w:rsid w:val="00C60135"/>
    <w:rsid w:val="00EA62DA"/>
    <w:rsid w:val="00F15A81"/>
    <w:rsid w:val="00F814A8"/>
    <w:rsid w:val="00F9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2016-01-13T07:31:00Z</dcterms:created>
  <dcterms:modified xsi:type="dcterms:W3CDTF">2024-11-20T09:07:00Z</dcterms:modified>
</cp:coreProperties>
</file>