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13" w:rsidRPr="00F4622F" w:rsidRDefault="00570B13" w:rsidP="00570B13">
      <w:pPr>
        <w:pStyle w:val="3"/>
        <w:spacing w:line="360" w:lineRule="auto"/>
        <w:jc w:val="center"/>
        <w:rPr>
          <w:b/>
          <w:szCs w:val="28"/>
        </w:rPr>
      </w:pPr>
      <w:r w:rsidRPr="00F4622F">
        <w:rPr>
          <w:b/>
          <w:szCs w:val="28"/>
        </w:rPr>
        <w:t>ПОЯСНИТЕЛЬНАЯ ЗАПИСКА</w:t>
      </w:r>
    </w:p>
    <w:p w:rsidR="00570B13" w:rsidRPr="00F4622F" w:rsidRDefault="00621E36" w:rsidP="00570B13">
      <w:pPr>
        <w:pStyle w:val="31"/>
        <w:spacing w:line="360" w:lineRule="auto"/>
        <w:jc w:val="center"/>
        <w:rPr>
          <w:b/>
          <w:szCs w:val="28"/>
        </w:rPr>
      </w:pPr>
      <w:r w:rsidRPr="00F4622F">
        <w:rPr>
          <w:b/>
          <w:szCs w:val="28"/>
        </w:rPr>
        <w:t>К УТОЧНЕНИЮ</w:t>
      </w:r>
      <w:r w:rsidR="00570B13" w:rsidRPr="00F4622F">
        <w:rPr>
          <w:b/>
          <w:szCs w:val="28"/>
        </w:rPr>
        <w:t xml:space="preserve"> БЮДЖЕТА МУНИЦИПАЛЬНОГО ОБРАЗОВАНИЯ</w:t>
      </w:r>
    </w:p>
    <w:p w:rsidR="00570B13" w:rsidRDefault="00570B13" w:rsidP="00570B13">
      <w:pPr>
        <w:pStyle w:val="31"/>
        <w:spacing w:line="360" w:lineRule="auto"/>
        <w:jc w:val="center"/>
        <w:rPr>
          <w:b/>
          <w:szCs w:val="28"/>
        </w:rPr>
      </w:pPr>
      <w:r w:rsidRPr="00F4622F">
        <w:rPr>
          <w:b/>
          <w:szCs w:val="28"/>
        </w:rPr>
        <w:t>ЛАЗА</w:t>
      </w:r>
      <w:r w:rsidR="000D1C10">
        <w:rPr>
          <w:b/>
          <w:szCs w:val="28"/>
        </w:rPr>
        <w:t xml:space="preserve">РЕВСКОЕ ЩЕКИНСКОГО РАЙОНА НА </w:t>
      </w:r>
      <w:r w:rsidR="00621E36">
        <w:rPr>
          <w:b/>
          <w:szCs w:val="28"/>
        </w:rPr>
        <w:t>202</w:t>
      </w:r>
      <w:r w:rsidR="006221B4">
        <w:rPr>
          <w:b/>
          <w:szCs w:val="28"/>
        </w:rPr>
        <w:t>4</w:t>
      </w:r>
      <w:r w:rsidR="0097527A">
        <w:rPr>
          <w:b/>
          <w:szCs w:val="28"/>
        </w:rPr>
        <w:t xml:space="preserve"> </w:t>
      </w:r>
      <w:r w:rsidR="00621E36" w:rsidRPr="00F4622F">
        <w:rPr>
          <w:b/>
          <w:szCs w:val="28"/>
        </w:rPr>
        <w:t>ГОД</w:t>
      </w:r>
    </w:p>
    <w:p w:rsidR="004E24B4" w:rsidRDefault="004E24B4" w:rsidP="00570B13">
      <w:pPr>
        <w:pStyle w:val="31"/>
        <w:spacing w:line="360" w:lineRule="auto"/>
        <w:jc w:val="center"/>
        <w:rPr>
          <w:b/>
          <w:szCs w:val="28"/>
        </w:rPr>
      </w:pPr>
    </w:p>
    <w:p w:rsidR="00A445A8" w:rsidRDefault="00A445A8" w:rsidP="00AE14D0">
      <w:pPr>
        <w:pStyle w:val="31"/>
        <w:spacing w:line="360" w:lineRule="auto"/>
        <w:jc w:val="both"/>
        <w:rPr>
          <w:szCs w:val="28"/>
        </w:rPr>
      </w:pPr>
      <w:r w:rsidRPr="00F37B66">
        <w:rPr>
          <w:szCs w:val="28"/>
        </w:rPr>
        <w:t>В основу уточнения бюджета МО Лазаревское Щекинского района на 202</w:t>
      </w:r>
      <w:r w:rsidR="006221B4">
        <w:rPr>
          <w:szCs w:val="28"/>
        </w:rPr>
        <w:t>4</w:t>
      </w:r>
      <w:r w:rsidRPr="00F37B66">
        <w:rPr>
          <w:szCs w:val="28"/>
        </w:rPr>
        <w:t xml:space="preserve"> год положено </w:t>
      </w:r>
      <w:r w:rsidR="00AE14D0">
        <w:rPr>
          <w:szCs w:val="28"/>
        </w:rPr>
        <w:t>увеличение межбюджетных трансфертов из бюджета МО Щекинский район</w:t>
      </w:r>
      <w:r w:rsidRPr="00F37B66">
        <w:rPr>
          <w:szCs w:val="28"/>
        </w:rPr>
        <w:t>.</w:t>
      </w:r>
    </w:p>
    <w:p w:rsidR="006C57F7" w:rsidRDefault="00AE14D0" w:rsidP="00AE14D0">
      <w:pPr>
        <w:pStyle w:val="31"/>
        <w:spacing w:line="360" w:lineRule="auto"/>
        <w:jc w:val="both"/>
        <w:rPr>
          <w:szCs w:val="28"/>
        </w:rPr>
      </w:pPr>
      <w:r>
        <w:rPr>
          <w:szCs w:val="28"/>
        </w:rPr>
        <w:t xml:space="preserve">Доходы бюджета МО Лазаревское Щекинского района в 2024 году увеличатся </w:t>
      </w:r>
      <w:r w:rsidR="006C57F7">
        <w:rPr>
          <w:szCs w:val="28"/>
        </w:rPr>
        <w:t xml:space="preserve">в целом на – </w:t>
      </w:r>
      <w:r w:rsidR="0052468D">
        <w:rPr>
          <w:szCs w:val="28"/>
        </w:rPr>
        <w:t>1 014,2</w:t>
      </w:r>
      <w:r w:rsidR="006C57F7">
        <w:rPr>
          <w:szCs w:val="28"/>
        </w:rPr>
        <w:t xml:space="preserve"> тыс. рублей:</w:t>
      </w:r>
    </w:p>
    <w:p w:rsidR="00AE14D0" w:rsidRDefault="00AE14D0" w:rsidP="00AE14D0">
      <w:pPr>
        <w:pStyle w:val="31"/>
        <w:spacing w:line="360" w:lineRule="auto"/>
        <w:jc w:val="both"/>
        <w:rPr>
          <w:szCs w:val="28"/>
        </w:rPr>
      </w:pPr>
      <w:r>
        <w:rPr>
          <w:szCs w:val="28"/>
        </w:rPr>
        <w:t>на сумму</w:t>
      </w:r>
      <w:r w:rsidRPr="00AE14D0">
        <w:rPr>
          <w:szCs w:val="28"/>
        </w:rPr>
        <w:t xml:space="preserve"> </w:t>
      </w:r>
      <w:r w:rsidR="0052468D">
        <w:rPr>
          <w:szCs w:val="28"/>
        </w:rPr>
        <w:t>субвенций на осуществление первичного воинского учета</w:t>
      </w:r>
      <w:r>
        <w:rPr>
          <w:szCs w:val="28"/>
        </w:rPr>
        <w:t xml:space="preserve"> из бюджета</w:t>
      </w:r>
      <w:r w:rsidR="00884B41">
        <w:rPr>
          <w:szCs w:val="28"/>
        </w:rPr>
        <w:t xml:space="preserve"> МО Щекинский район </w:t>
      </w:r>
      <w:r w:rsidR="0052468D">
        <w:rPr>
          <w:szCs w:val="28"/>
        </w:rPr>
        <w:t xml:space="preserve"> – 0,5 тыс. рублей;</w:t>
      </w:r>
    </w:p>
    <w:p w:rsidR="00AE14D0" w:rsidRDefault="00AE14D0" w:rsidP="00AE14D0">
      <w:pPr>
        <w:pStyle w:val="31"/>
        <w:spacing w:line="360" w:lineRule="auto"/>
        <w:jc w:val="both"/>
        <w:rPr>
          <w:szCs w:val="28"/>
        </w:rPr>
      </w:pPr>
      <w:r>
        <w:rPr>
          <w:szCs w:val="28"/>
        </w:rPr>
        <w:t xml:space="preserve">- увеличится сумма </w:t>
      </w:r>
      <w:r w:rsidR="0052468D">
        <w:rPr>
          <w:szCs w:val="28"/>
        </w:rPr>
        <w:t>налога на доходы физических лиц</w:t>
      </w:r>
      <w:r>
        <w:rPr>
          <w:szCs w:val="28"/>
        </w:rPr>
        <w:t xml:space="preserve"> на – </w:t>
      </w:r>
      <w:r w:rsidR="0052468D">
        <w:rPr>
          <w:szCs w:val="28"/>
        </w:rPr>
        <w:t>950,0</w:t>
      </w:r>
      <w:r>
        <w:rPr>
          <w:szCs w:val="28"/>
        </w:rPr>
        <w:t xml:space="preserve"> тыс. рублей – по факту поступления на 01.</w:t>
      </w:r>
      <w:r w:rsidR="0052468D">
        <w:rPr>
          <w:szCs w:val="28"/>
        </w:rPr>
        <w:t>12</w:t>
      </w:r>
      <w:r>
        <w:rPr>
          <w:szCs w:val="28"/>
        </w:rPr>
        <w:t>.2024 г.;</w:t>
      </w:r>
    </w:p>
    <w:p w:rsidR="00AE14D0" w:rsidRDefault="00AE14D0" w:rsidP="00AE14D0">
      <w:pPr>
        <w:pStyle w:val="31"/>
        <w:spacing w:line="360" w:lineRule="auto"/>
        <w:jc w:val="both"/>
        <w:rPr>
          <w:szCs w:val="28"/>
        </w:rPr>
      </w:pPr>
      <w:r>
        <w:rPr>
          <w:szCs w:val="28"/>
        </w:rPr>
        <w:t xml:space="preserve">- </w:t>
      </w:r>
      <w:r w:rsidR="00957D66">
        <w:rPr>
          <w:szCs w:val="28"/>
        </w:rPr>
        <w:t xml:space="preserve">увеличатся </w:t>
      </w:r>
      <w:r w:rsidR="0052468D">
        <w:rPr>
          <w:szCs w:val="28"/>
        </w:rPr>
        <w:t xml:space="preserve">прочие неналоговые </w:t>
      </w:r>
      <w:r w:rsidR="00957D66">
        <w:rPr>
          <w:szCs w:val="28"/>
        </w:rPr>
        <w:t>д</w:t>
      </w:r>
      <w:r w:rsidRPr="00AE14D0">
        <w:rPr>
          <w:szCs w:val="28"/>
        </w:rPr>
        <w:t xml:space="preserve">оходы </w:t>
      </w:r>
      <w:r w:rsidR="0052468D">
        <w:rPr>
          <w:szCs w:val="28"/>
        </w:rPr>
        <w:t xml:space="preserve">на 63,7 тыс. рублей - </w:t>
      </w:r>
      <w:r w:rsidR="0052468D">
        <w:rPr>
          <w:szCs w:val="28"/>
        </w:rPr>
        <w:t>по факту поступления на 01.12.2024 г.</w:t>
      </w:r>
      <w:r w:rsidR="0052468D">
        <w:rPr>
          <w:szCs w:val="28"/>
        </w:rPr>
        <w:t xml:space="preserve"> (плата за размещение нестационарных объектов).</w:t>
      </w:r>
    </w:p>
    <w:p w:rsidR="006C57F7" w:rsidRDefault="006C57F7" w:rsidP="00AF1F88">
      <w:pPr>
        <w:pStyle w:val="a3"/>
        <w:spacing w:line="360" w:lineRule="auto"/>
        <w:jc w:val="center"/>
        <w:rPr>
          <w:b/>
        </w:rPr>
      </w:pPr>
    </w:p>
    <w:p w:rsidR="00570B13" w:rsidRDefault="00570B13" w:rsidP="00AF1F88">
      <w:pPr>
        <w:pStyle w:val="a3"/>
        <w:spacing w:line="360" w:lineRule="auto"/>
        <w:jc w:val="center"/>
        <w:rPr>
          <w:b/>
        </w:rPr>
      </w:pPr>
      <w:r w:rsidRPr="004F6042">
        <w:rPr>
          <w:b/>
        </w:rPr>
        <w:t>РАСХОДЫ БЮДЖЕТА</w:t>
      </w:r>
    </w:p>
    <w:p w:rsidR="004E24B4" w:rsidRDefault="004E24B4" w:rsidP="00AF1F88">
      <w:pPr>
        <w:pStyle w:val="a3"/>
        <w:spacing w:line="360" w:lineRule="auto"/>
        <w:jc w:val="center"/>
        <w:rPr>
          <w:b/>
        </w:rPr>
      </w:pPr>
    </w:p>
    <w:p w:rsidR="006C57F7" w:rsidRDefault="00355AE6" w:rsidP="006C57F7">
      <w:pPr>
        <w:pStyle w:val="31"/>
        <w:spacing w:line="360" w:lineRule="auto"/>
        <w:jc w:val="both"/>
        <w:rPr>
          <w:szCs w:val="28"/>
        </w:rPr>
      </w:pPr>
      <w:r>
        <w:rPr>
          <w:szCs w:val="28"/>
        </w:rPr>
        <w:t xml:space="preserve">Расходы бюджета в 2024 году </w:t>
      </w:r>
      <w:r w:rsidR="006C57F7">
        <w:rPr>
          <w:szCs w:val="28"/>
        </w:rPr>
        <w:t xml:space="preserve">увеличатся в целом на – </w:t>
      </w:r>
      <w:r w:rsidR="00B33A5F">
        <w:rPr>
          <w:szCs w:val="28"/>
        </w:rPr>
        <w:t xml:space="preserve">1 014,2 </w:t>
      </w:r>
      <w:r w:rsidR="006C57F7">
        <w:rPr>
          <w:szCs w:val="28"/>
        </w:rPr>
        <w:t>тыс. рублей:</w:t>
      </w:r>
    </w:p>
    <w:p w:rsidR="00B33A5F" w:rsidRDefault="00B33A5F" w:rsidP="00B33A5F">
      <w:pPr>
        <w:pStyle w:val="31"/>
        <w:spacing w:line="360" w:lineRule="auto"/>
        <w:jc w:val="both"/>
        <w:rPr>
          <w:szCs w:val="28"/>
        </w:rPr>
      </w:pPr>
      <w:r>
        <w:rPr>
          <w:szCs w:val="28"/>
        </w:rPr>
        <w:t>на сумму</w:t>
      </w:r>
      <w:r w:rsidRPr="00AE14D0">
        <w:rPr>
          <w:szCs w:val="28"/>
        </w:rPr>
        <w:t xml:space="preserve"> </w:t>
      </w:r>
      <w:r>
        <w:rPr>
          <w:szCs w:val="28"/>
        </w:rPr>
        <w:t>субвенций на осуществление первичного воинского учета из бюджета</w:t>
      </w:r>
      <w:r w:rsidR="00884B41">
        <w:rPr>
          <w:szCs w:val="28"/>
        </w:rPr>
        <w:t xml:space="preserve"> МО Щекинский район</w:t>
      </w:r>
      <w:r>
        <w:rPr>
          <w:szCs w:val="28"/>
        </w:rPr>
        <w:t xml:space="preserve"> – 0,5 тыс. рублей;</w:t>
      </w:r>
    </w:p>
    <w:p w:rsidR="00B33A5F" w:rsidRDefault="00B33A5F" w:rsidP="00B33A5F">
      <w:pPr>
        <w:pStyle w:val="31"/>
        <w:spacing w:line="360" w:lineRule="auto"/>
        <w:jc w:val="both"/>
        <w:rPr>
          <w:szCs w:val="28"/>
        </w:rPr>
      </w:pPr>
      <w:r>
        <w:rPr>
          <w:szCs w:val="28"/>
        </w:rPr>
        <w:t>- увеличится сумма налога на доходы физических лиц на – 950,0 тыс. рублей – по факту поступления на 01.12.2024 г.;</w:t>
      </w:r>
    </w:p>
    <w:p w:rsidR="00355AE6" w:rsidRDefault="00B33A5F" w:rsidP="00B33A5F">
      <w:pPr>
        <w:pStyle w:val="31"/>
        <w:spacing w:line="360" w:lineRule="auto"/>
        <w:jc w:val="both"/>
        <w:rPr>
          <w:szCs w:val="28"/>
        </w:rPr>
      </w:pPr>
      <w:r>
        <w:rPr>
          <w:szCs w:val="28"/>
        </w:rPr>
        <w:t>- увеличатся прочие неналоговые д</w:t>
      </w:r>
      <w:r w:rsidRPr="00AE14D0">
        <w:rPr>
          <w:szCs w:val="28"/>
        </w:rPr>
        <w:t xml:space="preserve">оходы </w:t>
      </w:r>
      <w:r>
        <w:rPr>
          <w:szCs w:val="28"/>
        </w:rPr>
        <w:t>на 63,7 тыс. рублей - по факту поступления на 01.12.2024 г. (плата за размещение нестационарных объектов)</w:t>
      </w:r>
      <w:r>
        <w:rPr>
          <w:szCs w:val="28"/>
        </w:rPr>
        <w:t xml:space="preserve">, </w:t>
      </w:r>
      <w:r w:rsidR="00355AE6">
        <w:rPr>
          <w:szCs w:val="28"/>
        </w:rPr>
        <w:t xml:space="preserve"> и </w:t>
      </w:r>
      <w:r w:rsidR="006C57F7">
        <w:rPr>
          <w:szCs w:val="28"/>
        </w:rPr>
        <w:t>пере</w:t>
      </w:r>
      <w:r w:rsidR="00355AE6">
        <w:rPr>
          <w:szCs w:val="28"/>
        </w:rPr>
        <w:t>распределятся следующим образом:</w:t>
      </w:r>
    </w:p>
    <w:p w:rsidR="00B33A5F" w:rsidRDefault="00355AE6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B33A5F" w:rsidRDefault="00B33A5F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3A5F" w:rsidRDefault="00B33A5F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AE6" w:rsidRDefault="00B33A5F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</w:t>
      </w:r>
      <w:r w:rsid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355AE6"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01 «Общегосударственные вопросы»</w:t>
      </w:r>
    </w:p>
    <w:p w:rsidR="00355AE6" w:rsidRDefault="00355AE6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AE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данному разделу </w:t>
      </w:r>
      <w:r w:rsidR="007667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</w:t>
      </w:r>
      <w:r w:rsidR="00443A1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уменьшатся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E2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138,4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рублей:</w:t>
      </w:r>
    </w:p>
    <w:p w:rsidR="00000C0C" w:rsidRDefault="00000C0C" w:rsidP="00000C0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0113</w:t>
      </w:r>
      <w:r w:rsidR="00DA4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DA4A21" w:rsidRPr="00DA4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Другие общегосударственные вопросы</w:t>
      </w:r>
      <w:r w:rsidR="00DA4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078BE" w:rsidRDefault="00D078BE" w:rsidP="00D078B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у</w:t>
      </w:r>
      <w:r w:rsidR="00B33A5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величатся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– </w:t>
      </w:r>
      <w:r w:rsidR="00B33A5F">
        <w:rPr>
          <w:rFonts w:ascii="Times New Roman" w:eastAsia="Times New Roman" w:hAnsi="Times New Roman" w:cs="Times New Roman"/>
          <w:sz w:val="28"/>
          <w:szCs w:val="28"/>
          <w:lang w:eastAsia="ru-RU"/>
        </w:rPr>
        <w:t>138,4 тыс. рублей по МП «</w:t>
      </w:r>
      <w:r w:rsidR="00B33A5F" w:rsidRPr="00B33A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органов местного самоуправления и учреждений  МО Лазаревское качественными информационными услугами"   в рамках муниципальной программы "Информационное общество в МО Л</w:t>
      </w:r>
      <w:bookmarkStart w:id="0" w:name="_GoBack"/>
      <w:r w:rsidR="00B33A5F" w:rsidRPr="00B33A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End w:id="0"/>
      <w:r w:rsidR="00B33A5F" w:rsidRPr="00B33A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заревское Щекинского района</w:t>
      </w:r>
      <w:r w:rsidR="00B33A5F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на расходы по программному обеспечению и заправка картриджей.</w:t>
      </w:r>
    </w:p>
    <w:p w:rsidR="00D078BE" w:rsidRPr="00355AE6" w:rsidRDefault="00D078BE" w:rsidP="00B33A5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A5F" w:rsidRDefault="00B806F3" w:rsidP="00B33A5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070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B33A5F"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0</w:t>
      </w:r>
      <w:r w:rsidR="00B33A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33A5F"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B33A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Национальная оборона</w:t>
      </w:r>
      <w:r w:rsidR="00B33A5F"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84B41" w:rsidRPr="00884B41" w:rsidRDefault="00884B41" w:rsidP="00B33A5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данному разделу увеличатся на 0,5 тыс. рубле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84B41">
        <w:rPr>
          <w:rFonts w:ascii="Times New Roman" w:hAnsi="Times New Roman" w:cs="Times New Roman"/>
          <w:sz w:val="28"/>
          <w:szCs w:val="28"/>
        </w:rPr>
        <w:t xml:space="preserve"> </w:t>
      </w:r>
      <w:r w:rsidRPr="00884B41">
        <w:rPr>
          <w:rFonts w:ascii="Times New Roman" w:hAnsi="Times New Roman" w:cs="Times New Roman"/>
          <w:sz w:val="28"/>
          <w:szCs w:val="28"/>
        </w:rPr>
        <w:t>на сумму субвенций на осуществление первичного воинского учета из бюджета МО Щекинский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0861" w:rsidRPr="00884B41" w:rsidRDefault="00070861" w:rsidP="00B806F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861" w:rsidRDefault="00070861" w:rsidP="00B806F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B80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06F3"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806F3"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070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ациональная безопасность и правоохранительная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:rsidR="00B806F3" w:rsidRDefault="00070861" w:rsidP="00B806F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Pr="00070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деятельность</w:t>
      </w:r>
      <w:r w:rsidR="00B806F3"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70861" w:rsidRPr="00000C0C" w:rsidRDefault="00070861" w:rsidP="00070861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310 «</w:t>
      </w:r>
      <w:r w:rsidRPr="00070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C333C" w:rsidRDefault="00070861" w:rsidP="00D274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AE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данному разделу </w:t>
      </w:r>
      <w:r w:rsidR="00AC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увеличатся на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278,2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C33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333C" w:rsidRDefault="00AC333C" w:rsidP="00D274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увеличатся на:</w:t>
      </w:r>
    </w:p>
    <w:p w:rsidR="00AC333C" w:rsidRDefault="00AC333C" w:rsidP="00D274F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4B41">
        <w:rPr>
          <w:rFonts w:ascii="Times New Roman" w:hAnsi="Times New Roman" w:cs="Times New Roman"/>
          <w:sz w:val="28"/>
          <w:szCs w:val="28"/>
        </w:rPr>
        <w:t xml:space="preserve">386,7 </w:t>
      </w:r>
      <w:r>
        <w:rPr>
          <w:rFonts w:ascii="Times New Roman" w:hAnsi="Times New Roman" w:cs="Times New Roman"/>
          <w:sz w:val="28"/>
          <w:szCs w:val="28"/>
        </w:rPr>
        <w:t xml:space="preserve">тыс. рублей –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противопожарный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окос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C333C" w:rsidRDefault="00AC333C" w:rsidP="00D274F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уменьшатся на:</w:t>
      </w:r>
    </w:p>
    <w:p w:rsidR="00AC333C" w:rsidRDefault="00AC333C" w:rsidP="00D274F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4B41">
        <w:rPr>
          <w:rFonts w:ascii="Times New Roman" w:hAnsi="Times New Roman" w:cs="Times New Roman"/>
          <w:sz w:val="28"/>
          <w:szCs w:val="28"/>
        </w:rPr>
        <w:t>108,5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884B41">
        <w:rPr>
          <w:rFonts w:ascii="Times New Roman" w:hAnsi="Times New Roman" w:cs="Times New Roman"/>
          <w:sz w:val="28"/>
          <w:szCs w:val="28"/>
        </w:rPr>
        <w:t>экономия средств по актам выполненных работ по ремонту пожарных гидрантов</w:t>
      </w:r>
      <w:r w:rsidR="008753C9">
        <w:rPr>
          <w:rFonts w:ascii="Times New Roman" w:hAnsi="Times New Roman" w:cs="Times New Roman"/>
          <w:sz w:val="28"/>
          <w:szCs w:val="28"/>
        </w:rPr>
        <w:t>.</w:t>
      </w:r>
    </w:p>
    <w:p w:rsidR="00070861" w:rsidRDefault="00070861" w:rsidP="00D274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74F1" w:rsidRDefault="00D274F1" w:rsidP="00D274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</w:t>
      </w:r>
      <w:r w:rsidRPr="0035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A4A21" w:rsidRPr="00000C0C" w:rsidRDefault="00DA4A21" w:rsidP="00DA4A2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Pr="00000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503 «</w:t>
      </w:r>
      <w:r w:rsidRPr="00DA4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274F1" w:rsidRDefault="00D274F1" w:rsidP="00D274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AE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данному разделу </w:t>
      </w:r>
      <w:r w:rsidR="007667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увеличатся на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598,3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6672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84B41" w:rsidRDefault="00884B41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B41" w:rsidRDefault="00884B41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Уменьшатся на:</w:t>
      </w:r>
    </w:p>
    <w:p w:rsidR="00355AE6" w:rsidRDefault="00D274F1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222,9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</w:t>
      </w:r>
      <w:r w:rsidR="00884B41">
        <w:rPr>
          <w:rFonts w:ascii="Times New Roman" w:hAnsi="Times New Roman" w:cs="Times New Roman"/>
          <w:sz w:val="28"/>
          <w:szCs w:val="28"/>
        </w:rPr>
        <w:t xml:space="preserve">экономия средств по актам выполненных работ по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техническому обслуживанию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уличного освещения</w:t>
      </w:r>
      <w:r w:rsidR="00171B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4B41" w:rsidRDefault="00171BE4" w:rsidP="00884B4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119,8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</w:t>
      </w:r>
      <w:r w:rsidR="00884B41">
        <w:rPr>
          <w:rFonts w:ascii="Times New Roman" w:hAnsi="Times New Roman" w:cs="Times New Roman"/>
          <w:sz w:val="28"/>
          <w:szCs w:val="28"/>
        </w:rPr>
        <w:t xml:space="preserve">экономия средств по актам выполненных работ по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техническому обслуживанию уличного освещения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4B41" w:rsidRDefault="00884B41" w:rsidP="00884B4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Увеличатся на:</w:t>
      </w:r>
    </w:p>
    <w:p w:rsidR="00171BE4" w:rsidRDefault="00171BE4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90,1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опиловка аварийных деревьев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1550" w:rsidRDefault="00F81550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278,9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уборка несанкционированных свалок;</w:t>
      </w:r>
    </w:p>
    <w:p w:rsidR="00171BE4" w:rsidRDefault="00171BE4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572,0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-  </w:t>
      </w:r>
      <w:r w:rsidR="00884B4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</w:t>
      </w:r>
      <w:r w:rsidR="00DD1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контейнерных площадок, </w:t>
      </w:r>
      <w:r w:rsidR="00F81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</w:t>
      </w:r>
      <w:r w:rsidR="00CE2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деревянного мостика в </w:t>
      </w:r>
      <w:proofErr w:type="spellStart"/>
      <w:r w:rsidR="00CE259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CE259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CE259F">
        <w:rPr>
          <w:rFonts w:ascii="Times New Roman" w:eastAsia="Times New Roman" w:hAnsi="Times New Roman" w:cs="Times New Roman"/>
          <w:sz w:val="28"/>
          <w:szCs w:val="28"/>
          <w:lang w:eastAsia="ru-RU"/>
        </w:rPr>
        <w:t>ечка-Крапивенка</w:t>
      </w:r>
      <w:proofErr w:type="spellEnd"/>
      <w:r w:rsidR="00CE2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ремонт </w:t>
      </w:r>
      <w:proofErr w:type="spellStart"/>
      <w:r w:rsidR="00CE25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 w:rsidR="00CE2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жилого фонда.</w:t>
      </w:r>
    </w:p>
    <w:p w:rsidR="00766720" w:rsidRDefault="00766720" w:rsidP="007D0B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A5"/>
    <w:rsid w:val="00000C0C"/>
    <w:rsid w:val="00070861"/>
    <w:rsid w:val="000778BB"/>
    <w:rsid w:val="000A16A1"/>
    <w:rsid w:val="000D1C10"/>
    <w:rsid w:val="000F105D"/>
    <w:rsid w:val="00122586"/>
    <w:rsid w:val="00124FF0"/>
    <w:rsid w:val="0013734F"/>
    <w:rsid w:val="00171BE4"/>
    <w:rsid w:val="00191522"/>
    <w:rsid w:val="001A2D37"/>
    <w:rsid w:val="001B6B15"/>
    <w:rsid w:val="001D779C"/>
    <w:rsid w:val="00204177"/>
    <w:rsid w:val="002248E6"/>
    <w:rsid w:val="00227939"/>
    <w:rsid w:val="002717B7"/>
    <w:rsid w:val="00280744"/>
    <w:rsid w:val="002B7650"/>
    <w:rsid w:val="002D5733"/>
    <w:rsid w:val="002F720B"/>
    <w:rsid w:val="00344A42"/>
    <w:rsid w:val="0035321F"/>
    <w:rsid w:val="00355AE6"/>
    <w:rsid w:val="003765C7"/>
    <w:rsid w:val="00380C03"/>
    <w:rsid w:val="00396C2F"/>
    <w:rsid w:val="00441A35"/>
    <w:rsid w:val="00443A14"/>
    <w:rsid w:val="004B441D"/>
    <w:rsid w:val="004E24B4"/>
    <w:rsid w:val="00510C0C"/>
    <w:rsid w:val="00516548"/>
    <w:rsid w:val="0052468D"/>
    <w:rsid w:val="0054187A"/>
    <w:rsid w:val="005441A7"/>
    <w:rsid w:val="005543A8"/>
    <w:rsid w:val="00570B13"/>
    <w:rsid w:val="00577E12"/>
    <w:rsid w:val="00583591"/>
    <w:rsid w:val="005A3632"/>
    <w:rsid w:val="006003D1"/>
    <w:rsid w:val="00621E36"/>
    <w:rsid w:val="006221B4"/>
    <w:rsid w:val="00623E73"/>
    <w:rsid w:val="006242CE"/>
    <w:rsid w:val="0063130E"/>
    <w:rsid w:val="00634D54"/>
    <w:rsid w:val="00636981"/>
    <w:rsid w:val="00645758"/>
    <w:rsid w:val="00653942"/>
    <w:rsid w:val="00674C65"/>
    <w:rsid w:val="00674F8A"/>
    <w:rsid w:val="006B51A8"/>
    <w:rsid w:val="006C57F7"/>
    <w:rsid w:val="006E19DF"/>
    <w:rsid w:val="0071261B"/>
    <w:rsid w:val="00745ABC"/>
    <w:rsid w:val="00745C6E"/>
    <w:rsid w:val="00761F5F"/>
    <w:rsid w:val="00766720"/>
    <w:rsid w:val="00787CE9"/>
    <w:rsid w:val="007A344A"/>
    <w:rsid w:val="007B4177"/>
    <w:rsid w:val="007D0BDF"/>
    <w:rsid w:val="00851968"/>
    <w:rsid w:val="008753C9"/>
    <w:rsid w:val="00884B41"/>
    <w:rsid w:val="008B7B49"/>
    <w:rsid w:val="008D3B26"/>
    <w:rsid w:val="00922CB9"/>
    <w:rsid w:val="00957D66"/>
    <w:rsid w:val="00962DAA"/>
    <w:rsid w:val="0097527A"/>
    <w:rsid w:val="00995E61"/>
    <w:rsid w:val="009B377B"/>
    <w:rsid w:val="009B49C3"/>
    <w:rsid w:val="00A0033D"/>
    <w:rsid w:val="00A06462"/>
    <w:rsid w:val="00A445A8"/>
    <w:rsid w:val="00A921B7"/>
    <w:rsid w:val="00AC333C"/>
    <w:rsid w:val="00AE103B"/>
    <w:rsid w:val="00AE1045"/>
    <w:rsid w:val="00AE10D7"/>
    <w:rsid w:val="00AE14D0"/>
    <w:rsid w:val="00AE60D8"/>
    <w:rsid w:val="00AF0898"/>
    <w:rsid w:val="00AF1F88"/>
    <w:rsid w:val="00B025D6"/>
    <w:rsid w:val="00B33A5F"/>
    <w:rsid w:val="00B41BCB"/>
    <w:rsid w:val="00B57306"/>
    <w:rsid w:val="00B806F3"/>
    <w:rsid w:val="00B95A03"/>
    <w:rsid w:val="00BC086C"/>
    <w:rsid w:val="00BD2F10"/>
    <w:rsid w:val="00BF6D54"/>
    <w:rsid w:val="00C1749E"/>
    <w:rsid w:val="00C20E89"/>
    <w:rsid w:val="00C5058A"/>
    <w:rsid w:val="00C53E00"/>
    <w:rsid w:val="00C64772"/>
    <w:rsid w:val="00C662ED"/>
    <w:rsid w:val="00C74B6F"/>
    <w:rsid w:val="00CB6F0F"/>
    <w:rsid w:val="00CE259F"/>
    <w:rsid w:val="00D025BD"/>
    <w:rsid w:val="00D078BE"/>
    <w:rsid w:val="00D12959"/>
    <w:rsid w:val="00D12FA5"/>
    <w:rsid w:val="00D262E9"/>
    <w:rsid w:val="00D274F1"/>
    <w:rsid w:val="00D650B4"/>
    <w:rsid w:val="00D87CC2"/>
    <w:rsid w:val="00DA4A21"/>
    <w:rsid w:val="00DD1D4F"/>
    <w:rsid w:val="00E17A47"/>
    <w:rsid w:val="00E25369"/>
    <w:rsid w:val="00E8556E"/>
    <w:rsid w:val="00EB0595"/>
    <w:rsid w:val="00EC0EFF"/>
    <w:rsid w:val="00F27498"/>
    <w:rsid w:val="00F36701"/>
    <w:rsid w:val="00F37B66"/>
    <w:rsid w:val="00F4266A"/>
    <w:rsid w:val="00F8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9E"/>
  </w:style>
  <w:style w:type="paragraph" w:styleId="3">
    <w:name w:val="heading 3"/>
    <w:basedOn w:val="a"/>
    <w:next w:val="a"/>
    <w:link w:val="30"/>
    <w:qFormat/>
    <w:rsid w:val="00570B1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70B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70B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70B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570B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570B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61F5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1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1E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9E"/>
  </w:style>
  <w:style w:type="paragraph" w:styleId="3">
    <w:name w:val="heading 3"/>
    <w:basedOn w:val="a"/>
    <w:next w:val="a"/>
    <w:link w:val="30"/>
    <w:qFormat/>
    <w:rsid w:val="00570B1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70B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70B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70B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570B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570B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61F5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1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1E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бух2</dc:creator>
  <cp:keywords/>
  <dc:description/>
  <cp:lastModifiedBy>Людмила</cp:lastModifiedBy>
  <cp:revision>81</cp:revision>
  <cp:lastPrinted>2024-12-07T10:07:00Z</cp:lastPrinted>
  <dcterms:created xsi:type="dcterms:W3CDTF">2019-08-26T07:52:00Z</dcterms:created>
  <dcterms:modified xsi:type="dcterms:W3CDTF">2024-12-07T10:08:00Z</dcterms:modified>
</cp:coreProperties>
</file>